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A430BE">
        <w:rPr>
          <w:rFonts w:ascii="Times New Roman" w:hAnsi="Times New Roman" w:cs="Times New Roman"/>
          <w:b/>
          <w:sz w:val="24"/>
          <w:szCs w:val="24"/>
        </w:rPr>
        <w:t xml:space="preserve"> 257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A776F8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15</w:t>
      </w:r>
      <w:r w:rsidR="00C06F25">
        <w:rPr>
          <w:rFonts w:ascii="Times New Roman" w:hAnsi="Times New Roman" w:cs="Times New Roman"/>
          <w:b/>
          <w:sz w:val="24"/>
          <w:szCs w:val="24"/>
          <w:u w:val="single"/>
        </w:rPr>
        <w:t>/02</w:t>
      </w:r>
      <w:r w:rsidR="005B389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C06F25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</w:p>
    <w:p w:rsidR="006D7B63" w:rsidRDefault="00A776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02</w:t>
      </w:r>
      <w:r w:rsidR="00C06F25">
        <w:rPr>
          <w:rFonts w:ascii="Times New Roman" w:hAnsi="Times New Roman" w:cs="Times New Roman"/>
          <w:b/>
          <w:sz w:val="24"/>
          <w:szCs w:val="24"/>
          <w:u w:val="single"/>
        </w:rPr>
        <w:t>/2019</w:t>
      </w:r>
    </w:p>
    <w:p w:rsidR="00A430BE" w:rsidRPr="00A430BE" w:rsidRDefault="00A430BE" w:rsidP="00A430BE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</w:pPr>
      <w:r w:rsidRPr="00A430BE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>257.</w:t>
      </w:r>
      <w:r w:rsidRPr="00A430BE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ab/>
        <w:t>Mr T Rawula (EFF) to ask the Minister of Basic Education:</w:t>
      </w:r>
    </w:p>
    <w:p w:rsidR="00A430BE" w:rsidRDefault="00A430BE" w:rsidP="00A430BE">
      <w:pPr>
        <w:spacing w:before="100" w:beforeAutospacing="1" w:after="100" w:afterAutospacing="1" w:line="259" w:lineRule="auto"/>
        <w:ind w:left="720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A430BE">
        <w:rPr>
          <w:rFonts w:ascii="Times New Roman" w:eastAsia="Calibri" w:hAnsi="Times New Roman" w:cs="Times New Roman"/>
          <w:sz w:val="24"/>
          <w:szCs w:val="24"/>
        </w:rPr>
        <w:t>What number of learners currently have access to a work book or tablet at each school in each province</w:t>
      </w:r>
      <w:r w:rsidRPr="00A43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n-ZA"/>
        </w:rPr>
        <w:t>?</w:t>
      </w:r>
      <w:r w:rsidRPr="00A430BE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A430BE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A430BE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A430BE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A430BE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A430BE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A430BE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A430BE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A430BE">
        <w:rPr>
          <w:rFonts w:ascii="Times New Roman" w:eastAsia="Calibri" w:hAnsi="Times New Roman" w:cs="Times New Roman"/>
          <w:sz w:val="20"/>
          <w:szCs w:val="20"/>
        </w:rPr>
        <w:t>NW268E</w:t>
      </w:r>
    </w:p>
    <w:p w:rsidR="00001FE3" w:rsidRPr="00383C27" w:rsidRDefault="00001FE3" w:rsidP="00383C27">
      <w:pPr>
        <w:pStyle w:val="ListParagraph"/>
        <w:numPr>
          <w:ilvl w:val="0"/>
          <w:numId w:val="1"/>
        </w:numPr>
        <w:spacing w:before="100" w:beforeAutospacing="1" w:after="100" w:afterAutospacing="1" w:line="259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83C27">
        <w:rPr>
          <w:rFonts w:ascii="Times New Roman" w:eastAsia="Calibri" w:hAnsi="Times New Roman" w:cs="Times New Roman"/>
          <w:b/>
          <w:sz w:val="24"/>
          <w:szCs w:val="24"/>
          <w:u w:val="single"/>
        </w:rPr>
        <w:t>Response</w:t>
      </w:r>
      <w:r w:rsidR="003D2E09" w:rsidRPr="00383C2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on workbooks</w:t>
      </w:r>
    </w:p>
    <w:p w:rsidR="00001FE3" w:rsidRDefault="00001FE3" w:rsidP="00A430BE">
      <w:pPr>
        <w:spacing w:before="100" w:beforeAutospacing="1" w:after="100" w:afterAutospacing="1" w:line="259" w:lineRule="auto"/>
        <w:ind w:left="72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01FE3">
        <w:rPr>
          <w:rFonts w:ascii="Times New Roman" w:eastAsia="Calibri" w:hAnsi="Times New Roman" w:cs="Times New Roman"/>
          <w:sz w:val="24"/>
          <w:szCs w:val="24"/>
        </w:rPr>
        <w:t xml:space="preserve">For </w:t>
      </w:r>
      <w:r w:rsidR="00CC686D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001FE3">
        <w:rPr>
          <w:rFonts w:ascii="Times New Roman" w:eastAsia="Calibri" w:hAnsi="Times New Roman" w:cs="Times New Roman"/>
          <w:sz w:val="24"/>
          <w:szCs w:val="24"/>
        </w:rPr>
        <w:t>2019 academic year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C686D">
        <w:rPr>
          <w:rFonts w:ascii="Times New Roman" w:eastAsia="Calibri" w:hAnsi="Times New Roman" w:cs="Times New Roman"/>
          <w:sz w:val="24"/>
          <w:szCs w:val="24"/>
        </w:rPr>
        <w:t xml:space="preserve">Grade R, Grade 1-3 Life Skills, Grades 1-6 Home Language, Grades 1-6 English First Additional Language and Grades 1-9 Mathematics Volume 1 and Volume 2 </w:t>
      </w:r>
      <w:r>
        <w:rPr>
          <w:rFonts w:ascii="Times New Roman" w:eastAsia="Calibri" w:hAnsi="Times New Roman" w:cs="Times New Roman"/>
          <w:sz w:val="24"/>
          <w:szCs w:val="24"/>
        </w:rPr>
        <w:t>workbooks were distributed as follows: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810"/>
        <w:gridCol w:w="1171"/>
        <w:gridCol w:w="1172"/>
        <w:gridCol w:w="1173"/>
        <w:gridCol w:w="1172"/>
        <w:gridCol w:w="1176"/>
        <w:gridCol w:w="1176"/>
      </w:tblGrid>
      <w:tr w:rsidR="00E653B9" w:rsidTr="005A63CD">
        <w:tc>
          <w:tcPr>
            <w:tcW w:w="1811" w:type="dxa"/>
            <w:shd w:val="clear" w:color="auto" w:fill="D9D9D9" w:themeFill="background1" w:themeFillShade="D9"/>
          </w:tcPr>
          <w:p w:rsidR="00E653B9" w:rsidRDefault="00E653B9" w:rsidP="005A63CD">
            <w:pPr>
              <w:spacing w:before="100" w:beforeAutospacing="1" w:after="100" w:afterAutospacing="1" w:line="259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Province</w:t>
            </w:r>
          </w:p>
        </w:tc>
        <w:tc>
          <w:tcPr>
            <w:tcW w:w="3518" w:type="dxa"/>
            <w:gridSpan w:val="3"/>
            <w:shd w:val="clear" w:color="auto" w:fill="D9D9D9" w:themeFill="background1" w:themeFillShade="D9"/>
          </w:tcPr>
          <w:p w:rsidR="00E653B9" w:rsidRDefault="00E653B9" w:rsidP="00E653B9">
            <w:pPr>
              <w:spacing w:before="100" w:beforeAutospacing="1" w:after="100" w:afterAutospacing="1" w:line="259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Grade R</w:t>
            </w:r>
          </w:p>
        </w:tc>
        <w:tc>
          <w:tcPr>
            <w:tcW w:w="3521" w:type="dxa"/>
            <w:gridSpan w:val="3"/>
            <w:shd w:val="clear" w:color="auto" w:fill="D9D9D9" w:themeFill="background1" w:themeFillShade="D9"/>
          </w:tcPr>
          <w:p w:rsidR="00E653B9" w:rsidRDefault="00E653B9" w:rsidP="00E653B9">
            <w:pPr>
              <w:spacing w:before="100" w:beforeAutospacing="1" w:after="100" w:afterAutospacing="1" w:line="259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Grades 1 to 9</w:t>
            </w:r>
          </w:p>
        </w:tc>
      </w:tr>
      <w:tr w:rsidR="00E653B9" w:rsidTr="005A63CD">
        <w:tc>
          <w:tcPr>
            <w:tcW w:w="1811" w:type="dxa"/>
            <w:shd w:val="clear" w:color="auto" w:fill="8DB3E2" w:themeFill="text2" w:themeFillTint="66"/>
          </w:tcPr>
          <w:p w:rsidR="00E653B9" w:rsidRDefault="00E653B9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8DB3E2" w:themeFill="text2" w:themeFillTint="66"/>
          </w:tcPr>
          <w:p w:rsidR="00E653B9" w:rsidRDefault="00E653B9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 of Schools</w:t>
            </w:r>
          </w:p>
        </w:tc>
        <w:tc>
          <w:tcPr>
            <w:tcW w:w="1173" w:type="dxa"/>
            <w:shd w:val="clear" w:color="auto" w:fill="8DB3E2" w:themeFill="text2" w:themeFillTint="66"/>
          </w:tcPr>
          <w:p w:rsidR="00E653B9" w:rsidRDefault="00E653B9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 of Learners</w:t>
            </w:r>
          </w:p>
        </w:tc>
        <w:tc>
          <w:tcPr>
            <w:tcW w:w="1173" w:type="dxa"/>
            <w:shd w:val="clear" w:color="auto" w:fill="8DB3E2" w:themeFill="text2" w:themeFillTint="66"/>
          </w:tcPr>
          <w:p w:rsidR="00E653B9" w:rsidRDefault="00E653B9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Books delivered</w:t>
            </w:r>
          </w:p>
        </w:tc>
        <w:tc>
          <w:tcPr>
            <w:tcW w:w="1173" w:type="dxa"/>
            <w:shd w:val="clear" w:color="auto" w:fill="8DB3E2" w:themeFill="text2" w:themeFillTint="66"/>
          </w:tcPr>
          <w:p w:rsidR="00E653B9" w:rsidRDefault="00E653B9" w:rsidP="00A71648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 of Schools</w:t>
            </w:r>
          </w:p>
        </w:tc>
        <w:tc>
          <w:tcPr>
            <w:tcW w:w="1174" w:type="dxa"/>
            <w:shd w:val="clear" w:color="auto" w:fill="8DB3E2" w:themeFill="text2" w:themeFillTint="66"/>
          </w:tcPr>
          <w:p w:rsidR="00E653B9" w:rsidRDefault="00E653B9" w:rsidP="00A71648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 of Learners</w:t>
            </w:r>
          </w:p>
        </w:tc>
        <w:tc>
          <w:tcPr>
            <w:tcW w:w="1174" w:type="dxa"/>
            <w:shd w:val="clear" w:color="auto" w:fill="8DB3E2" w:themeFill="text2" w:themeFillTint="66"/>
          </w:tcPr>
          <w:p w:rsidR="00E653B9" w:rsidRDefault="00E653B9" w:rsidP="00A71648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Books delivered</w:t>
            </w:r>
          </w:p>
        </w:tc>
      </w:tr>
      <w:tr w:rsidR="00E653B9" w:rsidTr="00E653B9">
        <w:tc>
          <w:tcPr>
            <w:tcW w:w="1811" w:type="dxa"/>
          </w:tcPr>
          <w:p w:rsidR="00E653B9" w:rsidRDefault="00E653B9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Eastern Cape</w:t>
            </w:r>
          </w:p>
        </w:tc>
        <w:tc>
          <w:tcPr>
            <w:tcW w:w="1172" w:type="dxa"/>
          </w:tcPr>
          <w:p w:rsidR="00E653B9" w:rsidRDefault="00E653B9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4338</w:t>
            </w:r>
          </w:p>
        </w:tc>
        <w:tc>
          <w:tcPr>
            <w:tcW w:w="1173" w:type="dxa"/>
          </w:tcPr>
          <w:p w:rsidR="00E653B9" w:rsidRDefault="00E653B9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141982</w:t>
            </w:r>
          </w:p>
        </w:tc>
        <w:tc>
          <w:tcPr>
            <w:tcW w:w="1173" w:type="dxa"/>
          </w:tcPr>
          <w:p w:rsidR="00E653B9" w:rsidRDefault="005A63CD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567930</w:t>
            </w:r>
          </w:p>
        </w:tc>
        <w:tc>
          <w:tcPr>
            <w:tcW w:w="1173" w:type="dxa"/>
          </w:tcPr>
          <w:p w:rsidR="00E653B9" w:rsidRDefault="003D2E09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5156</w:t>
            </w:r>
          </w:p>
        </w:tc>
        <w:tc>
          <w:tcPr>
            <w:tcW w:w="1174" w:type="dxa"/>
          </w:tcPr>
          <w:p w:rsidR="00E653B9" w:rsidRDefault="005A63CD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1499320</w:t>
            </w:r>
          </w:p>
        </w:tc>
        <w:tc>
          <w:tcPr>
            <w:tcW w:w="1174" w:type="dxa"/>
          </w:tcPr>
          <w:p w:rsidR="00E653B9" w:rsidRDefault="00584C0E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80993140</w:t>
            </w:r>
          </w:p>
        </w:tc>
      </w:tr>
      <w:tr w:rsidR="00E653B9" w:rsidTr="00E653B9">
        <w:tc>
          <w:tcPr>
            <w:tcW w:w="1811" w:type="dxa"/>
          </w:tcPr>
          <w:p w:rsidR="00E653B9" w:rsidRDefault="00E653B9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Free State</w:t>
            </w:r>
          </w:p>
        </w:tc>
        <w:tc>
          <w:tcPr>
            <w:tcW w:w="1172" w:type="dxa"/>
          </w:tcPr>
          <w:p w:rsidR="00E653B9" w:rsidRDefault="00E653B9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1173" w:type="dxa"/>
          </w:tcPr>
          <w:p w:rsidR="00E653B9" w:rsidRDefault="00E653B9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47440</w:t>
            </w:r>
          </w:p>
        </w:tc>
        <w:tc>
          <w:tcPr>
            <w:tcW w:w="1173" w:type="dxa"/>
          </w:tcPr>
          <w:p w:rsidR="00E653B9" w:rsidRDefault="005A63CD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189760</w:t>
            </w:r>
          </w:p>
        </w:tc>
        <w:tc>
          <w:tcPr>
            <w:tcW w:w="1173" w:type="dxa"/>
          </w:tcPr>
          <w:p w:rsidR="00E653B9" w:rsidRDefault="003D2E09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1098</w:t>
            </w:r>
          </w:p>
        </w:tc>
        <w:tc>
          <w:tcPr>
            <w:tcW w:w="1174" w:type="dxa"/>
          </w:tcPr>
          <w:p w:rsidR="00E653B9" w:rsidRDefault="005A63CD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652155</w:t>
            </w:r>
          </w:p>
        </w:tc>
        <w:tc>
          <w:tcPr>
            <w:tcW w:w="1174" w:type="dxa"/>
          </w:tcPr>
          <w:p w:rsidR="00E653B9" w:rsidRDefault="00584C0E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3409150</w:t>
            </w:r>
          </w:p>
        </w:tc>
      </w:tr>
      <w:tr w:rsidR="00E653B9" w:rsidTr="00E653B9">
        <w:tc>
          <w:tcPr>
            <w:tcW w:w="1811" w:type="dxa"/>
          </w:tcPr>
          <w:p w:rsidR="00E653B9" w:rsidRDefault="00E653B9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Gauteng</w:t>
            </w:r>
          </w:p>
        </w:tc>
        <w:tc>
          <w:tcPr>
            <w:tcW w:w="1172" w:type="dxa"/>
          </w:tcPr>
          <w:p w:rsidR="00E653B9" w:rsidRDefault="00E653B9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1431</w:t>
            </w:r>
          </w:p>
        </w:tc>
        <w:tc>
          <w:tcPr>
            <w:tcW w:w="1173" w:type="dxa"/>
          </w:tcPr>
          <w:p w:rsidR="00E653B9" w:rsidRDefault="00E653B9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160432</w:t>
            </w:r>
          </w:p>
        </w:tc>
        <w:tc>
          <w:tcPr>
            <w:tcW w:w="1173" w:type="dxa"/>
          </w:tcPr>
          <w:p w:rsidR="00E653B9" w:rsidRDefault="005A63CD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641730</w:t>
            </w:r>
          </w:p>
        </w:tc>
        <w:tc>
          <w:tcPr>
            <w:tcW w:w="1173" w:type="dxa"/>
          </w:tcPr>
          <w:p w:rsidR="00E653B9" w:rsidRDefault="003D2E09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2154</w:t>
            </w:r>
          </w:p>
        </w:tc>
        <w:tc>
          <w:tcPr>
            <w:tcW w:w="1174" w:type="dxa"/>
          </w:tcPr>
          <w:p w:rsidR="00E653B9" w:rsidRDefault="005A63CD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1963455</w:t>
            </w:r>
          </w:p>
        </w:tc>
        <w:tc>
          <w:tcPr>
            <w:tcW w:w="1174" w:type="dxa"/>
          </w:tcPr>
          <w:p w:rsidR="00E653B9" w:rsidRDefault="00584C0E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9846540</w:t>
            </w:r>
          </w:p>
        </w:tc>
      </w:tr>
      <w:tr w:rsidR="00E653B9" w:rsidTr="00E653B9">
        <w:tc>
          <w:tcPr>
            <w:tcW w:w="1811" w:type="dxa"/>
          </w:tcPr>
          <w:p w:rsidR="00E653B9" w:rsidRDefault="00E653B9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KwaZulu-Natal</w:t>
            </w:r>
          </w:p>
        </w:tc>
        <w:tc>
          <w:tcPr>
            <w:tcW w:w="1172" w:type="dxa"/>
          </w:tcPr>
          <w:p w:rsidR="00E653B9" w:rsidRDefault="00E653B9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4107</w:t>
            </w:r>
          </w:p>
        </w:tc>
        <w:tc>
          <w:tcPr>
            <w:tcW w:w="1173" w:type="dxa"/>
          </w:tcPr>
          <w:p w:rsidR="00E653B9" w:rsidRDefault="00E653B9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194360</w:t>
            </w:r>
          </w:p>
        </w:tc>
        <w:tc>
          <w:tcPr>
            <w:tcW w:w="1173" w:type="dxa"/>
          </w:tcPr>
          <w:p w:rsidR="00E653B9" w:rsidRDefault="005A63CD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777440</w:t>
            </w:r>
          </w:p>
        </w:tc>
        <w:tc>
          <w:tcPr>
            <w:tcW w:w="1173" w:type="dxa"/>
          </w:tcPr>
          <w:p w:rsidR="00E653B9" w:rsidRDefault="003D2E09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5945</w:t>
            </w:r>
          </w:p>
        </w:tc>
        <w:tc>
          <w:tcPr>
            <w:tcW w:w="1174" w:type="dxa"/>
          </w:tcPr>
          <w:p w:rsidR="00E653B9" w:rsidRDefault="005A63CD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2239945</w:t>
            </w:r>
          </w:p>
        </w:tc>
        <w:tc>
          <w:tcPr>
            <w:tcW w:w="1174" w:type="dxa"/>
          </w:tcPr>
          <w:p w:rsidR="00E653B9" w:rsidRDefault="00584C0E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11610450</w:t>
            </w:r>
          </w:p>
        </w:tc>
      </w:tr>
      <w:tr w:rsidR="00E653B9" w:rsidTr="00E653B9">
        <w:tc>
          <w:tcPr>
            <w:tcW w:w="1811" w:type="dxa"/>
          </w:tcPr>
          <w:p w:rsidR="00E653B9" w:rsidRDefault="00E653B9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Limpopo</w:t>
            </w:r>
          </w:p>
        </w:tc>
        <w:tc>
          <w:tcPr>
            <w:tcW w:w="1172" w:type="dxa"/>
          </w:tcPr>
          <w:p w:rsidR="00E653B9" w:rsidRDefault="00E653B9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2272</w:t>
            </w:r>
          </w:p>
        </w:tc>
        <w:tc>
          <w:tcPr>
            <w:tcW w:w="1173" w:type="dxa"/>
          </w:tcPr>
          <w:p w:rsidR="00E653B9" w:rsidRDefault="00E653B9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143403</w:t>
            </w:r>
          </w:p>
        </w:tc>
        <w:tc>
          <w:tcPr>
            <w:tcW w:w="1173" w:type="dxa"/>
          </w:tcPr>
          <w:p w:rsidR="00E653B9" w:rsidRDefault="005A63CD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573620</w:t>
            </w:r>
          </w:p>
        </w:tc>
        <w:tc>
          <w:tcPr>
            <w:tcW w:w="1173" w:type="dxa"/>
          </w:tcPr>
          <w:p w:rsidR="00E653B9" w:rsidRDefault="003D2E09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3836</w:t>
            </w:r>
          </w:p>
        </w:tc>
        <w:tc>
          <w:tcPr>
            <w:tcW w:w="1174" w:type="dxa"/>
          </w:tcPr>
          <w:p w:rsidR="00E653B9" w:rsidRDefault="005A63CD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1344525</w:t>
            </w:r>
          </w:p>
        </w:tc>
        <w:tc>
          <w:tcPr>
            <w:tcW w:w="1174" w:type="dxa"/>
          </w:tcPr>
          <w:p w:rsidR="00E653B9" w:rsidRDefault="00584C0E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7418550</w:t>
            </w:r>
          </w:p>
        </w:tc>
      </w:tr>
      <w:tr w:rsidR="00E653B9" w:rsidTr="00E653B9">
        <w:tc>
          <w:tcPr>
            <w:tcW w:w="1811" w:type="dxa"/>
          </w:tcPr>
          <w:p w:rsidR="00E653B9" w:rsidRDefault="00E653B9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Mpumalanga</w:t>
            </w:r>
          </w:p>
        </w:tc>
        <w:tc>
          <w:tcPr>
            <w:tcW w:w="1172" w:type="dxa"/>
          </w:tcPr>
          <w:p w:rsidR="00E653B9" w:rsidRDefault="00E653B9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1133</w:t>
            </w:r>
          </w:p>
        </w:tc>
        <w:tc>
          <w:tcPr>
            <w:tcW w:w="1173" w:type="dxa"/>
          </w:tcPr>
          <w:p w:rsidR="00E653B9" w:rsidRDefault="00E653B9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92115</w:t>
            </w:r>
          </w:p>
        </w:tc>
        <w:tc>
          <w:tcPr>
            <w:tcW w:w="1173" w:type="dxa"/>
          </w:tcPr>
          <w:p w:rsidR="00E653B9" w:rsidRDefault="005A63CD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368460</w:t>
            </w:r>
          </w:p>
        </w:tc>
        <w:tc>
          <w:tcPr>
            <w:tcW w:w="1173" w:type="dxa"/>
          </w:tcPr>
          <w:p w:rsidR="00E653B9" w:rsidRDefault="003D2E09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1667</w:t>
            </w:r>
          </w:p>
        </w:tc>
        <w:tc>
          <w:tcPr>
            <w:tcW w:w="1174" w:type="dxa"/>
          </w:tcPr>
          <w:p w:rsidR="00E653B9" w:rsidRDefault="005A63CD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945860</w:t>
            </w:r>
          </w:p>
        </w:tc>
        <w:tc>
          <w:tcPr>
            <w:tcW w:w="1174" w:type="dxa"/>
          </w:tcPr>
          <w:p w:rsidR="00E653B9" w:rsidRDefault="00584C0E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5072320</w:t>
            </w:r>
          </w:p>
        </w:tc>
      </w:tr>
      <w:tr w:rsidR="00E653B9" w:rsidTr="00E653B9">
        <w:tc>
          <w:tcPr>
            <w:tcW w:w="1811" w:type="dxa"/>
          </w:tcPr>
          <w:p w:rsidR="00E653B9" w:rsidRDefault="00E653B9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Northern Cape</w:t>
            </w:r>
          </w:p>
        </w:tc>
        <w:tc>
          <w:tcPr>
            <w:tcW w:w="1172" w:type="dxa"/>
          </w:tcPr>
          <w:p w:rsidR="00E653B9" w:rsidRDefault="00E653B9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173" w:type="dxa"/>
          </w:tcPr>
          <w:p w:rsidR="00E653B9" w:rsidRDefault="005A63CD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23250</w:t>
            </w:r>
          </w:p>
        </w:tc>
        <w:tc>
          <w:tcPr>
            <w:tcW w:w="1173" w:type="dxa"/>
          </w:tcPr>
          <w:p w:rsidR="00E653B9" w:rsidRDefault="005A63CD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93000</w:t>
            </w:r>
          </w:p>
        </w:tc>
        <w:tc>
          <w:tcPr>
            <w:tcW w:w="1173" w:type="dxa"/>
          </w:tcPr>
          <w:p w:rsidR="00E653B9" w:rsidRDefault="003D2E09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174" w:type="dxa"/>
          </w:tcPr>
          <w:p w:rsidR="00E653B9" w:rsidRDefault="0041269C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260540</w:t>
            </w:r>
          </w:p>
        </w:tc>
        <w:tc>
          <w:tcPr>
            <w:tcW w:w="1174" w:type="dxa"/>
          </w:tcPr>
          <w:p w:rsidR="00E653B9" w:rsidRDefault="00584C0E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1391150</w:t>
            </w:r>
          </w:p>
        </w:tc>
      </w:tr>
      <w:tr w:rsidR="00E653B9" w:rsidTr="00E653B9">
        <w:tc>
          <w:tcPr>
            <w:tcW w:w="1811" w:type="dxa"/>
          </w:tcPr>
          <w:p w:rsidR="00E653B9" w:rsidRDefault="00E653B9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North west</w:t>
            </w:r>
          </w:p>
        </w:tc>
        <w:tc>
          <w:tcPr>
            <w:tcW w:w="1172" w:type="dxa"/>
          </w:tcPr>
          <w:p w:rsidR="00E653B9" w:rsidRDefault="00E653B9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173" w:type="dxa"/>
          </w:tcPr>
          <w:p w:rsidR="00E653B9" w:rsidRDefault="005A63CD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56280</w:t>
            </w:r>
          </w:p>
        </w:tc>
        <w:tc>
          <w:tcPr>
            <w:tcW w:w="1173" w:type="dxa"/>
          </w:tcPr>
          <w:p w:rsidR="00E653B9" w:rsidRDefault="005A63CD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225120</w:t>
            </w:r>
          </w:p>
        </w:tc>
        <w:tc>
          <w:tcPr>
            <w:tcW w:w="1173" w:type="dxa"/>
          </w:tcPr>
          <w:p w:rsidR="00E653B9" w:rsidRDefault="003D2E09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1457</w:t>
            </w:r>
          </w:p>
        </w:tc>
        <w:tc>
          <w:tcPr>
            <w:tcW w:w="1174" w:type="dxa"/>
          </w:tcPr>
          <w:p w:rsidR="00E653B9" w:rsidRDefault="0041269C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648655</w:t>
            </w:r>
          </w:p>
        </w:tc>
        <w:tc>
          <w:tcPr>
            <w:tcW w:w="1174" w:type="dxa"/>
          </w:tcPr>
          <w:p w:rsidR="00E653B9" w:rsidRDefault="00584C0E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3569860</w:t>
            </w:r>
          </w:p>
        </w:tc>
      </w:tr>
      <w:tr w:rsidR="00E653B9" w:rsidTr="00E653B9">
        <w:tc>
          <w:tcPr>
            <w:tcW w:w="1811" w:type="dxa"/>
          </w:tcPr>
          <w:p w:rsidR="00E653B9" w:rsidRDefault="00E653B9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Western Cape</w:t>
            </w:r>
          </w:p>
        </w:tc>
        <w:tc>
          <w:tcPr>
            <w:tcW w:w="1172" w:type="dxa"/>
          </w:tcPr>
          <w:p w:rsidR="00E653B9" w:rsidRDefault="00E653B9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1173" w:type="dxa"/>
          </w:tcPr>
          <w:p w:rsidR="00E653B9" w:rsidRDefault="005A63CD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79800</w:t>
            </w:r>
          </w:p>
        </w:tc>
        <w:tc>
          <w:tcPr>
            <w:tcW w:w="1173" w:type="dxa"/>
          </w:tcPr>
          <w:p w:rsidR="00E653B9" w:rsidRDefault="005A63CD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319200</w:t>
            </w:r>
          </w:p>
        </w:tc>
        <w:tc>
          <w:tcPr>
            <w:tcW w:w="1173" w:type="dxa"/>
          </w:tcPr>
          <w:p w:rsidR="00E653B9" w:rsidRDefault="003D2E09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1493</w:t>
            </w:r>
          </w:p>
        </w:tc>
        <w:tc>
          <w:tcPr>
            <w:tcW w:w="1174" w:type="dxa"/>
          </w:tcPr>
          <w:p w:rsidR="00E653B9" w:rsidRDefault="0041269C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975830</w:t>
            </w:r>
          </w:p>
        </w:tc>
        <w:tc>
          <w:tcPr>
            <w:tcW w:w="1174" w:type="dxa"/>
          </w:tcPr>
          <w:p w:rsidR="00E653B9" w:rsidRDefault="00584C0E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4920130</w:t>
            </w:r>
          </w:p>
        </w:tc>
      </w:tr>
      <w:tr w:rsidR="00E653B9" w:rsidTr="00584C0E">
        <w:tc>
          <w:tcPr>
            <w:tcW w:w="1811" w:type="dxa"/>
            <w:shd w:val="clear" w:color="auto" w:fill="D9D9D9" w:themeFill="background1" w:themeFillShade="D9"/>
          </w:tcPr>
          <w:p w:rsidR="00E653B9" w:rsidRDefault="00E653B9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Totals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:rsidR="00E653B9" w:rsidRDefault="00E653B9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16312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:rsidR="00E653B9" w:rsidRDefault="005A63CD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939064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:rsidR="00E653B9" w:rsidRDefault="005A63CD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3756260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:rsidR="00E653B9" w:rsidRDefault="003D2E09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23346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:rsidR="00E653B9" w:rsidRDefault="0041269C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10530285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:rsidR="00E653B9" w:rsidRDefault="00584C0E" w:rsidP="00A430BE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55331290</w:t>
            </w:r>
          </w:p>
        </w:tc>
      </w:tr>
    </w:tbl>
    <w:p w:rsidR="006D7B63" w:rsidRPr="002B3AF5" w:rsidRDefault="00383C27" w:rsidP="00DF270C">
      <w:pPr>
        <w:pStyle w:val="ListParagraph"/>
        <w:numPr>
          <w:ilvl w:val="0"/>
          <w:numId w:val="1"/>
        </w:numPr>
        <w:spacing w:before="100" w:beforeAutospacing="1" w:after="100" w:afterAutospacing="1" w:line="259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3AF5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2B3AF5" w:rsidRPr="002B3AF5">
        <w:rPr>
          <w:rFonts w:ascii="Times New Roman" w:eastAsia="Calibri" w:hAnsi="Times New Roman" w:cs="Times New Roman"/>
          <w:sz w:val="24"/>
          <w:szCs w:val="24"/>
        </w:rPr>
        <w:t xml:space="preserve">question on the number of tablets in each school should be directed to provincial legislatures. </w:t>
      </w:r>
      <w:bookmarkStart w:id="0" w:name="_GoBack"/>
      <w:bookmarkEnd w:id="0"/>
    </w:p>
    <w:sectPr w:rsidR="006D7B63" w:rsidRPr="002B3A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36C22"/>
    <w:multiLevelType w:val="hybridMultilevel"/>
    <w:tmpl w:val="872C3E68"/>
    <w:lvl w:ilvl="0" w:tplc="AD7297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01FE3"/>
    <w:rsid w:val="00015890"/>
    <w:rsid w:val="0005396A"/>
    <w:rsid w:val="00075575"/>
    <w:rsid w:val="000A2AAC"/>
    <w:rsid w:val="000C6DB7"/>
    <w:rsid w:val="000D4D43"/>
    <w:rsid w:val="000D5F44"/>
    <w:rsid w:val="001034EB"/>
    <w:rsid w:val="001363D0"/>
    <w:rsid w:val="001415B1"/>
    <w:rsid w:val="00152805"/>
    <w:rsid w:val="00170990"/>
    <w:rsid w:val="00171447"/>
    <w:rsid w:val="00183BCF"/>
    <w:rsid w:val="00192884"/>
    <w:rsid w:val="001D0AE9"/>
    <w:rsid w:val="0020126E"/>
    <w:rsid w:val="00226801"/>
    <w:rsid w:val="00236728"/>
    <w:rsid w:val="00240B13"/>
    <w:rsid w:val="0027063B"/>
    <w:rsid w:val="002A6821"/>
    <w:rsid w:val="002B0EE3"/>
    <w:rsid w:val="002B3AF5"/>
    <w:rsid w:val="002C32A6"/>
    <w:rsid w:val="002D1513"/>
    <w:rsid w:val="00310F5F"/>
    <w:rsid w:val="00320CA7"/>
    <w:rsid w:val="0033504C"/>
    <w:rsid w:val="00341226"/>
    <w:rsid w:val="00343876"/>
    <w:rsid w:val="003511EF"/>
    <w:rsid w:val="0037043F"/>
    <w:rsid w:val="00383C27"/>
    <w:rsid w:val="003B39A7"/>
    <w:rsid w:val="003D2E09"/>
    <w:rsid w:val="003F26D9"/>
    <w:rsid w:val="00400D7D"/>
    <w:rsid w:val="00401744"/>
    <w:rsid w:val="00405587"/>
    <w:rsid w:val="0041269C"/>
    <w:rsid w:val="00430337"/>
    <w:rsid w:val="00445162"/>
    <w:rsid w:val="00445915"/>
    <w:rsid w:val="004460E6"/>
    <w:rsid w:val="004466E9"/>
    <w:rsid w:val="004532C0"/>
    <w:rsid w:val="00463389"/>
    <w:rsid w:val="004A2F02"/>
    <w:rsid w:val="004B34AC"/>
    <w:rsid w:val="004E39FB"/>
    <w:rsid w:val="0050254E"/>
    <w:rsid w:val="005676F7"/>
    <w:rsid w:val="00570560"/>
    <w:rsid w:val="005827AF"/>
    <w:rsid w:val="00584C0E"/>
    <w:rsid w:val="0059663A"/>
    <w:rsid w:val="005A63CD"/>
    <w:rsid w:val="005B389D"/>
    <w:rsid w:val="005C4AB6"/>
    <w:rsid w:val="00607436"/>
    <w:rsid w:val="00613631"/>
    <w:rsid w:val="00615A3B"/>
    <w:rsid w:val="00650365"/>
    <w:rsid w:val="00666324"/>
    <w:rsid w:val="00667A76"/>
    <w:rsid w:val="00692B11"/>
    <w:rsid w:val="006C1F10"/>
    <w:rsid w:val="006D7B63"/>
    <w:rsid w:val="006F297B"/>
    <w:rsid w:val="00710D44"/>
    <w:rsid w:val="00720CC4"/>
    <w:rsid w:val="00735204"/>
    <w:rsid w:val="0077689A"/>
    <w:rsid w:val="007A4190"/>
    <w:rsid w:val="007D5B29"/>
    <w:rsid w:val="007F25CB"/>
    <w:rsid w:val="00800D7A"/>
    <w:rsid w:val="008015CE"/>
    <w:rsid w:val="008224B8"/>
    <w:rsid w:val="00830D56"/>
    <w:rsid w:val="00830FC7"/>
    <w:rsid w:val="00857A1D"/>
    <w:rsid w:val="008E742B"/>
    <w:rsid w:val="009130DF"/>
    <w:rsid w:val="009132A2"/>
    <w:rsid w:val="009434F5"/>
    <w:rsid w:val="00943B4A"/>
    <w:rsid w:val="009524A0"/>
    <w:rsid w:val="00975403"/>
    <w:rsid w:val="00996F09"/>
    <w:rsid w:val="009B6115"/>
    <w:rsid w:val="009C2773"/>
    <w:rsid w:val="009D302C"/>
    <w:rsid w:val="009F03E8"/>
    <w:rsid w:val="00A20079"/>
    <w:rsid w:val="00A430BE"/>
    <w:rsid w:val="00A451EB"/>
    <w:rsid w:val="00A603D7"/>
    <w:rsid w:val="00A62005"/>
    <w:rsid w:val="00A666AB"/>
    <w:rsid w:val="00A776F8"/>
    <w:rsid w:val="00AE1828"/>
    <w:rsid w:val="00B60412"/>
    <w:rsid w:val="00B6783D"/>
    <w:rsid w:val="00B81D4D"/>
    <w:rsid w:val="00B8303B"/>
    <w:rsid w:val="00BA70AC"/>
    <w:rsid w:val="00C00DC4"/>
    <w:rsid w:val="00C06F25"/>
    <w:rsid w:val="00C321E7"/>
    <w:rsid w:val="00C4444B"/>
    <w:rsid w:val="00C90C8F"/>
    <w:rsid w:val="00C9244A"/>
    <w:rsid w:val="00CC686D"/>
    <w:rsid w:val="00D13D42"/>
    <w:rsid w:val="00D34C31"/>
    <w:rsid w:val="00D6328E"/>
    <w:rsid w:val="00D713FC"/>
    <w:rsid w:val="00D9276C"/>
    <w:rsid w:val="00D94B1F"/>
    <w:rsid w:val="00D97E99"/>
    <w:rsid w:val="00DF270C"/>
    <w:rsid w:val="00E34908"/>
    <w:rsid w:val="00E44789"/>
    <w:rsid w:val="00E653B9"/>
    <w:rsid w:val="00E67F6F"/>
    <w:rsid w:val="00EA485B"/>
    <w:rsid w:val="00EC49DA"/>
    <w:rsid w:val="00EC7F74"/>
    <w:rsid w:val="00EF5B30"/>
    <w:rsid w:val="00F11816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D8802C-C465-42EA-B709-14BF6C35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C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Carolissen, Liezel</cp:lastModifiedBy>
  <cp:revision>2</cp:revision>
  <cp:lastPrinted>2019-02-19T13:08:00Z</cp:lastPrinted>
  <dcterms:created xsi:type="dcterms:W3CDTF">2019-03-12T09:12:00Z</dcterms:created>
  <dcterms:modified xsi:type="dcterms:W3CDTF">2019-03-12T09:12:00Z</dcterms:modified>
</cp:coreProperties>
</file>