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Pr="00282779" w:rsidRDefault="001A0DE4" w:rsidP="00552BB6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bookmarkStart w:id="0" w:name="_GoBack"/>
      <w:bookmarkEnd w:id="0"/>
      <w:r>
        <w:rPr>
          <w:rFonts w:cs="Arial"/>
          <w:b/>
          <w:sz w:val="20"/>
          <w:lang w:val="en-US" w:eastAsia="en-US"/>
        </w:rPr>
        <w:t xml:space="preserve">              </w:t>
      </w:r>
      <w:r w:rsidR="00207F57"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87795C">
        <w:rPr>
          <w:b/>
          <w:bCs/>
          <w:sz w:val="24"/>
          <w:szCs w:val="24"/>
        </w:rPr>
        <w:t>256</w:t>
      </w:r>
      <w:r>
        <w:rPr>
          <w:b/>
          <w:bCs/>
          <w:sz w:val="24"/>
          <w:szCs w:val="24"/>
        </w:rPr>
        <w:t xml:space="preserve"> [</w:t>
      </w:r>
      <w:r w:rsidR="0087795C" w:rsidRPr="0087795C">
        <w:rPr>
          <w:rFonts w:eastAsia="Calibri" w:cs="Arial"/>
          <w:b/>
          <w:sz w:val="24"/>
          <w:szCs w:val="24"/>
        </w:rPr>
        <w:t>NW260E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>0</w:t>
      </w:r>
      <w:r w:rsidR="0087795C">
        <w:rPr>
          <w:b/>
          <w:bCs/>
          <w:sz w:val="24"/>
          <w:szCs w:val="24"/>
        </w:rPr>
        <w:t>2</w:t>
      </w:r>
      <w:r w:rsidR="00922748">
        <w:rPr>
          <w:b/>
          <w:bCs/>
          <w:sz w:val="24"/>
          <w:szCs w:val="24"/>
        </w:rPr>
        <w:t xml:space="preserve"> of 202</w:t>
      </w:r>
      <w:r w:rsidR="00F27BC2">
        <w:rPr>
          <w:b/>
          <w:bCs/>
          <w:sz w:val="24"/>
          <w:szCs w:val="24"/>
        </w:rPr>
        <w:t>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F27BC2">
        <w:rPr>
          <w:b/>
          <w:bCs/>
          <w:sz w:val="24"/>
          <w:szCs w:val="24"/>
        </w:rPr>
        <w:tab/>
      </w:r>
      <w:r w:rsidR="0087795C">
        <w:rPr>
          <w:b/>
          <w:bCs/>
          <w:sz w:val="24"/>
          <w:szCs w:val="24"/>
        </w:rPr>
        <w:t>17</w:t>
      </w:r>
      <w:r w:rsidR="00743B88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FEBRUARY</w:t>
      </w:r>
      <w:r w:rsidR="00667E8D">
        <w:rPr>
          <w:b/>
          <w:bCs/>
          <w:sz w:val="24"/>
          <w:szCs w:val="24"/>
        </w:rPr>
        <w:t xml:space="preserve"> </w:t>
      </w:r>
      <w:r w:rsidR="00F27BC2">
        <w:rPr>
          <w:b/>
          <w:bCs/>
          <w:sz w:val="24"/>
          <w:szCs w:val="24"/>
        </w:rPr>
        <w:t>2023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743B88">
        <w:rPr>
          <w:b/>
          <w:bCs/>
          <w:sz w:val="24"/>
          <w:szCs w:val="24"/>
        </w:rPr>
        <w:t xml:space="preserve">     </w:t>
      </w:r>
      <w:r w:rsidR="00F27BC2">
        <w:rPr>
          <w:b/>
          <w:bCs/>
          <w:sz w:val="24"/>
          <w:szCs w:val="24"/>
        </w:rPr>
        <w:t>FEBRUARY 2023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87795C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256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Pr="0087795C">
        <w:rPr>
          <w:rFonts w:cs="Arial"/>
          <w:b/>
          <w:sz w:val="24"/>
          <w:szCs w:val="24"/>
          <w:lang w:val="en-US" w:eastAsia="en-US"/>
        </w:rPr>
        <w:t xml:space="preserve">Ms S J Graham (DA)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26175F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>"</w:instrText>
      </w:r>
      <w:r w:rsidR="0026175F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87795C" w:rsidRPr="0087795C" w:rsidRDefault="0087795C" w:rsidP="0087795C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 w:rsidRPr="0087795C">
        <w:rPr>
          <w:rFonts w:eastAsia="Calibri" w:cs="Arial"/>
          <w:sz w:val="24"/>
          <w:szCs w:val="24"/>
          <w:lang w:val="af-ZA" w:eastAsia="en-US"/>
        </w:rPr>
        <w:t>(1)</w:t>
      </w:r>
      <w:r w:rsidRPr="0087795C">
        <w:rPr>
          <w:rFonts w:eastAsia="Calibri" w:cs="Arial"/>
          <w:sz w:val="24"/>
          <w:szCs w:val="24"/>
          <w:lang w:val="af-ZA" w:eastAsia="en-US"/>
        </w:rPr>
        <w:tab/>
      </w:r>
      <w:r w:rsidRPr="0087795C">
        <w:rPr>
          <w:rFonts w:eastAsia="Calibri" w:cs="Arial"/>
          <w:sz w:val="24"/>
          <w:szCs w:val="24"/>
          <w:lang w:eastAsia="en-US"/>
        </w:rPr>
        <w:t xml:space="preserve">What  number of houses are (a) occupied and (b) unoccupied in the Pelican Park Parliamentary </w:t>
      </w:r>
      <w:r w:rsidRPr="0087795C">
        <w:rPr>
          <w:rFonts w:eastAsia="Calibri" w:cs="Arial"/>
          <w:bCs/>
          <w:sz w:val="24"/>
          <w:szCs w:val="24"/>
          <w:lang w:eastAsia="en-US"/>
        </w:rPr>
        <w:t>Village</w:t>
      </w:r>
      <w:r w:rsidRPr="0087795C">
        <w:rPr>
          <w:rFonts w:eastAsia="Calibri" w:cs="Arial"/>
          <w:sz w:val="24"/>
          <w:szCs w:val="24"/>
          <w:lang w:eastAsia="en-US"/>
        </w:rPr>
        <w:t xml:space="preserve">;  </w:t>
      </w:r>
    </w:p>
    <w:p w:rsidR="0087795C" w:rsidRPr="0087795C" w:rsidRDefault="0087795C" w:rsidP="0087795C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 w:rsidRPr="0087795C">
        <w:rPr>
          <w:rFonts w:eastAsia="Calibri" w:cs="Arial"/>
          <w:sz w:val="24"/>
          <w:szCs w:val="24"/>
          <w:lang w:eastAsia="en-US"/>
        </w:rPr>
        <w:t>(2)</w:t>
      </w:r>
      <w:r w:rsidRPr="0087795C">
        <w:rPr>
          <w:rFonts w:eastAsia="Calibri" w:cs="Arial"/>
          <w:sz w:val="24"/>
          <w:szCs w:val="24"/>
          <w:lang w:eastAsia="en-US"/>
        </w:rPr>
        <w:tab/>
        <w:t xml:space="preserve">whether a case has been opened in respect of the recent shooting incident where a stray bullet went </w:t>
      </w:r>
      <w:r w:rsidRPr="0087795C">
        <w:rPr>
          <w:rFonts w:eastAsia="Calibri" w:cs="Arial"/>
          <w:bCs/>
          <w:sz w:val="24"/>
          <w:szCs w:val="24"/>
          <w:lang w:eastAsia="en-US"/>
        </w:rPr>
        <w:t>through</w:t>
      </w:r>
      <w:r w:rsidRPr="0087795C">
        <w:rPr>
          <w:rFonts w:eastAsia="Calibri" w:cs="Arial"/>
          <w:sz w:val="24"/>
          <w:szCs w:val="24"/>
          <w:lang w:eastAsia="en-US"/>
        </w:rPr>
        <w:t xml:space="preserve"> the windscreen of a car in the Park; if not, why not; if so, what are the relevant details; </w:t>
      </w:r>
    </w:p>
    <w:p w:rsidR="0087795C" w:rsidRPr="0087795C" w:rsidRDefault="0087795C" w:rsidP="0087795C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 w:rsidRPr="0087795C">
        <w:rPr>
          <w:rFonts w:eastAsia="Calibri" w:cs="Arial"/>
          <w:sz w:val="24"/>
          <w:szCs w:val="24"/>
          <w:lang w:eastAsia="en-US"/>
        </w:rPr>
        <w:t>(3)</w:t>
      </w:r>
      <w:r w:rsidRPr="0087795C">
        <w:rPr>
          <w:rFonts w:eastAsia="Calibri" w:cs="Arial"/>
          <w:sz w:val="24"/>
          <w:szCs w:val="24"/>
          <w:lang w:eastAsia="en-US"/>
        </w:rPr>
        <w:tab/>
        <w:t xml:space="preserve">what assessments </w:t>
      </w:r>
      <w:r w:rsidRPr="0087795C">
        <w:rPr>
          <w:rFonts w:eastAsia="Calibri" w:cs="Arial"/>
          <w:bCs/>
          <w:sz w:val="24"/>
          <w:szCs w:val="24"/>
          <w:lang w:eastAsia="en-US"/>
        </w:rPr>
        <w:t>have</w:t>
      </w:r>
      <w:r w:rsidRPr="0087795C">
        <w:rPr>
          <w:rFonts w:eastAsia="Calibri" w:cs="Arial"/>
          <w:sz w:val="24"/>
          <w:szCs w:val="24"/>
          <w:lang w:eastAsia="en-US"/>
        </w:rPr>
        <w:t xml:space="preserve"> been done with respect to the security of residents entering and exiting the </w:t>
      </w:r>
      <w:r w:rsidRPr="0087795C">
        <w:rPr>
          <w:rFonts w:eastAsia="Calibri" w:cs="Arial"/>
          <w:color w:val="000000"/>
          <w:sz w:val="24"/>
          <w:szCs w:val="24"/>
        </w:rPr>
        <w:t>Park</w:t>
      </w:r>
      <w:r w:rsidRPr="0087795C">
        <w:rPr>
          <w:rFonts w:eastAsia="Calibri" w:cs="Arial"/>
          <w:sz w:val="24"/>
          <w:szCs w:val="24"/>
          <w:lang w:eastAsia="en-US"/>
        </w:rPr>
        <w:t xml:space="preserve"> in light of the ongoing gang violence in the area; </w:t>
      </w:r>
    </w:p>
    <w:p w:rsidR="0087795C" w:rsidRPr="0087795C" w:rsidRDefault="0087795C" w:rsidP="0087795C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 w:rsidRPr="0087795C">
        <w:rPr>
          <w:rFonts w:eastAsia="Calibri" w:cs="Arial"/>
          <w:sz w:val="24"/>
          <w:szCs w:val="24"/>
          <w:lang w:eastAsia="en-US"/>
        </w:rPr>
        <w:t>(4)</w:t>
      </w:r>
      <w:r w:rsidRPr="0087795C">
        <w:rPr>
          <w:rFonts w:eastAsia="Calibri" w:cs="Arial"/>
          <w:sz w:val="24"/>
          <w:szCs w:val="24"/>
          <w:lang w:eastAsia="en-US"/>
        </w:rPr>
        <w:tab/>
        <w:t xml:space="preserve">whether she has </w:t>
      </w:r>
      <w:r w:rsidRPr="0087795C">
        <w:rPr>
          <w:rFonts w:eastAsia="Calibri" w:cs="Arial"/>
          <w:bCs/>
          <w:sz w:val="24"/>
          <w:szCs w:val="24"/>
          <w:lang w:eastAsia="en-US"/>
        </w:rPr>
        <w:t>found</w:t>
      </w:r>
      <w:r w:rsidRPr="0087795C">
        <w:rPr>
          <w:rFonts w:eastAsia="Calibri" w:cs="Arial"/>
          <w:sz w:val="24"/>
          <w:szCs w:val="24"/>
          <w:lang w:eastAsia="en-US"/>
        </w:rPr>
        <w:t xml:space="preserve"> </w:t>
      </w:r>
      <w:r w:rsidRPr="0087795C">
        <w:rPr>
          <w:rFonts w:eastAsia="Calibri" w:cs="Arial"/>
          <w:color w:val="000000"/>
          <w:sz w:val="24"/>
          <w:szCs w:val="24"/>
        </w:rPr>
        <w:t>that</w:t>
      </w:r>
      <w:r w:rsidRPr="0087795C">
        <w:rPr>
          <w:rFonts w:eastAsia="Calibri" w:cs="Arial"/>
          <w:sz w:val="24"/>
          <w:szCs w:val="24"/>
          <w:lang w:eastAsia="en-US"/>
        </w:rPr>
        <w:t xml:space="preserve"> there is a high risk to the safety of the residents of the Park; if not, what is the position in this regard; if so, </w:t>
      </w:r>
    </w:p>
    <w:p w:rsidR="0087795C" w:rsidRDefault="0087795C" w:rsidP="0087795C">
      <w:pPr>
        <w:ind w:left="1440" w:right="26" w:hanging="720"/>
        <w:outlineLvl w:val="0"/>
        <w:rPr>
          <w:rFonts w:eastAsia="Calibri" w:cs="Arial"/>
          <w:sz w:val="24"/>
          <w:szCs w:val="24"/>
          <w:lang w:val="en-US" w:eastAsia="en-US"/>
        </w:rPr>
      </w:pPr>
      <w:r w:rsidRPr="00630340">
        <w:rPr>
          <w:rFonts w:eastAsia="Calibri" w:cs="Arial"/>
          <w:sz w:val="24"/>
          <w:szCs w:val="24"/>
          <w:lang w:eastAsia="en-US"/>
        </w:rPr>
        <w:t>(5)</w:t>
      </w:r>
      <w:r w:rsidRPr="00630340">
        <w:rPr>
          <w:rFonts w:eastAsia="Calibri" w:cs="Arial"/>
          <w:sz w:val="24"/>
          <w:szCs w:val="24"/>
          <w:lang w:eastAsia="en-US"/>
        </w:rPr>
        <w:tab/>
        <w:t xml:space="preserve">whether her department will consider alternative accommodation for the residents of the Park; if </w:t>
      </w:r>
      <w:r w:rsidRPr="00630340">
        <w:rPr>
          <w:rFonts w:eastAsia="Calibri" w:cs="Arial"/>
          <w:color w:val="000000"/>
          <w:sz w:val="24"/>
          <w:szCs w:val="24"/>
        </w:rPr>
        <w:t>not</w:t>
      </w:r>
      <w:r w:rsidRPr="00630340">
        <w:rPr>
          <w:rFonts w:eastAsia="Calibri" w:cs="Arial"/>
          <w:sz w:val="24"/>
          <w:szCs w:val="24"/>
          <w:lang w:eastAsia="en-US"/>
        </w:rPr>
        <w:t>, why not; if so, what are the relevant details</w:t>
      </w:r>
      <w:r w:rsidRPr="00630340">
        <w:rPr>
          <w:rFonts w:eastAsia="Calibri" w:cs="Arial"/>
          <w:sz w:val="24"/>
          <w:szCs w:val="24"/>
          <w:lang w:val="af-ZA" w:eastAsia="en-US"/>
        </w:rPr>
        <w:t>?</w:t>
      </w:r>
      <w:r w:rsidRPr="00630340">
        <w:rPr>
          <w:rFonts w:eastAsia="Calibri" w:cs="Arial"/>
          <w:sz w:val="24"/>
          <w:szCs w:val="24"/>
          <w:lang w:val="en-US" w:eastAsia="en-US"/>
        </w:rPr>
        <w:t xml:space="preserve"> </w:t>
      </w:r>
    </w:p>
    <w:p w:rsidR="009071BB" w:rsidRDefault="0087795C" w:rsidP="0087795C">
      <w:pPr>
        <w:ind w:left="1440" w:right="26" w:hanging="720"/>
        <w:outlineLvl w:val="0"/>
        <w:rPr>
          <w:rFonts w:eastAsia="Calibri" w:cs="Arial"/>
          <w:b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>
        <w:rPr>
          <w:rFonts w:eastAsia="Calibri" w:cs="Arial"/>
          <w:sz w:val="24"/>
          <w:szCs w:val="24"/>
          <w:lang w:val="en-US" w:eastAsia="en-US"/>
        </w:rPr>
        <w:tab/>
      </w:r>
      <w:r w:rsidRPr="00630340">
        <w:rPr>
          <w:rFonts w:eastAsia="Calibri" w:cs="Arial"/>
          <w:b/>
          <w:sz w:val="24"/>
          <w:szCs w:val="24"/>
          <w:lang w:val="en-US" w:eastAsia="en-US"/>
        </w:rPr>
        <w:t>NW260E</w:t>
      </w:r>
    </w:p>
    <w:p w:rsidR="0087795C" w:rsidRPr="0087795C" w:rsidRDefault="0087795C" w:rsidP="0087795C">
      <w:pPr>
        <w:pBdr>
          <w:bottom w:val="single" w:sz="12" w:space="1" w:color="auto"/>
        </w:pBdr>
        <w:ind w:right="26" w:firstLine="720"/>
        <w:outlineLvl w:val="0"/>
        <w:rPr>
          <w:rFonts w:eastAsia="Calibri" w:cs="Arial"/>
          <w:b/>
          <w:sz w:val="24"/>
          <w:szCs w:val="24"/>
        </w:rPr>
      </w:pPr>
    </w:p>
    <w:p w:rsidR="00CD59A4" w:rsidRDefault="00CD59A4" w:rsidP="00745B02">
      <w:pPr>
        <w:rPr>
          <w:b/>
          <w:bCs/>
          <w:sz w:val="24"/>
          <w:szCs w:val="24"/>
          <w:u w:val="single"/>
        </w:rPr>
      </w:pPr>
    </w:p>
    <w:p w:rsidR="00B72DA1" w:rsidRDefault="00B72DA1" w:rsidP="00745B02">
      <w:pPr>
        <w:rPr>
          <w:b/>
          <w:bCs/>
          <w:sz w:val="24"/>
          <w:szCs w:val="24"/>
          <w:u w:val="single"/>
        </w:rPr>
      </w:pPr>
    </w:p>
    <w:p w:rsidR="00B72DA1" w:rsidRDefault="00B72DA1" w:rsidP="00745B02">
      <w:pPr>
        <w:rPr>
          <w:b/>
          <w:bCs/>
          <w:sz w:val="24"/>
          <w:szCs w:val="24"/>
          <w:u w:val="single"/>
        </w:rPr>
      </w:pPr>
    </w:p>
    <w:p w:rsidR="00B72DA1" w:rsidRDefault="00B72DA1" w:rsidP="00745B02">
      <w:pPr>
        <w:rPr>
          <w:b/>
          <w:bCs/>
          <w:sz w:val="24"/>
          <w:szCs w:val="24"/>
          <w:u w:val="single"/>
        </w:rPr>
      </w:pPr>
    </w:p>
    <w:p w:rsidR="00B72DA1" w:rsidRDefault="00B72DA1" w:rsidP="00745B02">
      <w:pPr>
        <w:rPr>
          <w:b/>
          <w:bCs/>
          <w:sz w:val="24"/>
          <w:szCs w:val="24"/>
          <w:u w:val="single"/>
        </w:rPr>
      </w:pPr>
    </w:p>
    <w:p w:rsidR="00B72DA1" w:rsidRDefault="00B72DA1" w:rsidP="00745B02">
      <w:pPr>
        <w:rPr>
          <w:b/>
          <w:bCs/>
          <w:sz w:val="24"/>
          <w:szCs w:val="24"/>
          <w:u w:val="single"/>
        </w:rPr>
      </w:pPr>
    </w:p>
    <w:p w:rsidR="00B72DA1" w:rsidRDefault="00B72DA1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C06C53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</w:p>
    <w:p w:rsidR="00CD59A4" w:rsidRPr="00B72DA1" w:rsidRDefault="00CD59A4" w:rsidP="00B72DA1">
      <w:pPr>
        <w:spacing w:line="276" w:lineRule="auto"/>
        <w:rPr>
          <w:b/>
          <w:bCs/>
          <w:sz w:val="24"/>
          <w:szCs w:val="24"/>
        </w:rPr>
      </w:pPr>
    </w:p>
    <w:p w:rsidR="00B72DA1" w:rsidRDefault="00552BB6" w:rsidP="00B72DA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50" w:hanging="450"/>
        <w:rPr>
          <w:rFonts w:cs="Arial"/>
          <w:color w:val="000000"/>
          <w:sz w:val="24"/>
          <w:szCs w:val="24"/>
          <w:lang w:val="en-US" w:eastAsia="en-US"/>
        </w:rPr>
      </w:pPr>
      <w:r>
        <w:rPr>
          <w:rFonts w:cs="Arial"/>
          <w:color w:val="000000"/>
          <w:sz w:val="24"/>
          <w:szCs w:val="24"/>
          <w:lang w:val="en-US" w:eastAsia="en-US"/>
        </w:rPr>
        <w:t>I have been informed by the Department that:</w:t>
      </w:r>
    </w:p>
    <w:p w:rsidR="00B72DA1" w:rsidRDefault="00B72DA1" w:rsidP="00B72DA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080" w:hanging="630"/>
        <w:rPr>
          <w:rFonts w:cs="Arial"/>
          <w:color w:val="000000"/>
          <w:sz w:val="24"/>
          <w:szCs w:val="24"/>
          <w:lang w:val="en-US" w:eastAsia="en-US"/>
        </w:rPr>
      </w:pPr>
      <w:r>
        <w:rPr>
          <w:rFonts w:cs="Arial"/>
          <w:color w:val="000000"/>
          <w:sz w:val="24"/>
          <w:szCs w:val="24"/>
          <w:lang w:val="en-US" w:eastAsia="en-US"/>
        </w:rPr>
        <w:t xml:space="preserve">87 </w:t>
      </w:r>
      <w:r w:rsidR="00552BB6">
        <w:rPr>
          <w:rFonts w:cs="Arial"/>
          <w:color w:val="000000"/>
          <w:sz w:val="24"/>
          <w:szCs w:val="24"/>
          <w:lang w:val="en-US" w:eastAsia="en-US"/>
        </w:rPr>
        <w:t>Occupied</w:t>
      </w:r>
    </w:p>
    <w:p w:rsidR="00B72DA1" w:rsidRDefault="00B72DA1" w:rsidP="00B72DA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080" w:hanging="630"/>
        <w:rPr>
          <w:rFonts w:cs="Arial"/>
          <w:color w:val="000000"/>
          <w:sz w:val="24"/>
          <w:szCs w:val="24"/>
          <w:lang w:val="en-US" w:eastAsia="en-US"/>
        </w:rPr>
      </w:pPr>
      <w:r w:rsidRPr="00B72DA1">
        <w:rPr>
          <w:rFonts w:cs="Arial"/>
          <w:color w:val="000000"/>
          <w:sz w:val="24"/>
          <w:szCs w:val="24"/>
          <w:lang w:val="en-US" w:eastAsia="en-US"/>
        </w:rPr>
        <w:t xml:space="preserve">20 </w:t>
      </w:r>
      <w:r w:rsidR="00552BB6">
        <w:rPr>
          <w:rFonts w:cs="Arial"/>
          <w:color w:val="000000"/>
          <w:sz w:val="24"/>
          <w:szCs w:val="24"/>
          <w:lang w:val="en-US" w:eastAsia="en-US"/>
        </w:rPr>
        <w:t>Unoccupied</w:t>
      </w:r>
    </w:p>
    <w:p w:rsidR="00B72DA1" w:rsidRPr="00B72DA1" w:rsidRDefault="00B72DA1" w:rsidP="00B72DA1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4"/>
          <w:szCs w:val="24"/>
          <w:lang w:val="en-US" w:eastAsia="en-US"/>
        </w:rPr>
      </w:pPr>
    </w:p>
    <w:p w:rsidR="00B72DA1" w:rsidRPr="00B72DA1" w:rsidRDefault="00B72DA1" w:rsidP="00B72DA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50" w:hanging="450"/>
        <w:rPr>
          <w:rFonts w:cs="Arial"/>
          <w:sz w:val="24"/>
          <w:szCs w:val="24"/>
          <w:lang w:val="en-US" w:eastAsia="en-US"/>
        </w:rPr>
      </w:pPr>
      <w:r w:rsidRPr="00B72DA1">
        <w:rPr>
          <w:rFonts w:cs="Arial"/>
          <w:sz w:val="24"/>
          <w:szCs w:val="24"/>
          <w:lang w:val="en-US" w:eastAsia="en-US"/>
        </w:rPr>
        <w:t xml:space="preserve">Yes, a case </w:t>
      </w:r>
      <w:r w:rsidR="00552BB6">
        <w:rPr>
          <w:rFonts w:cs="Arial"/>
          <w:sz w:val="24"/>
          <w:szCs w:val="24"/>
          <w:lang w:val="en-US" w:eastAsia="en-US"/>
        </w:rPr>
        <w:t xml:space="preserve">of </w:t>
      </w:r>
      <w:r w:rsidR="00552BB6" w:rsidRPr="00B72DA1">
        <w:rPr>
          <w:rFonts w:cs="Arial"/>
          <w:sz w:val="24"/>
          <w:szCs w:val="24"/>
          <w:lang w:val="en-US" w:eastAsia="en-US"/>
        </w:rPr>
        <w:t xml:space="preserve">damage to private property </w:t>
      </w:r>
      <w:r w:rsidRPr="00B72DA1">
        <w:rPr>
          <w:rFonts w:cs="Arial"/>
          <w:sz w:val="24"/>
          <w:szCs w:val="24"/>
          <w:lang w:val="en-US" w:eastAsia="en-US"/>
        </w:rPr>
        <w:t xml:space="preserve">was opened at Grassy Park CAS 151/02/2023 for further investigation. </w:t>
      </w:r>
      <w:r w:rsidR="0071017F">
        <w:rPr>
          <w:rFonts w:cs="Arial"/>
          <w:sz w:val="24"/>
          <w:szCs w:val="24"/>
          <w:lang w:val="en-US" w:eastAsia="en-US"/>
        </w:rPr>
        <w:t xml:space="preserve"> </w:t>
      </w:r>
      <w:r w:rsidRPr="00B72DA1">
        <w:rPr>
          <w:rFonts w:cs="Arial"/>
          <w:sz w:val="24"/>
          <w:szCs w:val="24"/>
          <w:lang w:val="en-US" w:eastAsia="en-US"/>
        </w:rPr>
        <w:t xml:space="preserve">No shooting report was however reported. </w:t>
      </w:r>
      <w:r w:rsidR="0071017F">
        <w:rPr>
          <w:rFonts w:cs="Arial"/>
          <w:sz w:val="24"/>
          <w:szCs w:val="24"/>
          <w:lang w:val="en-US" w:eastAsia="en-US"/>
        </w:rPr>
        <w:t xml:space="preserve"> </w:t>
      </w:r>
      <w:r w:rsidRPr="00B72DA1">
        <w:rPr>
          <w:rFonts w:cs="Arial"/>
          <w:sz w:val="24"/>
          <w:szCs w:val="24"/>
          <w:lang w:val="en-US" w:eastAsia="en-US"/>
        </w:rPr>
        <w:t xml:space="preserve">Only a bullet was found at the scene suggesting a </w:t>
      </w:r>
      <w:r w:rsidR="00552BB6">
        <w:rPr>
          <w:rFonts w:cs="Arial"/>
          <w:sz w:val="24"/>
          <w:szCs w:val="24"/>
          <w:lang w:val="en-US" w:eastAsia="en-US"/>
        </w:rPr>
        <w:t>stray</w:t>
      </w:r>
      <w:r w:rsidRPr="00B72DA1">
        <w:rPr>
          <w:rFonts w:cs="Arial"/>
          <w:sz w:val="24"/>
          <w:szCs w:val="24"/>
          <w:lang w:val="en-US" w:eastAsia="en-US"/>
        </w:rPr>
        <w:t xml:space="preserve"> bullet damaged the rear window of the vehicle. </w:t>
      </w:r>
      <w:r w:rsidR="0071017F">
        <w:rPr>
          <w:rFonts w:cs="Arial"/>
          <w:sz w:val="24"/>
          <w:szCs w:val="24"/>
          <w:lang w:val="en-US" w:eastAsia="en-US"/>
        </w:rPr>
        <w:t xml:space="preserve"> </w:t>
      </w:r>
      <w:r w:rsidRPr="00B72DA1">
        <w:rPr>
          <w:rFonts w:cs="Arial"/>
          <w:sz w:val="24"/>
          <w:szCs w:val="24"/>
          <w:lang w:val="en-US" w:eastAsia="en-US"/>
        </w:rPr>
        <w:t xml:space="preserve">Furthermore </w:t>
      </w:r>
      <w:r w:rsidR="00552BB6">
        <w:rPr>
          <w:rFonts w:cs="Arial"/>
          <w:sz w:val="24"/>
          <w:szCs w:val="24"/>
          <w:lang w:val="en-US" w:eastAsia="en-US"/>
        </w:rPr>
        <w:t>the</w:t>
      </w:r>
      <w:r w:rsidRPr="00B72DA1">
        <w:rPr>
          <w:rFonts w:cs="Arial"/>
          <w:sz w:val="24"/>
          <w:szCs w:val="24"/>
          <w:lang w:val="en-US" w:eastAsia="en-US"/>
        </w:rPr>
        <w:t xml:space="preserve"> house in question is located almost in the middle of the park which makes it near impossible for it to be exposed to stray bullets emanating from outside the park. </w:t>
      </w:r>
    </w:p>
    <w:p w:rsidR="00B72DA1" w:rsidRPr="00B72DA1" w:rsidRDefault="00B72DA1" w:rsidP="00B72DA1">
      <w:pPr>
        <w:pStyle w:val="ListParagraph"/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B72DA1" w:rsidRPr="00B72DA1" w:rsidRDefault="00B72DA1" w:rsidP="00B72DA1">
      <w:pPr>
        <w:pStyle w:val="ListParagraph"/>
        <w:numPr>
          <w:ilvl w:val="0"/>
          <w:numId w:val="40"/>
        </w:numPr>
        <w:tabs>
          <w:tab w:val="left" w:pos="450"/>
        </w:tabs>
        <w:autoSpaceDE w:val="0"/>
        <w:autoSpaceDN w:val="0"/>
        <w:adjustRightInd w:val="0"/>
        <w:spacing w:line="276" w:lineRule="auto"/>
        <w:ind w:left="450" w:hanging="450"/>
        <w:rPr>
          <w:rFonts w:cs="Arial"/>
          <w:sz w:val="24"/>
          <w:szCs w:val="24"/>
          <w:lang w:val="en-US" w:eastAsia="en-US"/>
        </w:rPr>
      </w:pPr>
      <w:r w:rsidRPr="00B72DA1">
        <w:rPr>
          <w:rFonts w:cs="Arial"/>
          <w:sz w:val="24"/>
          <w:szCs w:val="24"/>
          <w:lang w:val="en-US" w:eastAsia="en-US"/>
        </w:rPr>
        <w:t>Security management in the Parliamentary Villages is the responsibility of the South African Police Services and assessment of security features is an ongoing exercise and where shortcomings are identified</w:t>
      </w:r>
      <w:r w:rsidR="00552BB6">
        <w:rPr>
          <w:rFonts w:cs="Arial"/>
          <w:sz w:val="24"/>
          <w:szCs w:val="24"/>
          <w:lang w:val="en-US" w:eastAsia="en-US"/>
        </w:rPr>
        <w:t>,</w:t>
      </w:r>
      <w:r w:rsidRPr="00B72DA1">
        <w:rPr>
          <w:rFonts w:cs="Arial"/>
          <w:sz w:val="24"/>
          <w:szCs w:val="24"/>
          <w:lang w:val="en-US" w:eastAsia="en-US"/>
        </w:rPr>
        <w:t xml:space="preserve"> they are reported to my department for repairs and or service. </w:t>
      </w:r>
      <w:r w:rsidR="0071017F">
        <w:rPr>
          <w:rFonts w:cs="Arial"/>
          <w:sz w:val="24"/>
          <w:szCs w:val="24"/>
          <w:lang w:val="en-US" w:eastAsia="en-US"/>
        </w:rPr>
        <w:t xml:space="preserve"> </w:t>
      </w:r>
      <w:r w:rsidRPr="00B72DA1">
        <w:rPr>
          <w:rFonts w:cs="Arial"/>
          <w:sz w:val="24"/>
          <w:szCs w:val="24"/>
          <w:lang w:val="en-US" w:eastAsia="en-US"/>
        </w:rPr>
        <w:t>The following security features are continually assessed</w:t>
      </w:r>
      <w:r w:rsidR="00552BB6">
        <w:rPr>
          <w:rFonts w:cs="Arial"/>
          <w:sz w:val="24"/>
          <w:szCs w:val="24"/>
          <w:lang w:val="en-US" w:eastAsia="en-US"/>
        </w:rPr>
        <w:t>:</w:t>
      </w:r>
      <w:r w:rsidRPr="00B72DA1">
        <w:rPr>
          <w:rFonts w:cs="Arial"/>
          <w:sz w:val="24"/>
          <w:szCs w:val="24"/>
          <w:lang w:val="en-US" w:eastAsia="en-US"/>
        </w:rPr>
        <w:t xml:space="preserve"> CCTV cameras, Beams, motorised gates, access control readers. </w:t>
      </w:r>
    </w:p>
    <w:p w:rsidR="00B72DA1" w:rsidRPr="00B72DA1" w:rsidRDefault="00B72DA1" w:rsidP="00B72DA1">
      <w:pPr>
        <w:tabs>
          <w:tab w:val="left" w:pos="450"/>
        </w:tabs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  <w:lang w:val="en-US" w:eastAsia="en-US"/>
        </w:rPr>
      </w:pPr>
    </w:p>
    <w:p w:rsidR="00B72DA1" w:rsidRDefault="00B72DA1" w:rsidP="00B72DA1">
      <w:pPr>
        <w:autoSpaceDE w:val="0"/>
        <w:autoSpaceDN w:val="0"/>
        <w:adjustRightInd w:val="0"/>
        <w:spacing w:line="276" w:lineRule="auto"/>
        <w:ind w:left="450" w:hanging="45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4.</w:t>
      </w:r>
      <w:r>
        <w:rPr>
          <w:rFonts w:cs="Arial"/>
          <w:sz w:val="24"/>
          <w:szCs w:val="24"/>
          <w:lang w:val="en-US" w:eastAsia="en-US"/>
        </w:rPr>
        <w:tab/>
      </w:r>
      <w:r w:rsidRPr="00B72DA1">
        <w:rPr>
          <w:rFonts w:cs="Arial"/>
          <w:sz w:val="24"/>
          <w:szCs w:val="24"/>
          <w:lang w:val="en-US" w:eastAsia="en-US"/>
        </w:rPr>
        <w:t>No risk.</w:t>
      </w:r>
      <w:r>
        <w:rPr>
          <w:rFonts w:cs="Arial"/>
          <w:sz w:val="24"/>
          <w:szCs w:val="24"/>
          <w:lang w:val="en-US" w:eastAsia="en-US"/>
        </w:rPr>
        <w:t xml:space="preserve"> </w:t>
      </w:r>
      <w:r w:rsidRPr="00B72DA1">
        <w:rPr>
          <w:rFonts w:cs="Arial"/>
          <w:sz w:val="24"/>
          <w:szCs w:val="24"/>
          <w:lang w:val="en-US" w:eastAsia="en-US"/>
        </w:rPr>
        <w:t xml:space="preserve"> The South African Police Services, Protection and Security Services are deployed at Pelican Park</w:t>
      </w:r>
      <w:r w:rsidR="0071017F">
        <w:rPr>
          <w:rFonts w:cs="Arial"/>
          <w:sz w:val="24"/>
          <w:szCs w:val="24"/>
          <w:lang w:val="en-US" w:eastAsia="en-US"/>
        </w:rPr>
        <w:t>;</w:t>
      </w:r>
      <w:r w:rsidRPr="00B72DA1">
        <w:rPr>
          <w:rFonts w:cs="Arial"/>
          <w:sz w:val="24"/>
          <w:szCs w:val="24"/>
          <w:lang w:val="en-US" w:eastAsia="en-US"/>
        </w:rPr>
        <w:t xml:space="preserve"> administering access control procedures and protection services at the Parliamentary Village. </w:t>
      </w:r>
    </w:p>
    <w:p w:rsidR="00B72DA1" w:rsidRPr="00B72DA1" w:rsidRDefault="00B72DA1" w:rsidP="00B72DA1">
      <w:pPr>
        <w:autoSpaceDE w:val="0"/>
        <w:autoSpaceDN w:val="0"/>
        <w:adjustRightInd w:val="0"/>
        <w:spacing w:line="276" w:lineRule="auto"/>
        <w:ind w:left="450" w:hanging="450"/>
        <w:rPr>
          <w:rFonts w:cs="Arial"/>
          <w:sz w:val="24"/>
          <w:szCs w:val="24"/>
          <w:lang w:val="en-US" w:eastAsia="en-US"/>
        </w:rPr>
      </w:pPr>
    </w:p>
    <w:p w:rsidR="00B72DA1" w:rsidRPr="00B72DA1" w:rsidRDefault="00B72DA1" w:rsidP="00B72DA1">
      <w:pPr>
        <w:tabs>
          <w:tab w:val="left" w:pos="450"/>
        </w:tabs>
        <w:autoSpaceDE w:val="0"/>
        <w:autoSpaceDN w:val="0"/>
        <w:adjustRightInd w:val="0"/>
        <w:spacing w:line="276" w:lineRule="auto"/>
        <w:ind w:left="450" w:hanging="450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5.</w:t>
      </w:r>
      <w:r>
        <w:rPr>
          <w:rFonts w:cs="Arial"/>
          <w:sz w:val="24"/>
          <w:szCs w:val="24"/>
          <w:lang w:val="en-US" w:eastAsia="en-US"/>
        </w:rPr>
        <w:tab/>
      </w:r>
      <w:r w:rsidRPr="00B72DA1">
        <w:rPr>
          <w:rFonts w:cs="Arial"/>
          <w:sz w:val="24"/>
          <w:szCs w:val="24"/>
          <w:lang w:val="en-US" w:eastAsia="en-US"/>
        </w:rPr>
        <w:t>No, at this juncture there are no immediate plans to provide alternative accommodation as no threat to the lives of the residents of the park have been identified</w:t>
      </w:r>
    </w:p>
    <w:sectPr w:rsidR="00B72DA1" w:rsidRPr="00B72DA1" w:rsidSect="0063218F">
      <w:footerReference w:type="default" r:id="rId10"/>
      <w:pgSz w:w="12240" w:h="15840"/>
      <w:pgMar w:top="720" w:right="117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85" w:rsidRDefault="009A4C85" w:rsidP="00B01072">
      <w:r>
        <w:separator/>
      </w:r>
    </w:p>
  </w:endnote>
  <w:endnote w:type="continuationSeparator" w:id="0">
    <w:p w:rsidR="009A4C85" w:rsidRDefault="009A4C85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A4" w:rsidRPr="00745B02" w:rsidRDefault="00CD59A4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</w:t>
    </w:r>
    <w:r w:rsidR="0087795C">
      <w:rPr>
        <w:rFonts w:eastAsiaTheme="majorEastAsia" w:cs="Arial"/>
        <w:b/>
        <w:bCs/>
        <w:sz w:val="18"/>
        <w:szCs w:val="18"/>
        <w:lang w:val="en-US"/>
      </w:rPr>
      <w:t>ATIONAL ASSEMBLY QUESTION NO. 256</w:t>
    </w:r>
    <w:r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87795C" w:rsidRPr="0087795C">
      <w:rPr>
        <w:rFonts w:cs="Arial"/>
        <w:b/>
        <w:sz w:val="18"/>
        <w:szCs w:val="18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26175F" w:rsidRPr="0026175F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26175F" w:rsidRPr="0026175F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9A4C85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26175F" w:rsidRPr="00745B02">
      <w:rPr>
        <w:rFonts w:eastAsiaTheme="majorEastAsia" w:cs="Arial"/>
        <w:b/>
        <w:sz w:val="18"/>
        <w:szCs w:val="18"/>
      </w:rPr>
      <w:fldChar w:fldCharType="end"/>
    </w:r>
  </w:p>
  <w:p w:rsidR="00CD59A4" w:rsidRPr="00745B02" w:rsidRDefault="00CD59A4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CD59A4" w:rsidRPr="000B4F40" w:rsidRDefault="00CD59A4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85" w:rsidRDefault="009A4C85" w:rsidP="00B01072">
      <w:r>
        <w:separator/>
      </w:r>
    </w:p>
  </w:footnote>
  <w:footnote w:type="continuationSeparator" w:id="0">
    <w:p w:rsidR="009A4C85" w:rsidRDefault="009A4C85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39D"/>
    <w:multiLevelType w:val="hybridMultilevel"/>
    <w:tmpl w:val="BACA583A"/>
    <w:lvl w:ilvl="0" w:tplc="54745F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39F767C"/>
    <w:multiLevelType w:val="hybridMultilevel"/>
    <w:tmpl w:val="2B8625D2"/>
    <w:lvl w:ilvl="0" w:tplc="11D0CA3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7D320FE"/>
    <w:multiLevelType w:val="hybridMultilevel"/>
    <w:tmpl w:val="E3EA0C3C"/>
    <w:lvl w:ilvl="0" w:tplc="630C5AB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6197"/>
    <w:multiLevelType w:val="hybridMultilevel"/>
    <w:tmpl w:val="1B002BF6"/>
    <w:lvl w:ilvl="0" w:tplc="B50C1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57C"/>
    <w:multiLevelType w:val="hybridMultilevel"/>
    <w:tmpl w:val="A672E92A"/>
    <w:lvl w:ilvl="0" w:tplc="913AC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C9533E"/>
    <w:multiLevelType w:val="hybridMultilevel"/>
    <w:tmpl w:val="A476AAD4"/>
    <w:lvl w:ilvl="0" w:tplc="4DB474F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1A404FE4">
      <w:start w:val="1"/>
      <w:numFmt w:val="decimal"/>
      <w:lvlText w:val="(%3)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D04097B"/>
    <w:multiLevelType w:val="hybridMultilevel"/>
    <w:tmpl w:val="947001D6"/>
    <w:lvl w:ilvl="0" w:tplc="E402BC5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41E38"/>
    <w:multiLevelType w:val="hybridMultilevel"/>
    <w:tmpl w:val="FC8E8CF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167"/>
    <w:multiLevelType w:val="hybridMultilevel"/>
    <w:tmpl w:val="218ECC3C"/>
    <w:lvl w:ilvl="0" w:tplc="733A09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2F5596"/>
    <w:multiLevelType w:val="hybridMultilevel"/>
    <w:tmpl w:val="29BC62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9E3F76"/>
    <w:multiLevelType w:val="hybridMultilevel"/>
    <w:tmpl w:val="E812AA32"/>
    <w:lvl w:ilvl="0" w:tplc="CFF44B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C5B8B"/>
    <w:multiLevelType w:val="hybridMultilevel"/>
    <w:tmpl w:val="FC2EF618"/>
    <w:lvl w:ilvl="0" w:tplc="710660D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991F78"/>
    <w:multiLevelType w:val="hybridMultilevel"/>
    <w:tmpl w:val="4ACCF788"/>
    <w:lvl w:ilvl="0" w:tplc="344008F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C32987"/>
    <w:multiLevelType w:val="hybridMultilevel"/>
    <w:tmpl w:val="93F2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E5A77"/>
    <w:multiLevelType w:val="hybridMultilevel"/>
    <w:tmpl w:val="196EED58"/>
    <w:lvl w:ilvl="0" w:tplc="6F660CDE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EB0835E0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D618C"/>
    <w:multiLevelType w:val="hybridMultilevel"/>
    <w:tmpl w:val="0A0026BA"/>
    <w:lvl w:ilvl="0" w:tplc="9AA0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38B1"/>
    <w:multiLevelType w:val="hybridMultilevel"/>
    <w:tmpl w:val="18D286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266066"/>
    <w:multiLevelType w:val="hybridMultilevel"/>
    <w:tmpl w:val="28B61ABC"/>
    <w:lvl w:ilvl="0" w:tplc="A5900B0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A6BF3"/>
    <w:multiLevelType w:val="hybridMultilevel"/>
    <w:tmpl w:val="D1CE76EC"/>
    <w:lvl w:ilvl="0" w:tplc="BC70B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24"/>
  </w:num>
  <w:num w:numId="4">
    <w:abstractNumId w:val="16"/>
  </w:num>
  <w:num w:numId="5">
    <w:abstractNumId w:val="0"/>
  </w:num>
  <w:num w:numId="6">
    <w:abstractNumId w:val="20"/>
  </w:num>
  <w:num w:numId="7">
    <w:abstractNumId w:val="35"/>
  </w:num>
  <w:num w:numId="8">
    <w:abstractNumId w:val="21"/>
  </w:num>
  <w:num w:numId="9">
    <w:abstractNumId w:val="39"/>
  </w:num>
  <w:num w:numId="10">
    <w:abstractNumId w:val="15"/>
  </w:num>
  <w:num w:numId="11">
    <w:abstractNumId w:val="31"/>
  </w:num>
  <w:num w:numId="12">
    <w:abstractNumId w:val="10"/>
  </w:num>
  <w:num w:numId="13">
    <w:abstractNumId w:val="23"/>
  </w:num>
  <w:num w:numId="14">
    <w:abstractNumId w:val="18"/>
  </w:num>
  <w:num w:numId="15">
    <w:abstractNumId w:val="6"/>
  </w:num>
  <w:num w:numId="16">
    <w:abstractNumId w:val="3"/>
  </w:num>
  <w:num w:numId="17">
    <w:abstractNumId w:val="2"/>
  </w:num>
  <w:num w:numId="18">
    <w:abstractNumId w:val="9"/>
  </w:num>
  <w:num w:numId="19">
    <w:abstractNumId w:val="17"/>
  </w:num>
  <w:num w:numId="20">
    <w:abstractNumId w:val="8"/>
  </w:num>
  <w:num w:numId="21">
    <w:abstractNumId w:val="36"/>
  </w:num>
  <w:num w:numId="22">
    <w:abstractNumId w:val="11"/>
  </w:num>
  <w:num w:numId="23">
    <w:abstractNumId w:val="5"/>
  </w:num>
  <w:num w:numId="24">
    <w:abstractNumId w:val="19"/>
  </w:num>
  <w:num w:numId="25">
    <w:abstractNumId w:val="38"/>
  </w:num>
  <w:num w:numId="26">
    <w:abstractNumId w:val="25"/>
  </w:num>
  <w:num w:numId="27">
    <w:abstractNumId w:val="33"/>
  </w:num>
  <w:num w:numId="28">
    <w:abstractNumId w:val="7"/>
  </w:num>
  <w:num w:numId="29">
    <w:abstractNumId w:val="22"/>
  </w:num>
  <w:num w:numId="30">
    <w:abstractNumId w:val="32"/>
  </w:num>
  <w:num w:numId="31">
    <w:abstractNumId w:val="30"/>
  </w:num>
  <w:num w:numId="32">
    <w:abstractNumId w:val="12"/>
  </w:num>
  <w:num w:numId="33">
    <w:abstractNumId w:val="26"/>
  </w:num>
  <w:num w:numId="34">
    <w:abstractNumId w:val="4"/>
  </w:num>
  <w:num w:numId="35">
    <w:abstractNumId w:val="28"/>
  </w:num>
  <w:num w:numId="36">
    <w:abstractNumId w:val="1"/>
  </w:num>
  <w:num w:numId="37">
    <w:abstractNumId w:val="37"/>
  </w:num>
  <w:num w:numId="38">
    <w:abstractNumId w:val="13"/>
  </w:num>
  <w:num w:numId="39">
    <w:abstractNumId w:val="27"/>
  </w:num>
  <w:num w:numId="40">
    <w:abstractNumId w:val="29"/>
  </w:num>
  <w:num w:numId="4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4880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0621"/>
    <w:rsid w:val="000B1923"/>
    <w:rsid w:val="000B19CD"/>
    <w:rsid w:val="000B1F88"/>
    <w:rsid w:val="000B21FD"/>
    <w:rsid w:val="000B350B"/>
    <w:rsid w:val="000B3603"/>
    <w:rsid w:val="000B4241"/>
    <w:rsid w:val="000B4AF2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E71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A09"/>
    <w:rsid w:val="00117CB5"/>
    <w:rsid w:val="00117EF9"/>
    <w:rsid w:val="001223CC"/>
    <w:rsid w:val="001238A2"/>
    <w:rsid w:val="00123E02"/>
    <w:rsid w:val="00123EEC"/>
    <w:rsid w:val="00125120"/>
    <w:rsid w:val="0012628A"/>
    <w:rsid w:val="00126A48"/>
    <w:rsid w:val="00131356"/>
    <w:rsid w:val="001320E3"/>
    <w:rsid w:val="001328D8"/>
    <w:rsid w:val="001340CE"/>
    <w:rsid w:val="001357FB"/>
    <w:rsid w:val="001371D4"/>
    <w:rsid w:val="001372AA"/>
    <w:rsid w:val="00140E93"/>
    <w:rsid w:val="00141936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3F01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05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389C"/>
    <w:rsid w:val="00214913"/>
    <w:rsid w:val="002213B1"/>
    <w:rsid w:val="0022173B"/>
    <w:rsid w:val="002229B7"/>
    <w:rsid w:val="0022327D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75F"/>
    <w:rsid w:val="002619D9"/>
    <w:rsid w:val="00261F4A"/>
    <w:rsid w:val="00262CC0"/>
    <w:rsid w:val="002709C8"/>
    <w:rsid w:val="0027201F"/>
    <w:rsid w:val="00275921"/>
    <w:rsid w:val="00275F2F"/>
    <w:rsid w:val="00277AE3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03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4D3B"/>
    <w:rsid w:val="002E6B86"/>
    <w:rsid w:val="002F0F2F"/>
    <w:rsid w:val="0030123E"/>
    <w:rsid w:val="00302C99"/>
    <w:rsid w:val="00303439"/>
    <w:rsid w:val="00304F27"/>
    <w:rsid w:val="00306082"/>
    <w:rsid w:val="00306819"/>
    <w:rsid w:val="003074FB"/>
    <w:rsid w:val="003078B1"/>
    <w:rsid w:val="00307BEC"/>
    <w:rsid w:val="00307DF4"/>
    <w:rsid w:val="00312013"/>
    <w:rsid w:val="003147F2"/>
    <w:rsid w:val="0031528D"/>
    <w:rsid w:val="003152A5"/>
    <w:rsid w:val="00315B8D"/>
    <w:rsid w:val="00316968"/>
    <w:rsid w:val="003207A0"/>
    <w:rsid w:val="00321FAA"/>
    <w:rsid w:val="0032208E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B24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5DC5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484B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0195"/>
    <w:rsid w:val="003C11FE"/>
    <w:rsid w:val="003C36CA"/>
    <w:rsid w:val="003C436F"/>
    <w:rsid w:val="003C5D32"/>
    <w:rsid w:val="003D2560"/>
    <w:rsid w:val="003D262F"/>
    <w:rsid w:val="003D2653"/>
    <w:rsid w:val="003D3567"/>
    <w:rsid w:val="003D3867"/>
    <w:rsid w:val="003D4E30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03E4"/>
    <w:rsid w:val="004014B0"/>
    <w:rsid w:val="004025D8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24B9"/>
    <w:rsid w:val="00423A60"/>
    <w:rsid w:val="00423D05"/>
    <w:rsid w:val="004240DE"/>
    <w:rsid w:val="00424B38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62EA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E7D17"/>
    <w:rsid w:val="004F218F"/>
    <w:rsid w:val="004F329B"/>
    <w:rsid w:val="004F40A9"/>
    <w:rsid w:val="004F4F0B"/>
    <w:rsid w:val="004F61F7"/>
    <w:rsid w:val="004F6630"/>
    <w:rsid w:val="004F792A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8DB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2BB6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66371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35CC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C74A1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8F"/>
    <w:rsid w:val="006321CE"/>
    <w:rsid w:val="00632887"/>
    <w:rsid w:val="00632C03"/>
    <w:rsid w:val="0063388E"/>
    <w:rsid w:val="006343C2"/>
    <w:rsid w:val="00635E80"/>
    <w:rsid w:val="00641E3A"/>
    <w:rsid w:val="006462D7"/>
    <w:rsid w:val="00646411"/>
    <w:rsid w:val="006478AE"/>
    <w:rsid w:val="00647AAA"/>
    <w:rsid w:val="006526BA"/>
    <w:rsid w:val="00652D8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7E2"/>
    <w:rsid w:val="00672AE1"/>
    <w:rsid w:val="0067322C"/>
    <w:rsid w:val="006733F8"/>
    <w:rsid w:val="00673E5C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86AD2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4C04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BF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5D6"/>
    <w:rsid w:val="00707F7C"/>
    <w:rsid w:val="0071017F"/>
    <w:rsid w:val="0071288E"/>
    <w:rsid w:val="0071291F"/>
    <w:rsid w:val="00713259"/>
    <w:rsid w:val="00713D62"/>
    <w:rsid w:val="007142D8"/>
    <w:rsid w:val="007144AF"/>
    <w:rsid w:val="0071482C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27D31"/>
    <w:rsid w:val="0073270F"/>
    <w:rsid w:val="0073322C"/>
    <w:rsid w:val="00736081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3B88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85E20"/>
    <w:rsid w:val="00790A4C"/>
    <w:rsid w:val="00792A3E"/>
    <w:rsid w:val="00794233"/>
    <w:rsid w:val="007950DA"/>
    <w:rsid w:val="00795939"/>
    <w:rsid w:val="00797122"/>
    <w:rsid w:val="00797297"/>
    <w:rsid w:val="007A03D5"/>
    <w:rsid w:val="007A63E5"/>
    <w:rsid w:val="007A7318"/>
    <w:rsid w:val="007A75FE"/>
    <w:rsid w:val="007C4AFA"/>
    <w:rsid w:val="007C5267"/>
    <w:rsid w:val="007C5479"/>
    <w:rsid w:val="007C6856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7F68E0"/>
    <w:rsid w:val="00801A41"/>
    <w:rsid w:val="00802030"/>
    <w:rsid w:val="00802784"/>
    <w:rsid w:val="008039CD"/>
    <w:rsid w:val="00803A16"/>
    <w:rsid w:val="00805605"/>
    <w:rsid w:val="008073FC"/>
    <w:rsid w:val="008111CD"/>
    <w:rsid w:val="00811B13"/>
    <w:rsid w:val="008120BF"/>
    <w:rsid w:val="00813569"/>
    <w:rsid w:val="008143ED"/>
    <w:rsid w:val="00815C6A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7795C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1D2C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E48E6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071BB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5E4E"/>
    <w:rsid w:val="0094769C"/>
    <w:rsid w:val="00951BDB"/>
    <w:rsid w:val="0095697D"/>
    <w:rsid w:val="00956AE8"/>
    <w:rsid w:val="009571E4"/>
    <w:rsid w:val="00957952"/>
    <w:rsid w:val="00962302"/>
    <w:rsid w:val="009628EC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0D8"/>
    <w:rsid w:val="00986B9E"/>
    <w:rsid w:val="00990213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C85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569F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17DE"/>
    <w:rsid w:val="00A02DA7"/>
    <w:rsid w:val="00A06303"/>
    <w:rsid w:val="00A079FB"/>
    <w:rsid w:val="00A07FED"/>
    <w:rsid w:val="00A10453"/>
    <w:rsid w:val="00A10ACF"/>
    <w:rsid w:val="00A112A3"/>
    <w:rsid w:val="00A1165A"/>
    <w:rsid w:val="00A117D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6A6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6211"/>
    <w:rsid w:val="00A970AB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0907"/>
    <w:rsid w:val="00AE1E15"/>
    <w:rsid w:val="00AE1E69"/>
    <w:rsid w:val="00AE3D8F"/>
    <w:rsid w:val="00AE50BD"/>
    <w:rsid w:val="00AE5225"/>
    <w:rsid w:val="00AE5773"/>
    <w:rsid w:val="00AF0D67"/>
    <w:rsid w:val="00AF1A17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2955"/>
    <w:rsid w:val="00B44DC5"/>
    <w:rsid w:val="00B44E3D"/>
    <w:rsid w:val="00B450F0"/>
    <w:rsid w:val="00B46F30"/>
    <w:rsid w:val="00B47477"/>
    <w:rsid w:val="00B4760A"/>
    <w:rsid w:val="00B47DA4"/>
    <w:rsid w:val="00B51043"/>
    <w:rsid w:val="00B510CE"/>
    <w:rsid w:val="00B55957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13BD"/>
    <w:rsid w:val="00B728D7"/>
    <w:rsid w:val="00B72C9B"/>
    <w:rsid w:val="00B72DA1"/>
    <w:rsid w:val="00B75DFF"/>
    <w:rsid w:val="00B76EA0"/>
    <w:rsid w:val="00B77AF9"/>
    <w:rsid w:val="00B8600E"/>
    <w:rsid w:val="00B86CE7"/>
    <w:rsid w:val="00B91CF8"/>
    <w:rsid w:val="00B93DD2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4C97"/>
    <w:rsid w:val="00BE5043"/>
    <w:rsid w:val="00BF16B0"/>
    <w:rsid w:val="00BF1EDA"/>
    <w:rsid w:val="00BF25C8"/>
    <w:rsid w:val="00BF3320"/>
    <w:rsid w:val="00BF406A"/>
    <w:rsid w:val="00BF5F40"/>
    <w:rsid w:val="00BF6266"/>
    <w:rsid w:val="00C00EF2"/>
    <w:rsid w:val="00C03F4B"/>
    <w:rsid w:val="00C040CA"/>
    <w:rsid w:val="00C04C8B"/>
    <w:rsid w:val="00C05CEB"/>
    <w:rsid w:val="00C06C53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474E"/>
    <w:rsid w:val="00C751A3"/>
    <w:rsid w:val="00C75B12"/>
    <w:rsid w:val="00C77C88"/>
    <w:rsid w:val="00C9048B"/>
    <w:rsid w:val="00C9224F"/>
    <w:rsid w:val="00C9262B"/>
    <w:rsid w:val="00C9338B"/>
    <w:rsid w:val="00C942AA"/>
    <w:rsid w:val="00C94B70"/>
    <w:rsid w:val="00C963B9"/>
    <w:rsid w:val="00C9684B"/>
    <w:rsid w:val="00C96B3F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59A4"/>
    <w:rsid w:val="00CD75BD"/>
    <w:rsid w:val="00CE19A5"/>
    <w:rsid w:val="00CE58C6"/>
    <w:rsid w:val="00CE70D6"/>
    <w:rsid w:val="00CE74B8"/>
    <w:rsid w:val="00CE7D99"/>
    <w:rsid w:val="00CF1A0F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B97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0EF6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433F"/>
    <w:rsid w:val="00D66084"/>
    <w:rsid w:val="00D66966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2838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B69B9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4FD9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07BA"/>
    <w:rsid w:val="00E51351"/>
    <w:rsid w:val="00E526CF"/>
    <w:rsid w:val="00E5370C"/>
    <w:rsid w:val="00E5374B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2F4A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F3F"/>
    <w:rsid w:val="00F067FB"/>
    <w:rsid w:val="00F07CC1"/>
    <w:rsid w:val="00F121A7"/>
    <w:rsid w:val="00F12C22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BC2"/>
    <w:rsid w:val="00F27E51"/>
    <w:rsid w:val="00F310C2"/>
    <w:rsid w:val="00F318FF"/>
    <w:rsid w:val="00F32611"/>
    <w:rsid w:val="00F33787"/>
    <w:rsid w:val="00F33B2B"/>
    <w:rsid w:val="00F3566A"/>
    <w:rsid w:val="00F35A5D"/>
    <w:rsid w:val="00F4037A"/>
    <w:rsid w:val="00F4109C"/>
    <w:rsid w:val="00F412BA"/>
    <w:rsid w:val="00F420FF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0916"/>
    <w:rsid w:val="00FA1DF4"/>
    <w:rsid w:val="00FA4270"/>
    <w:rsid w:val="00FA5EB0"/>
    <w:rsid w:val="00FB29D5"/>
    <w:rsid w:val="00FB2B6B"/>
    <w:rsid w:val="00FB35DC"/>
    <w:rsid w:val="00FB36E9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1B4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90B8-F458-4DD8-860B-7BC441C0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2023-03-07T11:02:00Z</cp:lastPrinted>
  <dcterms:created xsi:type="dcterms:W3CDTF">2023-03-08T10:26:00Z</dcterms:created>
  <dcterms:modified xsi:type="dcterms:W3CDTF">2023-03-08T10:26:00Z</dcterms:modified>
</cp:coreProperties>
</file>