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B0D57" w14:textId="77777777" w:rsidR="00EE7D51" w:rsidRPr="00DF4704" w:rsidRDefault="00EE7D51" w:rsidP="002872F5">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National Assembly</w:t>
      </w:r>
    </w:p>
    <w:p w14:paraId="21CBA716" w14:textId="77777777" w:rsidR="00EE7D51" w:rsidRDefault="00EE7D51" w:rsidP="002872F5">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2551</w:t>
      </w:r>
    </w:p>
    <w:p w14:paraId="1CD5C0CD" w14:textId="7E2F39F7" w:rsidR="00EE7D51" w:rsidRPr="00C83B31" w:rsidRDefault="00EE7D51" w:rsidP="002872F5">
      <w:pPr>
        <w:spacing w:before="100" w:beforeAutospacing="1" w:after="100" w:afterAutospacing="1" w:line="360" w:lineRule="auto"/>
        <w:ind w:left="720" w:hanging="720"/>
        <w:jc w:val="both"/>
        <w:outlineLvl w:val="0"/>
        <w:rPr>
          <w:rFonts w:ascii="Arial" w:hAnsi="Arial" w:cs="Arial"/>
        </w:rPr>
      </w:pPr>
      <w:r w:rsidRPr="00C83B31">
        <w:rPr>
          <w:rFonts w:ascii="Arial" w:hAnsi="Arial" w:cs="Arial"/>
          <w:b/>
        </w:rPr>
        <w:t>Ms B S Masango (DA) to ask the Minister of Transport:</w:t>
      </w:r>
    </w:p>
    <w:p w14:paraId="4F5228BA" w14:textId="77777777" w:rsidR="00EE7D51" w:rsidRPr="00C83B31" w:rsidRDefault="00EE7D51" w:rsidP="002872F5">
      <w:pPr>
        <w:spacing w:before="100" w:beforeAutospacing="1" w:after="100" w:afterAutospacing="1" w:line="360" w:lineRule="auto"/>
        <w:ind w:left="1440" w:hanging="720"/>
        <w:jc w:val="both"/>
        <w:outlineLvl w:val="0"/>
        <w:rPr>
          <w:rFonts w:ascii="Arial" w:hAnsi="Arial" w:cs="Arial"/>
        </w:rPr>
      </w:pPr>
      <w:r w:rsidRPr="00C83B31">
        <w:rPr>
          <w:rFonts w:ascii="Arial" w:hAnsi="Arial" w:cs="Arial"/>
        </w:rPr>
        <w:t>(1)</w:t>
      </w:r>
      <w:r w:rsidRPr="00C83B31">
        <w:rPr>
          <w:rFonts w:ascii="Arial" w:hAnsi="Arial" w:cs="Arial"/>
        </w:rPr>
        <w:tab/>
        <w:t>(a) What are the details of (i) the passenger throughput and (ii) aircraft movements at the Pilanesburg Airport since 1 January 2010, (b) does the Airports Company South Africa still own and operate the airport and (c) is the airport a national key point;</w:t>
      </w:r>
    </w:p>
    <w:p w14:paraId="3479D26D" w14:textId="77777777" w:rsidR="00EE7D51" w:rsidRDefault="00EE7D51" w:rsidP="002872F5">
      <w:pPr>
        <w:spacing w:before="100" w:beforeAutospacing="1" w:after="100" w:afterAutospacing="1" w:line="360" w:lineRule="auto"/>
        <w:ind w:left="1440" w:hanging="720"/>
        <w:jc w:val="both"/>
        <w:outlineLvl w:val="0"/>
        <w:rPr>
          <w:rFonts w:ascii="Arial" w:hAnsi="Arial" w:cs="Arial"/>
        </w:rPr>
      </w:pPr>
      <w:r w:rsidRPr="00C83B31">
        <w:rPr>
          <w:rFonts w:ascii="Arial" w:hAnsi="Arial" w:cs="Arial"/>
        </w:rPr>
        <w:t>(2)</w:t>
      </w:r>
      <w:r w:rsidRPr="00C83B31">
        <w:rPr>
          <w:rFonts w:ascii="Arial" w:hAnsi="Arial" w:cs="Arial"/>
        </w:rPr>
        <w:tab/>
        <w:t xml:space="preserve"> is the airport formally closed; if so, (a) what factors led to its closure, (b) has an economic impact assessment been conducted on the closure of the airport and (c) what is the likely impact of this closure on tourism and the platinum mining sector in the North West?</w:t>
      </w:r>
      <w:r w:rsidRPr="00C83B31">
        <w:rPr>
          <w:rFonts w:ascii="Arial" w:hAnsi="Arial" w:cs="Arial"/>
        </w:rPr>
        <w:tab/>
      </w:r>
      <w:r w:rsidRPr="00C83B31">
        <w:rPr>
          <w:rFonts w:ascii="Arial" w:hAnsi="Arial" w:cs="Arial"/>
        </w:rPr>
        <w:tab/>
      </w:r>
      <w:r w:rsidRPr="00C83B31">
        <w:rPr>
          <w:rFonts w:ascii="Arial" w:hAnsi="Arial" w:cs="Arial"/>
        </w:rPr>
        <w:tab/>
      </w:r>
      <w:r w:rsidRPr="00C83B31">
        <w:rPr>
          <w:rFonts w:ascii="Arial" w:hAnsi="Arial" w:cs="Arial"/>
        </w:rPr>
        <w:tab/>
      </w:r>
      <w:r w:rsidRPr="00C83B31">
        <w:rPr>
          <w:rFonts w:ascii="Arial" w:hAnsi="Arial" w:cs="Arial"/>
        </w:rPr>
        <w:tab/>
      </w:r>
    </w:p>
    <w:p w14:paraId="1DF14083" w14:textId="28FAB18A" w:rsidR="00EE7D51" w:rsidRPr="00EE7D51" w:rsidRDefault="00EE7D51" w:rsidP="002872F5">
      <w:pPr>
        <w:spacing w:before="100" w:beforeAutospacing="1" w:after="100" w:afterAutospacing="1" w:line="360" w:lineRule="auto"/>
        <w:ind w:left="7920" w:firstLine="720"/>
        <w:jc w:val="both"/>
        <w:outlineLvl w:val="0"/>
        <w:rPr>
          <w:rFonts w:ascii="Arial" w:hAnsi="Arial" w:cs="Arial"/>
          <w:b/>
        </w:rPr>
      </w:pPr>
      <w:r w:rsidRPr="00EE7D51">
        <w:rPr>
          <w:rFonts w:ascii="Arial" w:hAnsi="Arial" w:cs="Arial"/>
          <w:b/>
        </w:rPr>
        <w:t>NW2840E</w:t>
      </w:r>
    </w:p>
    <w:p w14:paraId="4B44AC5E" w14:textId="77777777" w:rsidR="00EE7D51" w:rsidRPr="00801B0F" w:rsidRDefault="00EE7D51" w:rsidP="002872F5">
      <w:pPr>
        <w:spacing w:before="100" w:beforeAutospacing="1" w:after="100" w:afterAutospacing="1" w:line="360" w:lineRule="auto"/>
        <w:jc w:val="both"/>
        <w:outlineLvl w:val="0"/>
        <w:rPr>
          <w:rFonts w:ascii="Arial" w:eastAsia="Calibri" w:hAnsi="Arial" w:cs="Arial"/>
          <w:b/>
          <w:lang w:val="en-ZA"/>
        </w:rPr>
      </w:pPr>
    </w:p>
    <w:p w14:paraId="0DB1DBFF" w14:textId="6F479A63" w:rsidR="00EE7D51" w:rsidRDefault="00EE7D51" w:rsidP="002872F5">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R</w:t>
      </w:r>
      <w:r>
        <w:rPr>
          <w:rFonts w:ascii="Arial" w:eastAsia="Calibri" w:hAnsi="Arial" w:cs="Arial"/>
          <w:b/>
          <w:lang w:val="en-ZA"/>
        </w:rPr>
        <w:t>EPLY</w:t>
      </w:r>
      <w:r>
        <w:rPr>
          <w:rFonts w:ascii="Arial" w:eastAsia="Calibri" w:hAnsi="Arial" w:cs="Arial"/>
          <w:b/>
          <w:lang w:val="en-ZA"/>
        </w:rPr>
        <w:t>:</w:t>
      </w:r>
    </w:p>
    <w:p w14:paraId="7B517C55" w14:textId="3808E538" w:rsidR="00EE7D51" w:rsidRDefault="00EE7D51" w:rsidP="002872F5">
      <w:pPr>
        <w:pStyle w:val="ListParagraph"/>
        <w:numPr>
          <w:ilvl w:val="0"/>
          <w:numId w:val="50"/>
        </w:numPr>
        <w:spacing w:after="0" w:line="360" w:lineRule="auto"/>
        <w:ind w:left="567" w:hanging="567"/>
        <w:jc w:val="both"/>
        <w:outlineLvl w:val="0"/>
        <w:rPr>
          <w:rFonts w:ascii="Arial" w:hAnsi="Arial" w:cs="Arial"/>
        </w:rPr>
      </w:pPr>
      <w:r>
        <w:rPr>
          <w:rFonts w:ascii="Arial" w:hAnsi="Arial" w:cs="Arial"/>
        </w:rPr>
        <w:t>(a) (i</w:t>
      </w:r>
      <w:r>
        <w:rPr>
          <w:rFonts w:ascii="Arial" w:hAnsi="Arial" w:cs="Arial"/>
        </w:rPr>
        <w:t>) There</w:t>
      </w:r>
      <w:r>
        <w:rPr>
          <w:rFonts w:ascii="Arial" w:hAnsi="Arial" w:cs="Arial"/>
        </w:rPr>
        <w:t xml:space="preserve"> has been an increase in passenger movements, both domestic and international.</w:t>
      </w:r>
    </w:p>
    <w:p w14:paraId="001BB9A6" w14:textId="77777777" w:rsidR="00EE7D51" w:rsidRDefault="00EE7D51" w:rsidP="002872F5">
      <w:pPr>
        <w:spacing w:after="0" w:line="360" w:lineRule="auto"/>
        <w:jc w:val="both"/>
        <w:outlineLvl w:val="0"/>
        <w:rPr>
          <w:rFonts w:ascii="Arial" w:hAnsi="Arial" w:cs="Arial"/>
        </w:rPr>
      </w:pPr>
      <w:r>
        <w:rPr>
          <w:rFonts w:ascii="Arial" w:hAnsi="Arial" w:cs="Arial"/>
        </w:rPr>
        <w:t xml:space="preserve">              (ii)  Aircraft movements increased, both domestic and international.</w:t>
      </w:r>
    </w:p>
    <w:p w14:paraId="42ADD704" w14:textId="77777777" w:rsidR="00EE7D51" w:rsidRDefault="00EE7D51" w:rsidP="002872F5">
      <w:pPr>
        <w:tabs>
          <w:tab w:val="left" w:pos="1440"/>
        </w:tabs>
        <w:spacing w:after="0" w:line="360" w:lineRule="auto"/>
        <w:jc w:val="both"/>
        <w:outlineLvl w:val="0"/>
        <w:rPr>
          <w:rFonts w:ascii="Arial" w:hAnsi="Arial" w:cs="Arial"/>
        </w:rPr>
      </w:pPr>
      <w:r>
        <w:rPr>
          <w:rFonts w:ascii="Arial" w:hAnsi="Arial" w:cs="Arial"/>
        </w:rPr>
        <w:t xml:space="preserve">         (b)  No, the airport is owned and managed by the North West Provincial Government.</w:t>
      </w:r>
    </w:p>
    <w:p w14:paraId="0AFD7F85" w14:textId="145F6ED7" w:rsidR="00EE7D51" w:rsidRDefault="00EE7D51" w:rsidP="002872F5">
      <w:pPr>
        <w:spacing w:after="0" w:line="360" w:lineRule="auto"/>
        <w:jc w:val="both"/>
        <w:outlineLvl w:val="0"/>
        <w:rPr>
          <w:rFonts w:ascii="Arial" w:hAnsi="Arial" w:cs="Arial"/>
        </w:rPr>
      </w:pPr>
      <w:r>
        <w:rPr>
          <w:rFonts w:ascii="Arial" w:hAnsi="Arial" w:cs="Arial"/>
        </w:rPr>
        <w:t xml:space="preserve">         (c)  Yes. </w:t>
      </w:r>
      <w:bookmarkStart w:id="0" w:name="_GoBack"/>
      <w:bookmarkEnd w:id="0"/>
    </w:p>
    <w:p w14:paraId="3A11D534" w14:textId="77777777" w:rsidR="00EE7D51" w:rsidRPr="006F3036" w:rsidRDefault="00EE7D51" w:rsidP="002872F5">
      <w:pPr>
        <w:spacing w:before="100" w:beforeAutospacing="1" w:after="100" w:afterAutospacing="1" w:line="360" w:lineRule="auto"/>
        <w:ind w:left="720" w:hanging="720"/>
        <w:jc w:val="both"/>
        <w:outlineLvl w:val="0"/>
        <w:rPr>
          <w:rFonts w:ascii="Arial" w:eastAsia="MS Mincho" w:hAnsi="Arial" w:cs="Arial"/>
        </w:rPr>
      </w:pPr>
      <w:r>
        <w:rPr>
          <w:rFonts w:ascii="Arial" w:eastAsia="MS Mincho" w:hAnsi="Arial" w:cs="Arial"/>
        </w:rPr>
        <w:t xml:space="preserve">(2) </w:t>
      </w:r>
      <w:r w:rsidRPr="006F3036">
        <w:rPr>
          <w:rFonts w:ascii="Arial" w:eastAsia="MS Mincho" w:hAnsi="Arial" w:cs="Arial"/>
        </w:rPr>
        <w:t>Yes.</w:t>
      </w:r>
    </w:p>
    <w:p w14:paraId="592CF518" w14:textId="77777777" w:rsidR="00EE7D51" w:rsidRPr="006F3036" w:rsidRDefault="00EE7D51" w:rsidP="002872F5">
      <w:pPr>
        <w:spacing w:after="0" w:line="360" w:lineRule="auto"/>
        <w:ind w:left="426" w:hanging="426"/>
        <w:jc w:val="both"/>
        <w:outlineLvl w:val="0"/>
        <w:rPr>
          <w:rFonts w:ascii="Arial" w:eastAsia="MS Mincho" w:hAnsi="Arial" w:cs="Arial"/>
        </w:rPr>
      </w:pPr>
      <w:r>
        <w:rPr>
          <w:rFonts w:ascii="Arial" w:eastAsia="MS Mincho" w:hAnsi="Arial" w:cs="Arial"/>
        </w:rPr>
        <w:t xml:space="preserve">(a)   </w:t>
      </w:r>
      <w:r w:rsidRPr="006F3036">
        <w:rPr>
          <w:rFonts w:ascii="Arial" w:eastAsia="MS Mincho" w:hAnsi="Arial" w:cs="Arial"/>
        </w:rPr>
        <w:t xml:space="preserve">The airport is temporarily closed due to maintenance requirements on runway pavement and security perimeter fence, warthogs are gaining access into the airside causing many runway incursions and accident. </w:t>
      </w:r>
    </w:p>
    <w:p w14:paraId="2CC38551" w14:textId="77777777" w:rsidR="00EE7D51" w:rsidRPr="006F3036" w:rsidRDefault="00EE7D51" w:rsidP="002872F5">
      <w:pPr>
        <w:spacing w:after="0" w:line="360" w:lineRule="auto"/>
        <w:ind w:left="720" w:hanging="720"/>
        <w:jc w:val="both"/>
        <w:outlineLvl w:val="0"/>
        <w:rPr>
          <w:rFonts w:ascii="Arial" w:eastAsia="MS Mincho" w:hAnsi="Arial" w:cs="Arial"/>
        </w:rPr>
      </w:pPr>
      <w:r>
        <w:rPr>
          <w:rFonts w:ascii="Arial" w:eastAsia="MS Mincho" w:hAnsi="Arial" w:cs="Arial"/>
        </w:rPr>
        <w:t xml:space="preserve">(b)  </w:t>
      </w:r>
      <w:r w:rsidRPr="006F3036">
        <w:rPr>
          <w:rFonts w:ascii="Arial" w:eastAsia="MS Mincho" w:hAnsi="Arial" w:cs="Arial"/>
        </w:rPr>
        <w:t>Not yet but certainly will be temporarily negatively affected.</w:t>
      </w:r>
    </w:p>
    <w:p w14:paraId="63DE47F8" w14:textId="4AF258B1" w:rsidR="00EE7D51" w:rsidRPr="006F3036" w:rsidRDefault="00EE7D51" w:rsidP="002872F5">
      <w:pPr>
        <w:spacing w:after="0" w:line="360" w:lineRule="auto"/>
        <w:ind w:left="720" w:hanging="720"/>
        <w:jc w:val="both"/>
        <w:outlineLvl w:val="0"/>
        <w:rPr>
          <w:rFonts w:ascii="Arial" w:eastAsia="MS Mincho" w:hAnsi="Arial" w:cs="Arial"/>
        </w:rPr>
      </w:pPr>
      <w:r>
        <w:rPr>
          <w:rFonts w:ascii="Arial" w:eastAsia="MS Mincho" w:hAnsi="Arial" w:cs="Arial"/>
        </w:rPr>
        <w:t xml:space="preserve">(c)  </w:t>
      </w:r>
      <w:r w:rsidRPr="006F3036">
        <w:rPr>
          <w:rFonts w:ascii="Arial" w:eastAsia="MS Mincho" w:hAnsi="Arial" w:cs="Arial"/>
        </w:rPr>
        <w:t>Certainly</w:t>
      </w:r>
      <w:r w:rsidR="00EA1C21">
        <w:rPr>
          <w:rFonts w:ascii="Arial" w:eastAsia="MS Mincho" w:hAnsi="Arial" w:cs="Arial"/>
        </w:rPr>
        <w:t>,</w:t>
      </w:r>
      <w:r w:rsidRPr="006F3036">
        <w:rPr>
          <w:rFonts w:ascii="Arial" w:eastAsia="MS Mincho" w:hAnsi="Arial" w:cs="Arial"/>
        </w:rPr>
        <w:t xml:space="preserve"> negative impact envisaged.</w:t>
      </w:r>
    </w:p>
    <w:p w14:paraId="76C43CEC" w14:textId="1D0E81CF" w:rsidR="001068D0" w:rsidRPr="00456C02" w:rsidRDefault="001068D0" w:rsidP="00456C02"/>
    <w:sectPr w:rsidR="001068D0" w:rsidRPr="00456C02"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3EA61" w14:textId="77777777" w:rsidR="009B56C4" w:rsidRDefault="009B56C4" w:rsidP="00DB1508">
      <w:pPr>
        <w:spacing w:after="0" w:line="240" w:lineRule="auto"/>
      </w:pPr>
      <w:r>
        <w:separator/>
      </w:r>
    </w:p>
  </w:endnote>
  <w:endnote w:type="continuationSeparator" w:id="0">
    <w:p w14:paraId="11320699" w14:textId="77777777" w:rsidR="009B56C4" w:rsidRDefault="009B56C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4516E" w14:textId="77777777" w:rsidR="009B56C4" w:rsidRDefault="009B56C4" w:rsidP="00DB1508">
      <w:pPr>
        <w:spacing w:after="0" w:line="240" w:lineRule="auto"/>
      </w:pPr>
      <w:r>
        <w:separator/>
      </w:r>
    </w:p>
  </w:footnote>
  <w:footnote w:type="continuationSeparator" w:id="0">
    <w:p w14:paraId="5A06DFEF" w14:textId="77777777" w:rsidR="009B56C4" w:rsidRDefault="009B56C4"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07F"/>
    <w:multiLevelType w:val="hybridMultilevel"/>
    <w:tmpl w:val="5D16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D6060"/>
    <w:multiLevelType w:val="hybridMultilevel"/>
    <w:tmpl w:val="32044562"/>
    <w:lvl w:ilvl="0" w:tplc="08644BA4">
      <w:start w:val="20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655DA"/>
    <w:multiLevelType w:val="hybridMultilevel"/>
    <w:tmpl w:val="A9D6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A3759"/>
    <w:multiLevelType w:val="hybridMultilevel"/>
    <w:tmpl w:val="223A5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06D65E32"/>
    <w:multiLevelType w:val="hybridMultilevel"/>
    <w:tmpl w:val="EBF6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F6F70"/>
    <w:multiLevelType w:val="hybridMultilevel"/>
    <w:tmpl w:val="EFD2CA0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7E2716"/>
    <w:multiLevelType w:val="hybridMultilevel"/>
    <w:tmpl w:val="1540A286"/>
    <w:lvl w:ilvl="0" w:tplc="6B0E6E44">
      <w:start w:val="1"/>
      <w:numFmt w:val="lowerLetter"/>
      <w:lvlText w:val="(%1)"/>
      <w:lvlJc w:val="left"/>
      <w:pPr>
        <w:ind w:left="2424" w:hanging="360"/>
      </w:pPr>
      <w:rPr>
        <w:rFonts w:ascii="Arial" w:eastAsia="Calibri" w:hAnsi="Arial" w:cs="Arial"/>
      </w:rPr>
    </w:lvl>
    <w:lvl w:ilvl="1" w:tplc="1C090019" w:tentative="1">
      <w:start w:val="1"/>
      <w:numFmt w:val="lowerLetter"/>
      <w:lvlText w:val="%2."/>
      <w:lvlJc w:val="left"/>
      <w:pPr>
        <w:ind w:left="3144" w:hanging="360"/>
      </w:pPr>
    </w:lvl>
    <w:lvl w:ilvl="2" w:tplc="1C09001B" w:tentative="1">
      <w:start w:val="1"/>
      <w:numFmt w:val="lowerRoman"/>
      <w:lvlText w:val="%3."/>
      <w:lvlJc w:val="right"/>
      <w:pPr>
        <w:ind w:left="3864" w:hanging="180"/>
      </w:pPr>
    </w:lvl>
    <w:lvl w:ilvl="3" w:tplc="1C09000F" w:tentative="1">
      <w:start w:val="1"/>
      <w:numFmt w:val="decimal"/>
      <w:lvlText w:val="%4."/>
      <w:lvlJc w:val="left"/>
      <w:pPr>
        <w:ind w:left="4584" w:hanging="360"/>
      </w:pPr>
    </w:lvl>
    <w:lvl w:ilvl="4" w:tplc="1C090019" w:tentative="1">
      <w:start w:val="1"/>
      <w:numFmt w:val="lowerLetter"/>
      <w:lvlText w:val="%5."/>
      <w:lvlJc w:val="left"/>
      <w:pPr>
        <w:ind w:left="5304" w:hanging="360"/>
      </w:pPr>
    </w:lvl>
    <w:lvl w:ilvl="5" w:tplc="1C09001B" w:tentative="1">
      <w:start w:val="1"/>
      <w:numFmt w:val="lowerRoman"/>
      <w:lvlText w:val="%6."/>
      <w:lvlJc w:val="right"/>
      <w:pPr>
        <w:ind w:left="6024" w:hanging="180"/>
      </w:pPr>
    </w:lvl>
    <w:lvl w:ilvl="6" w:tplc="1C09000F" w:tentative="1">
      <w:start w:val="1"/>
      <w:numFmt w:val="decimal"/>
      <w:lvlText w:val="%7."/>
      <w:lvlJc w:val="left"/>
      <w:pPr>
        <w:ind w:left="6744" w:hanging="360"/>
      </w:pPr>
    </w:lvl>
    <w:lvl w:ilvl="7" w:tplc="1C090019" w:tentative="1">
      <w:start w:val="1"/>
      <w:numFmt w:val="lowerLetter"/>
      <w:lvlText w:val="%8."/>
      <w:lvlJc w:val="left"/>
      <w:pPr>
        <w:ind w:left="7464" w:hanging="360"/>
      </w:pPr>
    </w:lvl>
    <w:lvl w:ilvl="8" w:tplc="1C09001B" w:tentative="1">
      <w:start w:val="1"/>
      <w:numFmt w:val="lowerRoman"/>
      <w:lvlText w:val="%9."/>
      <w:lvlJc w:val="right"/>
      <w:pPr>
        <w:ind w:left="8184" w:hanging="180"/>
      </w:pPr>
    </w:lvl>
  </w:abstractNum>
  <w:abstractNum w:abstractNumId="7" w15:restartNumberingAfterBreak="0">
    <w:nsid w:val="0D467B6E"/>
    <w:multiLevelType w:val="hybridMultilevel"/>
    <w:tmpl w:val="09041C06"/>
    <w:lvl w:ilvl="0" w:tplc="EDA6905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11621829"/>
    <w:multiLevelType w:val="hybridMultilevel"/>
    <w:tmpl w:val="1E3439C0"/>
    <w:lvl w:ilvl="0" w:tplc="A628CD1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58A742B"/>
    <w:multiLevelType w:val="hybridMultilevel"/>
    <w:tmpl w:val="AEBA9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ED7E5A"/>
    <w:multiLevelType w:val="hybridMultilevel"/>
    <w:tmpl w:val="4D44B25A"/>
    <w:lvl w:ilvl="0" w:tplc="CE72601A">
      <w:start w:val="1"/>
      <w:numFmt w:val="decimal"/>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1" w15:restartNumberingAfterBreak="0">
    <w:nsid w:val="1C657E13"/>
    <w:multiLevelType w:val="hybridMultilevel"/>
    <w:tmpl w:val="F17E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676D4"/>
    <w:multiLevelType w:val="hybridMultilevel"/>
    <w:tmpl w:val="04F0DD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1E5A2975"/>
    <w:multiLevelType w:val="hybridMultilevel"/>
    <w:tmpl w:val="2D0EFC4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15:restartNumberingAfterBreak="0">
    <w:nsid w:val="211B37FC"/>
    <w:multiLevelType w:val="hybridMultilevel"/>
    <w:tmpl w:val="098E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36196"/>
    <w:multiLevelType w:val="hybridMultilevel"/>
    <w:tmpl w:val="2B281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DA7C43"/>
    <w:multiLevelType w:val="hybridMultilevel"/>
    <w:tmpl w:val="BECAC7F0"/>
    <w:lvl w:ilvl="0" w:tplc="99D06D1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15:restartNumberingAfterBreak="0">
    <w:nsid w:val="2A036B27"/>
    <w:multiLevelType w:val="hybridMultilevel"/>
    <w:tmpl w:val="2B6E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F391D"/>
    <w:multiLevelType w:val="hybridMultilevel"/>
    <w:tmpl w:val="9376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B5BF7"/>
    <w:multiLevelType w:val="hybridMultilevel"/>
    <w:tmpl w:val="80BE774C"/>
    <w:lvl w:ilvl="0" w:tplc="10FE6402">
      <w:start w:val="1"/>
      <w:numFmt w:val="lowerRoman"/>
      <w:lvlText w:val="(%1)"/>
      <w:lvlJc w:val="left"/>
      <w:pPr>
        <w:ind w:left="1440" w:hanging="720"/>
      </w:pPr>
      <w:rPr>
        <w:rFonts w:ascii="Arial" w:eastAsia="Calibr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2F657E58"/>
    <w:multiLevelType w:val="hybridMultilevel"/>
    <w:tmpl w:val="E8AC9E46"/>
    <w:lvl w:ilvl="0" w:tplc="941A1B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7D7014"/>
    <w:multiLevelType w:val="hybridMultilevel"/>
    <w:tmpl w:val="21C8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DA286A"/>
    <w:multiLevelType w:val="hybridMultilevel"/>
    <w:tmpl w:val="CD76C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715576"/>
    <w:multiLevelType w:val="hybridMultilevel"/>
    <w:tmpl w:val="37F2B954"/>
    <w:lvl w:ilvl="0" w:tplc="0F4052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59723AB"/>
    <w:multiLevelType w:val="hybridMultilevel"/>
    <w:tmpl w:val="1462514E"/>
    <w:lvl w:ilvl="0" w:tplc="8FBCA1F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38431B46"/>
    <w:multiLevelType w:val="hybridMultilevel"/>
    <w:tmpl w:val="E662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683E91"/>
    <w:multiLevelType w:val="hybridMultilevel"/>
    <w:tmpl w:val="4ADE7CF0"/>
    <w:lvl w:ilvl="0" w:tplc="F7FE89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E993299"/>
    <w:multiLevelType w:val="hybridMultilevel"/>
    <w:tmpl w:val="896C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641AD8"/>
    <w:multiLevelType w:val="hybridMultilevel"/>
    <w:tmpl w:val="CFA47756"/>
    <w:lvl w:ilvl="0" w:tplc="4B985AE2">
      <w:start w:val="1"/>
      <w:numFmt w:val="lowerLetter"/>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1662269"/>
    <w:multiLevelType w:val="hybridMultilevel"/>
    <w:tmpl w:val="488ED850"/>
    <w:lvl w:ilvl="0" w:tplc="9EE443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24C189C"/>
    <w:multiLevelType w:val="hybridMultilevel"/>
    <w:tmpl w:val="9D4C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7010EB"/>
    <w:multiLevelType w:val="hybridMultilevel"/>
    <w:tmpl w:val="7580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53189D"/>
    <w:multiLevelType w:val="hybridMultilevel"/>
    <w:tmpl w:val="292A7676"/>
    <w:lvl w:ilvl="0" w:tplc="9EF0FE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78C7F44"/>
    <w:multiLevelType w:val="hybridMultilevel"/>
    <w:tmpl w:val="67DE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CE206F"/>
    <w:multiLevelType w:val="hybridMultilevel"/>
    <w:tmpl w:val="7B3C4476"/>
    <w:lvl w:ilvl="0" w:tplc="5F50F8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DD35F1E"/>
    <w:multiLevelType w:val="hybridMultilevel"/>
    <w:tmpl w:val="91084B5E"/>
    <w:lvl w:ilvl="0" w:tplc="2A4E5782">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6" w15:restartNumberingAfterBreak="0">
    <w:nsid w:val="502A15B7"/>
    <w:multiLevelType w:val="hybridMultilevel"/>
    <w:tmpl w:val="A5BC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1A1CEB"/>
    <w:multiLevelType w:val="hybridMultilevel"/>
    <w:tmpl w:val="C0B0A90C"/>
    <w:lvl w:ilvl="0" w:tplc="04090001">
      <w:start w:val="1"/>
      <w:numFmt w:val="bullet"/>
      <w:lvlText w:val=""/>
      <w:lvlJc w:val="left"/>
      <w:pPr>
        <w:ind w:left="1440" w:hanging="360"/>
      </w:pPr>
      <w:rPr>
        <w:rFonts w:ascii="Symbol" w:hAnsi="Symbol" w:hint="default"/>
      </w:rPr>
    </w:lvl>
    <w:lvl w:ilvl="1" w:tplc="DB42EB76">
      <w:numFmt w:val="bullet"/>
      <w:lvlText w:val="•"/>
      <w:lvlJc w:val="left"/>
      <w:pPr>
        <w:ind w:left="2160" w:hanging="360"/>
      </w:pPr>
      <w:rPr>
        <w:rFonts w:ascii="Arial" w:eastAsiaTheme="minorEastAsia" w:hAnsi="Arial" w:cs="Arial" w:hint="default"/>
      </w:rPr>
    </w:lvl>
    <w:lvl w:ilvl="2" w:tplc="ADDA29D8">
      <w:start w:val="5908"/>
      <w:numFmt w:val="bullet"/>
      <w:lvlText w:val="-"/>
      <w:lvlJc w:val="left"/>
      <w:pPr>
        <w:ind w:left="2880" w:hanging="360"/>
      </w:pPr>
      <w:rPr>
        <w:rFonts w:ascii="Arial" w:eastAsiaTheme="minorEastAsia"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3E83FBC"/>
    <w:multiLevelType w:val="hybridMultilevel"/>
    <w:tmpl w:val="A48E47A4"/>
    <w:lvl w:ilvl="0" w:tplc="E77C0E7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4C00799"/>
    <w:multiLevelType w:val="hybridMultilevel"/>
    <w:tmpl w:val="FAF4F2BC"/>
    <w:lvl w:ilvl="0" w:tplc="EF38C0B2">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15:restartNumberingAfterBreak="0">
    <w:nsid w:val="582A0780"/>
    <w:multiLevelType w:val="hybridMultilevel"/>
    <w:tmpl w:val="E0A6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817970"/>
    <w:multiLevelType w:val="hybridMultilevel"/>
    <w:tmpl w:val="498CF542"/>
    <w:lvl w:ilvl="0" w:tplc="D1F41F7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2" w15:restartNumberingAfterBreak="0">
    <w:nsid w:val="60A200A1"/>
    <w:multiLevelType w:val="hybridMultilevel"/>
    <w:tmpl w:val="BAE6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5856CB"/>
    <w:multiLevelType w:val="hybridMultilevel"/>
    <w:tmpl w:val="D586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2B1032"/>
    <w:multiLevelType w:val="hybridMultilevel"/>
    <w:tmpl w:val="EA72A58A"/>
    <w:lvl w:ilvl="0" w:tplc="A97A29A4">
      <w:start w:val="2"/>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5" w15:restartNumberingAfterBreak="0">
    <w:nsid w:val="73677653"/>
    <w:multiLevelType w:val="hybridMultilevel"/>
    <w:tmpl w:val="2C76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197E7C"/>
    <w:multiLevelType w:val="hybridMultilevel"/>
    <w:tmpl w:val="1DBE6B3A"/>
    <w:lvl w:ilvl="0" w:tplc="B532E926">
      <w:start w:val="2"/>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7" w15:restartNumberingAfterBreak="0">
    <w:nsid w:val="77DC0E25"/>
    <w:multiLevelType w:val="hybridMultilevel"/>
    <w:tmpl w:val="9286AD80"/>
    <w:lvl w:ilvl="0" w:tplc="0EC283E6">
      <w:start w:val="2"/>
      <w:numFmt w:val="bullet"/>
      <w:lvlText w:val="-"/>
      <w:lvlJc w:val="left"/>
      <w:pPr>
        <w:ind w:left="1353" w:hanging="360"/>
      </w:pPr>
      <w:rPr>
        <w:rFonts w:ascii="Arial" w:eastAsiaTheme="minorEastAsia" w:hAnsi="Arial" w:cs="Aria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48" w15:restartNumberingAfterBreak="0">
    <w:nsid w:val="791C680A"/>
    <w:multiLevelType w:val="hybridMultilevel"/>
    <w:tmpl w:val="17C6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5B7237"/>
    <w:multiLevelType w:val="hybridMultilevel"/>
    <w:tmpl w:val="032A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6"/>
  </w:num>
  <w:num w:numId="3">
    <w:abstractNumId w:val="44"/>
  </w:num>
  <w:num w:numId="4">
    <w:abstractNumId w:val="29"/>
  </w:num>
  <w:num w:numId="5">
    <w:abstractNumId w:val="47"/>
  </w:num>
  <w:num w:numId="6">
    <w:abstractNumId w:val="7"/>
  </w:num>
  <w:num w:numId="7">
    <w:abstractNumId w:val="20"/>
  </w:num>
  <w:num w:numId="8">
    <w:abstractNumId w:val="23"/>
  </w:num>
  <w:num w:numId="9">
    <w:abstractNumId w:val="12"/>
  </w:num>
  <w:num w:numId="10">
    <w:abstractNumId w:val="22"/>
  </w:num>
  <w:num w:numId="11">
    <w:abstractNumId w:val="16"/>
  </w:num>
  <w:num w:numId="12">
    <w:abstractNumId w:val="39"/>
  </w:num>
  <w:num w:numId="13">
    <w:abstractNumId w:val="3"/>
  </w:num>
  <w:num w:numId="14">
    <w:abstractNumId w:val="8"/>
  </w:num>
  <w:num w:numId="15">
    <w:abstractNumId w:val="24"/>
  </w:num>
  <w:num w:numId="16">
    <w:abstractNumId w:val="34"/>
  </w:num>
  <w:num w:numId="17">
    <w:abstractNumId w:val="32"/>
  </w:num>
  <w:num w:numId="18">
    <w:abstractNumId w:val="41"/>
  </w:num>
  <w:num w:numId="19">
    <w:abstractNumId w:val="18"/>
  </w:num>
  <w:num w:numId="20">
    <w:abstractNumId w:val="4"/>
  </w:num>
  <w:num w:numId="21">
    <w:abstractNumId w:val="31"/>
  </w:num>
  <w:num w:numId="22">
    <w:abstractNumId w:val="49"/>
  </w:num>
  <w:num w:numId="23">
    <w:abstractNumId w:val="0"/>
  </w:num>
  <w:num w:numId="24">
    <w:abstractNumId w:val="36"/>
  </w:num>
  <w:num w:numId="25">
    <w:abstractNumId w:val="30"/>
  </w:num>
  <w:num w:numId="26">
    <w:abstractNumId w:val="27"/>
  </w:num>
  <w:num w:numId="27">
    <w:abstractNumId w:val="45"/>
  </w:num>
  <w:num w:numId="28">
    <w:abstractNumId w:val="42"/>
  </w:num>
  <w:num w:numId="29">
    <w:abstractNumId w:val="11"/>
  </w:num>
  <w:num w:numId="30">
    <w:abstractNumId w:val="2"/>
  </w:num>
  <w:num w:numId="31">
    <w:abstractNumId w:val="14"/>
  </w:num>
  <w:num w:numId="32">
    <w:abstractNumId w:val="40"/>
  </w:num>
  <w:num w:numId="33">
    <w:abstractNumId w:val="17"/>
  </w:num>
  <w:num w:numId="34">
    <w:abstractNumId w:val="1"/>
  </w:num>
  <w:num w:numId="35">
    <w:abstractNumId w:val="9"/>
  </w:num>
  <w:num w:numId="36">
    <w:abstractNumId w:val="33"/>
  </w:num>
  <w:num w:numId="37">
    <w:abstractNumId w:val="25"/>
  </w:num>
  <w:num w:numId="38">
    <w:abstractNumId w:val="15"/>
  </w:num>
  <w:num w:numId="39">
    <w:abstractNumId w:val="21"/>
  </w:num>
  <w:num w:numId="40">
    <w:abstractNumId w:val="37"/>
  </w:num>
  <w:num w:numId="41">
    <w:abstractNumId w:val="48"/>
  </w:num>
  <w:num w:numId="42">
    <w:abstractNumId w:val="13"/>
  </w:num>
  <w:num w:numId="43">
    <w:abstractNumId w:val="43"/>
  </w:num>
  <w:num w:numId="44">
    <w:abstractNumId w:val="6"/>
  </w:num>
  <w:num w:numId="45">
    <w:abstractNumId w:val="19"/>
  </w:num>
  <w:num w:numId="46">
    <w:abstractNumId w:val="38"/>
  </w:num>
  <w:num w:numId="47">
    <w:abstractNumId w:val="28"/>
  </w:num>
  <w:num w:numId="48">
    <w:abstractNumId w:val="5"/>
  </w:num>
  <w:num w:numId="49">
    <w:abstractNumId w:val="10"/>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068D0"/>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2F5"/>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50A1"/>
    <w:rsid w:val="005E65C1"/>
    <w:rsid w:val="005F20B1"/>
    <w:rsid w:val="005F20BE"/>
    <w:rsid w:val="005F3F35"/>
    <w:rsid w:val="005F630B"/>
    <w:rsid w:val="006009A0"/>
    <w:rsid w:val="00604285"/>
    <w:rsid w:val="00610A40"/>
    <w:rsid w:val="006140CA"/>
    <w:rsid w:val="00617B5C"/>
    <w:rsid w:val="00621AAF"/>
    <w:rsid w:val="00634EBB"/>
    <w:rsid w:val="00637B39"/>
    <w:rsid w:val="0064379D"/>
    <w:rsid w:val="006715D6"/>
    <w:rsid w:val="006748E3"/>
    <w:rsid w:val="00674A48"/>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968D3"/>
    <w:rsid w:val="009A0286"/>
    <w:rsid w:val="009A4739"/>
    <w:rsid w:val="009B0431"/>
    <w:rsid w:val="009B56C4"/>
    <w:rsid w:val="009C0DE1"/>
    <w:rsid w:val="009C268C"/>
    <w:rsid w:val="009C4E79"/>
    <w:rsid w:val="009C7CE1"/>
    <w:rsid w:val="009D2402"/>
    <w:rsid w:val="009E0A62"/>
    <w:rsid w:val="009E1F6A"/>
    <w:rsid w:val="009E3F8B"/>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CC2"/>
    <w:rsid w:val="00A51004"/>
    <w:rsid w:val="00A54865"/>
    <w:rsid w:val="00A551B4"/>
    <w:rsid w:val="00A55457"/>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872D1"/>
    <w:rsid w:val="00B90502"/>
    <w:rsid w:val="00B93309"/>
    <w:rsid w:val="00B95F63"/>
    <w:rsid w:val="00B97530"/>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B1508"/>
    <w:rsid w:val="00DB21E7"/>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5D1A"/>
    <w:rsid w:val="00F86A5F"/>
    <w:rsid w:val="00F91072"/>
    <w:rsid w:val="00F920A1"/>
    <w:rsid w:val="00F923FF"/>
    <w:rsid w:val="00FA3CC6"/>
    <w:rsid w:val="00FA6022"/>
    <w:rsid w:val="00FB4378"/>
    <w:rsid w:val="00FD3185"/>
    <w:rsid w:val="00FD4C2F"/>
    <w:rsid w:val="00FD52DB"/>
    <w:rsid w:val="00FD7E9F"/>
    <w:rsid w:val="00FE1757"/>
    <w:rsid w:val="00FE376C"/>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8F3EF-460C-45B3-B128-E1ACF6FB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2018-09-13T07:07:00Z</dcterms:created>
  <dcterms:modified xsi:type="dcterms:W3CDTF">2018-09-13T07:09:00Z</dcterms:modified>
</cp:coreProperties>
</file>