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5B" w:rsidRPr="003408FB" w:rsidRDefault="0005745B" w:rsidP="0005745B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3408FB">
        <w:rPr>
          <w:rFonts w:ascii="Arial" w:hAnsi="Arial" w:cs="Arial"/>
          <w:b/>
          <w:sz w:val="20"/>
          <w:szCs w:val="20"/>
          <w:lang w:val="en-ZA"/>
        </w:rPr>
        <w:t>NATIONAL ASSEMBLY</w:t>
      </w:r>
      <w:r w:rsidRPr="003408FB">
        <w:rPr>
          <w:rFonts w:ascii="Arial" w:hAnsi="Arial" w:cs="Arial"/>
          <w:b/>
          <w:sz w:val="20"/>
          <w:szCs w:val="20"/>
          <w:lang w:val="en-ZA"/>
        </w:rPr>
        <w:br/>
        <w:t>FOR WITTEN REPLY</w:t>
      </w:r>
      <w:r w:rsidRPr="003408FB">
        <w:rPr>
          <w:rFonts w:ascii="Arial" w:hAnsi="Arial" w:cs="Arial"/>
          <w:b/>
          <w:sz w:val="20"/>
          <w:szCs w:val="20"/>
          <w:lang w:val="en-ZA"/>
        </w:rPr>
        <w:br/>
        <w:t>QUESTION N</w:t>
      </w:r>
      <w:r w:rsidR="005F406E">
        <w:rPr>
          <w:rFonts w:ascii="Arial" w:hAnsi="Arial" w:cs="Arial"/>
          <w:b/>
          <w:sz w:val="20"/>
          <w:szCs w:val="20"/>
          <w:lang w:val="en-ZA"/>
        </w:rPr>
        <w:t>UMBER: 2548</w:t>
      </w:r>
      <w:r w:rsidRPr="003408FB">
        <w:rPr>
          <w:rFonts w:ascii="Arial" w:hAnsi="Arial" w:cs="Arial"/>
          <w:b/>
          <w:sz w:val="20"/>
          <w:szCs w:val="20"/>
          <w:lang w:val="en-ZA"/>
        </w:rPr>
        <w:br/>
        <w:t>DATE OF PUBLICATION IN INTERNAL QUESTION PAPER: 26 August 2022</w:t>
      </w:r>
      <w:r w:rsidRPr="003408FB">
        <w:rPr>
          <w:rFonts w:ascii="Arial" w:hAnsi="Arial" w:cs="Arial"/>
          <w:b/>
          <w:sz w:val="20"/>
          <w:szCs w:val="20"/>
          <w:lang w:val="en-ZA"/>
        </w:rPr>
        <w:br/>
        <w:t>INTERNAL QUESTION PAPER NUMBER: 27 of 2022</w:t>
      </w:r>
      <w:r w:rsidR="005F406E">
        <w:rPr>
          <w:rFonts w:ascii="Arial" w:hAnsi="Arial" w:cs="Arial"/>
          <w:b/>
          <w:sz w:val="20"/>
          <w:szCs w:val="20"/>
          <w:lang w:val="en-ZA"/>
        </w:rPr>
        <w:br/>
      </w:r>
      <w:r w:rsidR="005F406E">
        <w:rPr>
          <w:rFonts w:ascii="Arial" w:hAnsi="Arial" w:cs="Arial"/>
          <w:b/>
          <w:sz w:val="20"/>
          <w:szCs w:val="20"/>
          <w:lang w:val="en-ZA"/>
        </w:rPr>
        <w:br/>
        <w:t xml:space="preserve">Mr H A </w:t>
      </w:r>
      <w:proofErr w:type="spellStart"/>
      <w:r w:rsidR="005F406E">
        <w:rPr>
          <w:rFonts w:ascii="Arial" w:hAnsi="Arial" w:cs="Arial"/>
          <w:b/>
          <w:sz w:val="20"/>
          <w:szCs w:val="20"/>
          <w:lang w:val="en-ZA"/>
        </w:rPr>
        <w:t>Shembeni</w:t>
      </w:r>
      <w:proofErr w:type="spellEnd"/>
      <w:r w:rsidR="005F406E">
        <w:rPr>
          <w:rFonts w:ascii="Arial" w:hAnsi="Arial" w:cs="Arial"/>
          <w:b/>
          <w:sz w:val="20"/>
          <w:szCs w:val="20"/>
          <w:lang w:val="en-ZA"/>
        </w:rPr>
        <w:t xml:space="preserve"> (EFF</w:t>
      </w:r>
      <w:r w:rsidRPr="003408FB">
        <w:rPr>
          <w:rFonts w:ascii="Arial" w:hAnsi="Arial" w:cs="Arial"/>
          <w:b/>
          <w:sz w:val="20"/>
          <w:szCs w:val="20"/>
          <w:lang w:val="en-ZA"/>
        </w:rPr>
        <w:t>) to ask the Minister of Police:</w:t>
      </w:r>
      <w:r w:rsidRPr="003408FB">
        <w:rPr>
          <w:rFonts w:ascii="Arial" w:hAnsi="Arial" w:cs="Arial"/>
          <w:b/>
          <w:sz w:val="20"/>
          <w:szCs w:val="20"/>
          <w:lang w:val="en-ZA"/>
        </w:rPr>
        <w:br/>
      </w:r>
    </w:p>
    <w:p w:rsidR="00EA5D47" w:rsidRDefault="005F406E" w:rsidP="0005745B">
      <w:r>
        <w:rPr>
          <w:rFonts w:ascii="Arial" w:hAnsi="Arial" w:cs="Arial"/>
          <w:sz w:val="20"/>
          <w:szCs w:val="20"/>
        </w:rPr>
        <w:t xml:space="preserve">What are the reasons that the SA Police Service has not made any progress with the investigation into the disappearance on Ms </w:t>
      </w:r>
      <w:proofErr w:type="spellStart"/>
      <w:r>
        <w:rPr>
          <w:rFonts w:ascii="Arial" w:hAnsi="Arial" w:cs="Arial"/>
          <w:sz w:val="20"/>
          <w:szCs w:val="20"/>
        </w:rPr>
        <w:t>Sinazo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4971F6">
        <w:rPr>
          <w:rFonts w:ascii="Arial" w:hAnsi="Arial" w:cs="Arial"/>
          <w:sz w:val="20"/>
          <w:szCs w:val="20"/>
        </w:rPr>
        <w:t xml:space="preserve">Jack from </w:t>
      </w:r>
      <w:proofErr w:type="spellStart"/>
      <w:r w:rsidR="004971F6">
        <w:rPr>
          <w:rFonts w:ascii="Arial" w:hAnsi="Arial" w:cs="Arial"/>
          <w:sz w:val="20"/>
          <w:szCs w:val="20"/>
        </w:rPr>
        <w:t>Qeq</w:t>
      </w:r>
      <w:r>
        <w:rPr>
          <w:rFonts w:ascii="Arial" w:hAnsi="Arial" w:cs="Arial"/>
          <w:sz w:val="20"/>
          <w:szCs w:val="20"/>
        </w:rPr>
        <w:t>e</w:t>
      </w:r>
      <w:proofErr w:type="spellEnd"/>
      <w:r>
        <w:rPr>
          <w:rFonts w:ascii="Arial" w:hAnsi="Arial" w:cs="Arial"/>
          <w:sz w:val="20"/>
          <w:szCs w:val="20"/>
        </w:rPr>
        <w:t xml:space="preserve"> village in </w:t>
      </w:r>
      <w:proofErr w:type="spellStart"/>
      <w:r>
        <w:rPr>
          <w:rFonts w:ascii="Arial" w:hAnsi="Arial" w:cs="Arial"/>
          <w:sz w:val="20"/>
          <w:szCs w:val="20"/>
        </w:rPr>
        <w:t>Bolotwa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Dutywa</w:t>
      </w:r>
      <w:proofErr w:type="spellEnd"/>
      <w:r>
        <w:rPr>
          <w:rFonts w:ascii="Arial" w:hAnsi="Arial" w:cs="Arial"/>
          <w:sz w:val="20"/>
          <w:szCs w:val="20"/>
        </w:rPr>
        <w:t xml:space="preserve">, in the Eastern Cape, who disappeared on 1 June 2019 and has not been found since? </w:t>
      </w:r>
      <w:r w:rsidR="0005745B">
        <w:rPr>
          <w:rFonts w:ascii="Arial" w:hAnsi="Arial" w:cs="Arial"/>
          <w:sz w:val="20"/>
          <w:szCs w:val="20"/>
        </w:rPr>
        <w:br/>
      </w:r>
      <w:r w:rsidR="0005745B">
        <w:rPr>
          <w:rFonts w:ascii="Arial" w:hAnsi="Arial" w:cs="Arial"/>
          <w:sz w:val="20"/>
          <w:szCs w:val="20"/>
        </w:rPr>
        <w:br/>
      </w:r>
      <w:r w:rsidR="0005745B">
        <w:rPr>
          <w:rFonts w:ascii="Arial" w:hAnsi="Arial" w:cs="Arial"/>
          <w:b/>
          <w:sz w:val="20"/>
          <w:szCs w:val="20"/>
        </w:rPr>
        <w:t>Find here:</w:t>
      </w:r>
      <w:r w:rsidR="0005745B" w:rsidRPr="0005745B">
        <w:rPr>
          <w:rFonts w:ascii="Arial" w:hAnsi="Arial" w:cs="Arial"/>
          <w:b/>
          <w:sz w:val="20"/>
          <w:szCs w:val="20"/>
        </w:rPr>
        <w:t xml:space="preserve"> </w:t>
      </w:r>
      <w:hyperlink r:id="rId4" w:history="1">
        <w:r w:rsidR="0005745B" w:rsidRPr="009C541E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  <w:r w:rsidR="0005745B">
        <w:rPr>
          <w:rFonts w:ascii="Arial" w:hAnsi="Arial" w:cs="Arial"/>
          <w:sz w:val="20"/>
          <w:szCs w:val="20"/>
        </w:rPr>
        <w:t xml:space="preserve"> </w:t>
      </w:r>
    </w:p>
    <w:sectPr w:rsidR="00EA5D47" w:rsidSect="00EA5D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5745B"/>
    <w:rsid w:val="0005745B"/>
    <w:rsid w:val="004971F6"/>
    <w:rsid w:val="005F406E"/>
    <w:rsid w:val="009C541E"/>
    <w:rsid w:val="00EA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54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2548-2022-09-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2022-09-20T11:36:00Z</dcterms:created>
  <dcterms:modified xsi:type="dcterms:W3CDTF">2022-09-21T09:12:00Z</dcterms:modified>
</cp:coreProperties>
</file>