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D1" w:rsidRPr="002F0DE0" w:rsidRDefault="007C7A53" w:rsidP="006C090A">
      <w:pPr>
        <w:tabs>
          <w:tab w:val="left" w:pos="7020"/>
        </w:tabs>
        <w:spacing w:line="360" w:lineRule="auto"/>
        <w:jc w:val="center"/>
        <w:rPr>
          <w:rFonts w:ascii="Arial" w:hAnsi="Arial" w:cs="Arial"/>
          <w:b/>
          <w:sz w:val="24"/>
          <w:szCs w:val="24"/>
        </w:rPr>
      </w:pPr>
      <w:bookmarkStart w:id="0" w:name="_GoBack"/>
      <w:bookmarkEnd w:id="0"/>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6C090A" w:rsidRPr="002F0DE0" w:rsidRDefault="006C090A" w:rsidP="006C090A">
      <w:pPr>
        <w:tabs>
          <w:tab w:val="left" w:pos="7020"/>
        </w:tabs>
        <w:spacing w:line="360" w:lineRule="auto"/>
        <w:jc w:val="center"/>
        <w:rPr>
          <w:rFonts w:ascii="Arial" w:hAnsi="Arial" w:cs="Arial"/>
          <w:b/>
          <w:sz w:val="24"/>
          <w:szCs w:val="24"/>
        </w:rPr>
      </w:pPr>
      <w:r w:rsidRPr="002F0DE0">
        <w:rPr>
          <w:rFonts w:ascii="Arial" w:hAnsi="Arial" w:cs="Arial"/>
          <w:b/>
          <w:sz w:val="24"/>
          <w:szCs w:val="24"/>
        </w:rPr>
        <w:t>PARLIAMENT OF THE REPUBLIC OF SOUTH AFRICA</w:t>
      </w:r>
    </w:p>
    <w:p w:rsidR="006C090A" w:rsidRPr="002F0DE0" w:rsidRDefault="006C090A" w:rsidP="006C090A">
      <w:pPr>
        <w:tabs>
          <w:tab w:val="left" w:pos="7020"/>
        </w:tabs>
        <w:spacing w:line="360" w:lineRule="auto"/>
        <w:jc w:val="center"/>
        <w:rPr>
          <w:rFonts w:ascii="Arial" w:hAnsi="Arial" w:cs="Arial"/>
          <w:b/>
          <w:sz w:val="24"/>
          <w:szCs w:val="24"/>
        </w:rPr>
      </w:pPr>
      <w:r w:rsidRPr="002F0DE0">
        <w:rPr>
          <w:rFonts w:ascii="Arial" w:hAnsi="Arial" w:cs="Arial"/>
          <w:b/>
          <w:sz w:val="24"/>
          <w:szCs w:val="24"/>
        </w:rPr>
        <w:t>NATIONAL ASSEMBLY</w:t>
      </w:r>
    </w:p>
    <w:p w:rsidR="006C090A" w:rsidRPr="002F0DE0" w:rsidRDefault="006C090A" w:rsidP="006C090A">
      <w:pPr>
        <w:tabs>
          <w:tab w:val="left" w:pos="7020"/>
        </w:tabs>
        <w:spacing w:line="360" w:lineRule="auto"/>
        <w:jc w:val="center"/>
        <w:rPr>
          <w:rFonts w:ascii="Arial" w:hAnsi="Arial" w:cs="Arial"/>
          <w:b/>
          <w:sz w:val="24"/>
          <w:szCs w:val="24"/>
        </w:rPr>
      </w:pPr>
      <w:r w:rsidRPr="002F0DE0">
        <w:rPr>
          <w:rFonts w:ascii="Arial" w:hAnsi="Arial" w:cs="Arial"/>
          <w:b/>
          <w:sz w:val="24"/>
          <w:szCs w:val="24"/>
        </w:rPr>
        <w:t>WRITTEN REPLY</w:t>
      </w:r>
    </w:p>
    <w:p w:rsidR="006C090A" w:rsidRPr="002F0DE0" w:rsidRDefault="006C090A" w:rsidP="006C090A">
      <w:pPr>
        <w:tabs>
          <w:tab w:val="left" w:pos="7020"/>
        </w:tabs>
        <w:spacing w:line="360" w:lineRule="auto"/>
        <w:rPr>
          <w:rFonts w:ascii="Arial" w:hAnsi="Arial" w:cs="Arial"/>
          <w:b/>
          <w:sz w:val="24"/>
          <w:szCs w:val="24"/>
          <w:u w:val="single"/>
        </w:rPr>
      </w:pPr>
    </w:p>
    <w:p w:rsidR="006C090A" w:rsidRPr="002F0DE0" w:rsidRDefault="006C090A" w:rsidP="006C090A">
      <w:pPr>
        <w:tabs>
          <w:tab w:val="left" w:pos="7020"/>
        </w:tabs>
        <w:spacing w:line="360" w:lineRule="auto"/>
        <w:rPr>
          <w:rFonts w:ascii="Arial" w:hAnsi="Arial" w:cs="Arial"/>
          <w:b/>
          <w:sz w:val="22"/>
          <w:szCs w:val="22"/>
        </w:rPr>
      </w:pPr>
      <w:r w:rsidRPr="002F0DE0">
        <w:rPr>
          <w:rFonts w:ascii="Arial" w:hAnsi="Arial" w:cs="Arial"/>
          <w:b/>
          <w:sz w:val="22"/>
          <w:szCs w:val="22"/>
        </w:rPr>
        <w:t xml:space="preserve">QUESTION NO: </w:t>
      </w:r>
      <w:r w:rsidR="002F0DE0" w:rsidRPr="002F0DE0">
        <w:rPr>
          <w:rFonts w:ascii="Arial" w:hAnsi="Arial" w:cs="Arial"/>
          <w:b/>
          <w:sz w:val="22"/>
          <w:szCs w:val="22"/>
        </w:rPr>
        <w:t>2544</w:t>
      </w:r>
    </w:p>
    <w:p w:rsidR="006C090A" w:rsidRPr="002F0DE0" w:rsidRDefault="006C090A" w:rsidP="006C090A">
      <w:pPr>
        <w:tabs>
          <w:tab w:val="left" w:pos="7020"/>
        </w:tabs>
        <w:spacing w:line="360" w:lineRule="auto"/>
        <w:rPr>
          <w:rFonts w:ascii="Arial" w:hAnsi="Arial" w:cs="Arial"/>
          <w:b/>
          <w:sz w:val="22"/>
          <w:szCs w:val="22"/>
        </w:rPr>
      </w:pPr>
      <w:r w:rsidRPr="002F0DE0">
        <w:rPr>
          <w:rFonts w:ascii="Arial" w:hAnsi="Arial" w:cs="Arial"/>
          <w:b/>
          <w:sz w:val="22"/>
          <w:szCs w:val="22"/>
        </w:rPr>
        <w:t xml:space="preserve">DATE OF PUBLICATION:  </w:t>
      </w:r>
      <w:r w:rsidR="002F0DE0" w:rsidRPr="002F0DE0">
        <w:rPr>
          <w:rFonts w:ascii="Arial" w:hAnsi="Arial" w:cs="Arial"/>
          <w:b/>
          <w:sz w:val="22"/>
          <w:szCs w:val="22"/>
        </w:rPr>
        <w:t>30</w:t>
      </w:r>
      <w:r w:rsidR="00C659D1" w:rsidRPr="002F0DE0">
        <w:rPr>
          <w:rFonts w:ascii="Arial" w:hAnsi="Arial" w:cs="Arial"/>
          <w:b/>
          <w:sz w:val="22"/>
          <w:szCs w:val="22"/>
        </w:rPr>
        <w:t xml:space="preserve"> October 2020</w:t>
      </w:r>
    </w:p>
    <w:p w:rsidR="006C090A" w:rsidRPr="002F0DE0" w:rsidRDefault="006C090A" w:rsidP="006C090A">
      <w:pPr>
        <w:tabs>
          <w:tab w:val="left" w:pos="7020"/>
        </w:tabs>
        <w:spacing w:line="360" w:lineRule="auto"/>
        <w:rPr>
          <w:rFonts w:ascii="Arial" w:hAnsi="Arial" w:cs="Arial"/>
          <w:b/>
          <w:sz w:val="22"/>
          <w:szCs w:val="22"/>
        </w:rPr>
      </w:pPr>
      <w:r w:rsidRPr="002F0DE0">
        <w:rPr>
          <w:rFonts w:ascii="Arial" w:hAnsi="Arial" w:cs="Arial"/>
          <w:b/>
          <w:sz w:val="22"/>
          <w:szCs w:val="22"/>
        </w:rPr>
        <w:t>QUESTION PAPER NO:</w:t>
      </w:r>
      <w:r w:rsidR="00C659D1" w:rsidRPr="002F0DE0">
        <w:rPr>
          <w:rFonts w:ascii="Arial" w:hAnsi="Arial" w:cs="Arial"/>
          <w:b/>
          <w:sz w:val="22"/>
          <w:szCs w:val="22"/>
        </w:rPr>
        <w:t xml:space="preserve"> 4</w:t>
      </w:r>
      <w:r w:rsidR="002F0DE0" w:rsidRPr="002F0DE0">
        <w:rPr>
          <w:rFonts w:ascii="Arial" w:hAnsi="Arial" w:cs="Arial"/>
          <w:b/>
          <w:sz w:val="22"/>
          <w:szCs w:val="22"/>
        </w:rPr>
        <w:t>2</w:t>
      </w:r>
    </w:p>
    <w:p w:rsidR="002F0DE0" w:rsidRPr="002F0DE0" w:rsidRDefault="002F0DE0" w:rsidP="002F0DE0">
      <w:pPr>
        <w:spacing w:before="100" w:beforeAutospacing="1" w:after="100" w:afterAutospacing="1"/>
        <w:jc w:val="both"/>
        <w:rPr>
          <w:rFonts w:ascii="Arial" w:hAnsi="Arial" w:cs="Arial"/>
          <w:b/>
          <w:bCs/>
          <w:sz w:val="24"/>
          <w:szCs w:val="24"/>
          <w:lang w:val="en-US"/>
        </w:rPr>
      </w:pPr>
      <w:proofErr w:type="spellStart"/>
      <w:r w:rsidRPr="002F0DE0">
        <w:rPr>
          <w:rFonts w:ascii="Arial" w:hAnsi="Arial" w:cs="Arial"/>
          <w:b/>
          <w:bCs/>
          <w:sz w:val="24"/>
          <w:szCs w:val="24"/>
          <w:lang w:val="en-US"/>
        </w:rPr>
        <w:t>Mrs</w:t>
      </w:r>
      <w:proofErr w:type="spellEnd"/>
      <w:r w:rsidRPr="002F0DE0">
        <w:rPr>
          <w:rFonts w:ascii="Arial" w:hAnsi="Arial" w:cs="Arial"/>
          <w:b/>
          <w:bCs/>
          <w:sz w:val="24"/>
          <w:szCs w:val="24"/>
          <w:lang w:val="en-US"/>
        </w:rPr>
        <w:t xml:space="preserve"> M O </w:t>
      </w:r>
      <w:r w:rsidRPr="002F0DE0">
        <w:rPr>
          <w:rFonts w:ascii="Arial" w:hAnsi="Arial" w:cs="Arial"/>
          <w:b/>
          <w:bCs/>
          <w:sz w:val="24"/>
          <w:szCs w:val="24"/>
        </w:rPr>
        <w:t>Clarke</w:t>
      </w:r>
      <w:r w:rsidRPr="002F0DE0">
        <w:rPr>
          <w:rFonts w:ascii="Arial" w:hAnsi="Arial" w:cs="Arial"/>
          <w:b/>
          <w:bCs/>
          <w:sz w:val="24"/>
          <w:szCs w:val="24"/>
          <w:lang w:val="en-US"/>
        </w:rPr>
        <w:t xml:space="preserve"> (DA) to ask the Minister of Communications:</w:t>
      </w:r>
    </w:p>
    <w:p w:rsidR="002F0DE0" w:rsidRPr="002F0DE0" w:rsidRDefault="002F0DE0" w:rsidP="002F0DE0">
      <w:pPr>
        <w:spacing w:before="100" w:beforeAutospacing="1" w:after="100" w:afterAutospacing="1"/>
        <w:jc w:val="both"/>
        <w:rPr>
          <w:rFonts w:ascii="Arial" w:hAnsi="Arial" w:cs="Arial"/>
          <w:sz w:val="24"/>
          <w:szCs w:val="24"/>
          <w:lang w:val="en-ZA"/>
        </w:rPr>
      </w:pPr>
      <w:r w:rsidRPr="002F0DE0">
        <w:rPr>
          <w:rFonts w:ascii="Arial" w:hAnsi="Arial" w:cs="Arial"/>
          <w:sz w:val="24"/>
          <w:szCs w:val="24"/>
        </w:rPr>
        <w:t xml:space="preserve">With reference to the announcement made by the President, Mr M C </w:t>
      </w:r>
      <w:proofErr w:type="spellStart"/>
      <w:r w:rsidRPr="002F0DE0">
        <w:rPr>
          <w:rFonts w:ascii="Arial" w:hAnsi="Arial" w:cs="Arial"/>
          <w:sz w:val="24"/>
          <w:szCs w:val="24"/>
        </w:rPr>
        <w:t>Ramaphosa</w:t>
      </w:r>
      <w:proofErr w:type="spellEnd"/>
      <w:r w:rsidRPr="002F0DE0">
        <w:rPr>
          <w:rFonts w:ascii="Arial" w:hAnsi="Arial" w:cs="Arial"/>
          <w:sz w:val="24"/>
          <w:szCs w:val="24"/>
        </w:rPr>
        <w:t xml:space="preserve">, on 9 April 2019 of a 30-member Presidential Fourth Industrial Revolution Commission to provide the Republic with a digital transformation strategy plan, (a) what are the names of the current members of the specified commission, (b) what are the reasons that the commission only present the plan to the President in August 2020 and (c) on what date will her department be presented with the commission’s report? </w:t>
      </w:r>
      <w:r w:rsidRPr="002F0DE0">
        <w:rPr>
          <w:rFonts w:ascii="Arial" w:hAnsi="Arial" w:cs="Arial"/>
          <w:sz w:val="24"/>
          <w:szCs w:val="24"/>
          <w:lang w:val="en-US"/>
        </w:rPr>
        <w:t xml:space="preserve">            </w:t>
      </w:r>
      <w:r w:rsidRPr="002F0DE0">
        <w:rPr>
          <w:rFonts w:ascii="Arial" w:hAnsi="Arial" w:cs="Arial"/>
          <w:lang w:val="en-US"/>
        </w:rPr>
        <w:t>NW3215E</w:t>
      </w:r>
    </w:p>
    <w:p w:rsidR="00265AA4" w:rsidRPr="002F0DE0" w:rsidRDefault="00265AA4" w:rsidP="00F45314">
      <w:pPr>
        <w:shd w:val="clear" w:color="auto" w:fill="FFFFFF"/>
        <w:tabs>
          <w:tab w:val="left" w:pos="4408"/>
        </w:tabs>
        <w:jc w:val="both"/>
        <w:rPr>
          <w:rFonts w:ascii="Arial" w:eastAsia="Calibri" w:hAnsi="Arial" w:cs="Arial"/>
          <w:b/>
          <w:sz w:val="24"/>
          <w:szCs w:val="24"/>
          <w:lang w:val="en-ZA"/>
        </w:rPr>
      </w:pPr>
    </w:p>
    <w:p w:rsidR="00F45314" w:rsidRPr="002F0DE0" w:rsidRDefault="00F45314" w:rsidP="00F45314">
      <w:pPr>
        <w:shd w:val="clear" w:color="auto" w:fill="FFFFFF"/>
        <w:tabs>
          <w:tab w:val="left" w:pos="4408"/>
        </w:tabs>
        <w:jc w:val="both"/>
        <w:rPr>
          <w:rFonts w:ascii="Arial" w:eastAsia="Calibri" w:hAnsi="Arial" w:cs="Arial"/>
          <w:b/>
          <w:sz w:val="24"/>
          <w:szCs w:val="24"/>
          <w:lang w:val="en-ZA"/>
        </w:rPr>
      </w:pPr>
      <w:r w:rsidRPr="002F0DE0">
        <w:rPr>
          <w:rFonts w:ascii="Arial" w:eastAsia="Calibri" w:hAnsi="Arial" w:cs="Arial"/>
          <w:b/>
          <w:sz w:val="24"/>
          <w:szCs w:val="24"/>
          <w:lang w:val="en-ZA"/>
        </w:rPr>
        <w:t>REPLY:</w:t>
      </w:r>
    </w:p>
    <w:p w:rsidR="00F45314" w:rsidRPr="002F0DE0" w:rsidRDefault="00F45314" w:rsidP="00F45314">
      <w:pPr>
        <w:shd w:val="clear" w:color="auto" w:fill="FFFFFF"/>
        <w:tabs>
          <w:tab w:val="left" w:pos="4408"/>
        </w:tabs>
        <w:jc w:val="both"/>
        <w:rPr>
          <w:rFonts w:ascii="Arial" w:eastAsia="Calibri" w:hAnsi="Arial" w:cs="Arial"/>
          <w:bCs/>
          <w:sz w:val="24"/>
          <w:szCs w:val="24"/>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2F0DE0">
        <w:rPr>
          <w:rFonts w:ascii="Arial" w:eastAsia="Calibri" w:hAnsi="Arial" w:cs="Arial"/>
          <w:b/>
          <w:bCs/>
          <w:sz w:val="24"/>
          <w:szCs w:val="24"/>
          <w:lang w:val="en-ZA"/>
        </w:rPr>
        <w:t>I have been advised as follows:</w:t>
      </w:r>
    </w:p>
    <w:p w:rsidR="00E560B4" w:rsidRPr="00E560B4" w:rsidRDefault="00E560B4" w:rsidP="00E560B4">
      <w:pPr>
        <w:numPr>
          <w:ilvl w:val="0"/>
          <w:numId w:val="17"/>
        </w:numPr>
        <w:shd w:val="clear" w:color="auto" w:fill="FFFFFF"/>
        <w:tabs>
          <w:tab w:val="left" w:pos="284"/>
        </w:tabs>
        <w:ind w:left="284" w:hanging="284"/>
        <w:jc w:val="both"/>
        <w:rPr>
          <w:rFonts w:ascii="Arial" w:eastAsia="Calibri" w:hAnsi="Arial" w:cs="Arial"/>
          <w:b/>
          <w:bCs/>
          <w:sz w:val="24"/>
          <w:szCs w:val="24"/>
          <w:lang w:val="en-ZA"/>
        </w:rPr>
      </w:pPr>
      <w:r w:rsidRPr="00E560B4">
        <w:rPr>
          <w:rFonts w:ascii="Arial" w:eastAsia="Calibri" w:hAnsi="Arial" w:cs="Arial"/>
          <w:sz w:val="24"/>
          <w:szCs w:val="24"/>
          <w:lang w:val="en-ZA"/>
        </w:rPr>
        <w:t>Names of current members of the</w:t>
      </w:r>
      <w:r>
        <w:rPr>
          <w:rFonts w:ascii="Arial" w:eastAsia="Calibri" w:hAnsi="Arial" w:cs="Arial"/>
          <w:b/>
          <w:bCs/>
          <w:sz w:val="24"/>
          <w:szCs w:val="24"/>
          <w:lang w:val="en-ZA"/>
        </w:rPr>
        <w:t xml:space="preserve"> </w:t>
      </w:r>
      <w:r>
        <w:rPr>
          <w:rFonts w:ascii="Arial" w:hAnsi="Arial" w:cs="Arial"/>
          <w:sz w:val="24"/>
          <w:szCs w:val="24"/>
        </w:rPr>
        <w:t>Presidential Commission on the Fourth Industrial Revolution:</w:t>
      </w:r>
    </w:p>
    <w:p w:rsidR="00E560B4" w:rsidRPr="002F0DE0" w:rsidRDefault="00E560B4" w:rsidP="00E560B4">
      <w:pPr>
        <w:shd w:val="clear" w:color="auto" w:fill="FFFFFF"/>
        <w:tabs>
          <w:tab w:val="left" w:pos="709"/>
        </w:tabs>
        <w:ind w:left="714"/>
        <w:jc w:val="both"/>
        <w:rPr>
          <w:rFonts w:ascii="Arial" w:eastAsia="Calibri" w:hAnsi="Arial" w:cs="Arial"/>
          <w:b/>
          <w:bCs/>
          <w:sz w:val="24"/>
          <w:szCs w:val="24"/>
          <w:lang w:val="en-ZA"/>
        </w:rPr>
      </w:pPr>
    </w:p>
    <w:p w:rsidR="002F0DE0" w:rsidRPr="002F0DE0" w:rsidRDefault="002F0DE0" w:rsidP="002F0DE0">
      <w:pPr>
        <w:numPr>
          <w:ilvl w:val="0"/>
          <w:numId w:val="12"/>
        </w:numPr>
        <w:shd w:val="clear" w:color="auto" w:fill="FFFFFF"/>
        <w:ind w:left="714" w:hanging="357"/>
        <w:jc w:val="both"/>
        <w:rPr>
          <w:rFonts w:ascii="Arial" w:eastAsia="Calibri" w:hAnsi="Arial" w:cs="Arial"/>
          <w:b/>
          <w:bCs/>
          <w:sz w:val="24"/>
          <w:szCs w:val="24"/>
          <w:lang w:val="en-ZA"/>
        </w:rPr>
      </w:pPr>
      <w:r w:rsidRPr="002F0DE0">
        <w:rPr>
          <w:rFonts w:ascii="Arial" w:hAnsi="Arial" w:cs="Arial"/>
          <w:sz w:val="24"/>
          <w:szCs w:val="24"/>
        </w:rPr>
        <w:t xml:space="preserve">Prof. </w:t>
      </w:r>
      <w:proofErr w:type="spellStart"/>
      <w:r w:rsidRPr="002F0DE0">
        <w:rPr>
          <w:rFonts w:ascii="Arial" w:hAnsi="Arial" w:cs="Arial"/>
          <w:sz w:val="24"/>
          <w:szCs w:val="24"/>
        </w:rPr>
        <w:t>Tshilidzi</w:t>
      </w:r>
      <w:proofErr w:type="spellEnd"/>
      <w:r w:rsidRPr="002F0DE0">
        <w:rPr>
          <w:rFonts w:ascii="Arial" w:hAnsi="Arial" w:cs="Arial"/>
          <w:sz w:val="24"/>
          <w:szCs w:val="24"/>
        </w:rPr>
        <w:t xml:space="preserve"> </w:t>
      </w:r>
      <w:proofErr w:type="spellStart"/>
      <w:r w:rsidRPr="002F0DE0">
        <w:rPr>
          <w:rFonts w:ascii="Arial" w:hAnsi="Arial" w:cs="Arial"/>
          <w:sz w:val="24"/>
          <w:szCs w:val="24"/>
        </w:rPr>
        <w:t>Marwala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Prof. Chris </w:t>
      </w:r>
      <w:proofErr w:type="spellStart"/>
      <w:r w:rsidRPr="002F0DE0">
        <w:rPr>
          <w:rFonts w:ascii="Arial" w:hAnsi="Arial" w:cs="Arial"/>
          <w:szCs w:val="24"/>
        </w:rPr>
        <w:t>Adendorff</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Beth </w:t>
      </w:r>
      <w:proofErr w:type="spellStart"/>
      <w:r w:rsidRPr="002F0DE0">
        <w:rPr>
          <w:rFonts w:ascii="Arial" w:hAnsi="Arial" w:cs="Arial"/>
          <w:szCs w:val="24"/>
        </w:rPr>
        <w:t>Arendse</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Mpho</w:t>
      </w:r>
      <w:proofErr w:type="spellEnd"/>
      <w:r w:rsidRPr="002F0DE0">
        <w:rPr>
          <w:rFonts w:ascii="Arial" w:hAnsi="Arial" w:cs="Arial"/>
          <w:szCs w:val="24"/>
        </w:rPr>
        <w:t xml:space="preserve"> </w:t>
      </w:r>
      <w:proofErr w:type="spellStart"/>
      <w:r w:rsidRPr="002F0DE0">
        <w:rPr>
          <w:rFonts w:ascii="Arial" w:hAnsi="Arial" w:cs="Arial"/>
          <w:szCs w:val="24"/>
        </w:rPr>
        <w:t>Dagada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Thulani</w:t>
      </w:r>
      <w:proofErr w:type="spellEnd"/>
      <w:r w:rsidRPr="002F0DE0">
        <w:rPr>
          <w:rFonts w:ascii="Arial" w:hAnsi="Arial" w:cs="Arial"/>
          <w:szCs w:val="24"/>
        </w:rPr>
        <w:t xml:space="preserve"> </w:t>
      </w:r>
      <w:proofErr w:type="spellStart"/>
      <w:r w:rsidRPr="002F0DE0">
        <w:rPr>
          <w:rFonts w:ascii="Arial" w:hAnsi="Arial" w:cs="Arial"/>
          <w:szCs w:val="24"/>
        </w:rPr>
        <w:t>Dlamini</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Abdul </w:t>
      </w:r>
      <w:proofErr w:type="spellStart"/>
      <w:r w:rsidRPr="002F0DE0">
        <w:rPr>
          <w:rFonts w:ascii="Arial" w:hAnsi="Arial" w:cs="Arial"/>
          <w:szCs w:val="24"/>
        </w:rPr>
        <w:t>Esakjee</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Dr Bernard </w:t>
      </w:r>
      <w:proofErr w:type="spellStart"/>
      <w:r w:rsidRPr="002F0DE0">
        <w:rPr>
          <w:rFonts w:ascii="Arial" w:hAnsi="Arial" w:cs="Arial"/>
          <w:szCs w:val="24"/>
        </w:rPr>
        <w:t>Fanaroff</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Dr </w:t>
      </w:r>
      <w:proofErr w:type="spellStart"/>
      <w:r w:rsidRPr="002F0DE0">
        <w:rPr>
          <w:rFonts w:ascii="Arial" w:hAnsi="Arial" w:cs="Arial"/>
          <w:szCs w:val="24"/>
        </w:rPr>
        <w:t>Micheal</w:t>
      </w:r>
      <w:proofErr w:type="spellEnd"/>
      <w:r w:rsidRPr="002F0DE0">
        <w:rPr>
          <w:rFonts w:ascii="Arial" w:hAnsi="Arial" w:cs="Arial"/>
          <w:szCs w:val="24"/>
        </w:rPr>
        <w:t xml:space="preserve"> </w:t>
      </w:r>
      <w:proofErr w:type="spellStart"/>
      <w:r w:rsidRPr="002F0DE0">
        <w:rPr>
          <w:rFonts w:ascii="Arial" w:hAnsi="Arial" w:cs="Arial"/>
          <w:szCs w:val="24"/>
        </w:rPr>
        <w:t>Gastrow</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Xolile</w:t>
      </w:r>
      <w:proofErr w:type="spellEnd"/>
      <w:r w:rsidRPr="002F0DE0">
        <w:rPr>
          <w:rFonts w:ascii="Arial" w:hAnsi="Arial" w:cs="Arial"/>
          <w:szCs w:val="24"/>
        </w:rPr>
        <w:t xml:space="preserve"> George</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Chairmaine</w:t>
      </w:r>
      <w:proofErr w:type="spellEnd"/>
      <w:r w:rsidRPr="002F0DE0">
        <w:rPr>
          <w:rFonts w:ascii="Arial" w:hAnsi="Arial" w:cs="Arial"/>
          <w:szCs w:val="24"/>
        </w:rPr>
        <w:t xml:space="preserve"> </w:t>
      </w:r>
      <w:proofErr w:type="spellStart"/>
      <w:r w:rsidRPr="002F0DE0">
        <w:rPr>
          <w:rFonts w:ascii="Arial" w:hAnsi="Arial" w:cs="Arial"/>
          <w:szCs w:val="24"/>
        </w:rPr>
        <w:t>Houvet</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lastRenderedPageBreak/>
        <w:t xml:space="preserve">Dr Prince </w:t>
      </w:r>
      <w:proofErr w:type="spellStart"/>
      <w:r w:rsidRPr="002F0DE0">
        <w:rPr>
          <w:rFonts w:ascii="Arial" w:hAnsi="Arial" w:cs="Arial"/>
          <w:szCs w:val="24"/>
        </w:rPr>
        <w:t>Jaca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Tervern</w:t>
      </w:r>
      <w:proofErr w:type="spellEnd"/>
      <w:r w:rsidRPr="002F0DE0">
        <w:rPr>
          <w:rFonts w:ascii="Arial" w:hAnsi="Arial" w:cs="Arial"/>
          <w:szCs w:val="24"/>
        </w:rPr>
        <w:t xml:space="preserve"> </w:t>
      </w:r>
      <w:proofErr w:type="spellStart"/>
      <w:r w:rsidRPr="002F0DE0">
        <w:rPr>
          <w:rFonts w:ascii="Arial" w:hAnsi="Arial" w:cs="Arial"/>
          <w:szCs w:val="24"/>
        </w:rPr>
        <w:t>Jaftha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Shameel</w:t>
      </w:r>
      <w:proofErr w:type="spellEnd"/>
      <w:r w:rsidRPr="002F0DE0">
        <w:rPr>
          <w:rFonts w:ascii="Arial" w:hAnsi="Arial" w:cs="Arial"/>
          <w:szCs w:val="24"/>
        </w:rPr>
        <w:t xml:space="preserve"> </w:t>
      </w:r>
      <w:proofErr w:type="spellStart"/>
      <w:r w:rsidRPr="002F0DE0">
        <w:rPr>
          <w:rFonts w:ascii="Arial" w:hAnsi="Arial" w:cs="Arial"/>
          <w:szCs w:val="24"/>
        </w:rPr>
        <w:t>Joosub</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Nomso</w:t>
      </w:r>
      <w:proofErr w:type="spellEnd"/>
      <w:r w:rsidRPr="002F0DE0">
        <w:rPr>
          <w:rFonts w:ascii="Arial" w:hAnsi="Arial" w:cs="Arial"/>
          <w:szCs w:val="24"/>
        </w:rPr>
        <w:t xml:space="preserve"> Kana</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Marinda</w:t>
      </w:r>
      <w:proofErr w:type="spellEnd"/>
      <w:r w:rsidRPr="002F0DE0">
        <w:rPr>
          <w:rFonts w:ascii="Arial" w:hAnsi="Arial" w:cs="Arial"/>
          <w:szCs w:val="24"/>
        </w:rPr>
        <w:t xml:space="preserve"> </w:t>
      </w:r>
      <w:proofErr w:type="spellStart"/>
      <w:r w:rsidRPr="002F0DE0">
        <w:rPr>
          <w:rFonts w:ascii="Arial" w:hAnsi="Arial" w:cs="Arial"/>
          <w:szCs w:val="24"/>
        </w:rPr>
        <w:t>Kellerman</w:t>
      </w:r>
      <w:proofErr w:type="spellEnd"/>
      <w:r w:rsidRPr="002F0DE0">
        <w:rPr>
          <w:rFonts w:ascii="Arial" w:hAnsi="Arial" w:cs="Arial"/>
          <w:szCs w:val="24"/>
        </w:rPr>
        <w:t xml:space="preserve"> (resigned)</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Baxolile</w:t>
      </w:r>
      <w:proofErr w:type="spellEnd"/>
      <w:r w:rsidRPr="002F0DE0">
        <w:rPr>
          <w:rFonts w:ascii="Arial" w:hAnsi="Arial" w:cs="Arial"/>
          <w:szCs w:val="24"/>
        </w:rPr>
        <w:t xml:space="preserve"> </w:t>
      </w:r>
      <w:proofErr w:type="spellStart"/>
      <w:r w:rsidRPr="002F0DE0">
        <w:rPr>
          <w:rFonts w:ascii="Arial" w:hAnsi="Arial" w:cs="Arial"/>
          <w:szCs w:val="24"/>
        </w:rPr>
        <w:t>Mabinya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Rendani</w:t>
      </w:r>
      <w:proofErr w:type="spellEnd"/>
      <w:r w:rsidRPr="002F0DE0">
        <w:rPr>
          <w:rFonts w:ascii="Arial" w:hAnsi="Arial" w:cs="Arial"/>
          <w:szCs w:val="24"/>
        </w:rPr>
        <w:t xml:space="preserve"> </w:t>
      </w:r>
      <w:proofErr w:type="spellStart"/>
      <w:r w:rsidRPr="002F0DE0">
        <w:rPr>
          <w:rFonts w:ascii="Arial" w:hAnsi="Arial" w:cs="Arial"/>
          <w:szCs w:val="24"/>
        </w:rPr>
        <w:t>Mamphiswana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Lindiwe</w:t>
      </w:r>
      <w:proofErr w:type="spellEnd"/>
      <w:r w:rsidRPr="002F0DE0">
        <w:rPr>
          <w:rFonts w:ascii="Arial" w:hAnsi="Arial" w:cs="Arial"/>
          <w:szCs w:val="24"/>
        </w:rPr>
        <w:t xml:space="preserve"> </w:t>
      </w:r>
      <w:proofErr w:type="spellStart"/>
      <w:r w:rsidRPr="002F0DE0">
        <w:rPr>
          <w:rFonts w:ascii="Arial" w:hAnsi="Arial" w:cs="Arial"/>
          <w:szCs w:val="24"/>
        </w:rPr>
        <w:t>Matlali</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Busisiwe</w:t>
      </w:r>
      <w:proofErr w:type="spellEnd"/>
      <w:r w:rsidRPr="002F0DE0">
        <w:rPr>
          <w:rFonts w:ascii="Arial" w:hAnsi="Arial" w:cs="Arial"/>
          <w:szCs w:val="24"/>
        </w:rPr>
        <w:t xml:space="preserve"> </w:t>
      </w:r>
      <w:proofErr w:type="spellStart"/>
      <w:r w:rsidRPr="002F0DE0">
        <w:rPr>
          <w:rFonts w:ascii="Arial" w:hAnsi="Arial" w:cs="Arial"/>
          <w:szCs w:val="24"/>
        </w:rPr>
        <w:t>Mbuyisa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Nomvula</w:t>
      </w:r>
      <w:proofErr w:type="spellEnd"/>
      <w:r w:rsidRPr="002F0DE0">
        <w:rPr>
          <w:rFonts w:ascii="Arial" w:hAnsi="Arial" w:cs="Arial"/>
          <w:szCs w:val="24"/>
        </w:rPr>
        <w:t xml:space="preserve"> </w:t>
      </w:r>
      <w:proofErr w:type="spellStart"/>
      <w:r w:rsidRPr="002F0DE0">
        <w:rPr>
          <w:rFonts w:ascii="Arial" w:hAnsi="Arial" w:cs="Arial"/>
          <w:szCs w:val="24"/>
        </w:rPr>
        <w:t>Mkhonza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Vukani</w:t>
      </w:r>
      <w:proofErr w:type="spellEnd"/>
      <w:r w:rsidRPr="002F0DE0">
        <w:rPr>
          <w:rFonts w:ascii="Arial" w:hAnsi="Arial" w:cs="Arial"/>
          <w:szCs w:val="24"/>
        </w:rPr>
        <w:t xml:space="preserve"> </w:t>
      </w:r>
      <w:proofErr w:type="spellStart"/>
      <w:r w:rsidRPr="002F0DE0">
        <w:rPr>
          <w:rFonts w:ascii="Arial" w:hAnsi="Arial" w:cs="Arial"/>
          <w:szCs w:val="24"/>
        </w:rPr>
        <w:t>Mngxati</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Joseph </w:t>
      </w:r>
      <w:proofErr w:type="spellStart"/>
      <w:r w:rsidRPr="002F0DE0">
        <w:rPr>
          <w:rFonts w:ascii="Arial" w:hAnsi="Arial" w:cs="Arial"/>
          <w:szCs w:val="24"/>
        </w:rPr>
        <w:t>Ndaba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Dr </w:t>
      </w:r>
      <w:proofErr w:type="spellStart"/>
      <w:r w:rsidRPr="002F0DE0">
        <w:rPr>
          <w:rFonts w:ascii="Arial" w:hAnsi="Arial" w:cs="Arial"/>
          <w:szCs w:val="24"/>
        </w:rPr>
        <w:t>Nompumelelo</w:t>
      </w:r>
      <w:proofErr w:type="spellEnd"/>
      <w:r w:rsidRPr="002F0DE0">
        <w:rPr>
          <w:rFonts w:ascii="Arial" w:hAnsi="Arial" w:cs="Arial"/>
          <w:szCs w:val="24"/>
        </w:rPr>
        <w:t xml:space="preserve"> </w:t>
      </w:r>
      <w:proofErr w:type="spellStart"/>
      <w:r w:rsidRPr="002F0DE0">
        <w:rPr>
          <w:rFonts w:ascii="Arial" w:hAnsi="Arial" w:cs="Arial"/>
          <w:szCs w:val="24"/>
        </w:rPr>
        <w:t>Happworth-Obokoh</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Rendani</w:t>
      </w:r>
      <w:proofErr w:type="spellEnd"/>
      <w:r w:rsidRPr="002F0DE0">
        <w:rPr>
          <w:rFonts w:ascii="Arial" w:hAnsi="Arial" w:cs="Arial"/>
          <w:szCs w:val="24"/>
        </w:rPr>
        <w:t xml:space="preserve"> </w:t>
      </w:r>
      <w:proofErr w:type="spellStart"/>
      <w:r w:rsidRPr="002F0DE0">
        <w:rPr>
          <w:rFonts w:ascii="Arial" w:hAnsi="Arial" w:cs="Arial"/>
          <w:szCs w:val="24"/>
        </w:rPr>
        <w:t>Ramabulana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Dr Leon Rolls</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Rob </w:t>
      </w:r>
      <w:proofErr w:type="spellStart"/>
      <w:r w:rsidRPr="002F0DE0">
        <w:rPr>
          <w:rFonts w:ascii="Arial" w:hAnsi="Arial" w:cs="Arial"/>
          <w:szCs w:val="24"/>
        </w:rPr>
        <w:t>Shuter</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Dr </w:t>
      </w:r>
      <w:proofErr w:type="spellStart"/>
      <w:r w:rsidRPr="002F0DE0">
        <w:rPr>
          <w:rFonts w:ascii="Arial" w:hAnsi="Arial" w:cs="Arial"/>
          <w:szCs w:val="24"/>
        </w:rPr>
        <w:t>Sibongiseni</w:t>
      </w:r>
      <w:proofErr w:type="spellEnd"/>
      <w:r w:rsidRPr="002F0DE0">
        <w:rPr>
          <w:rFonts w:ascii="Arial" w:hAnsi="Arial" w:cs="Arial"/>
          <w:szCs w:val="24"/>
        </w:rPr>
        <w:t xml:space="preserve"> </w:t>
      </w:r>
      <w:proofErr w:type="spellStart"/>
      <w:r w:rsidRPr="002F0DE0">
        <w:rPr>
          <w:rFonts w:ascii="Arial" w:hAnsi="Arial" w:cs="Arial"/>
          <w:szCs w:val="24"/>
        </w:rPr>
        <w:t>Thotsejane</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Aubrey </w:t>
      </w:r>
      <w:proofErr w:type="spellStart"/>
      <w:r w:rsidRPr="002F0DE0">
        <w:rPr>
          <w:rFonts w:ascii="Arial" w:hAnsi="Arial" w:cs="Arial"/>
          <w:szCs w:val="24"/>
        </w:rPr>
        <w:t>Tsabalala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Gerhard van Deventer</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Ben Venter</w:t>
      </w:r>
    </w:p>
    <w:p w:rsidR="002F0DE0" w:rsidRPr="002F0DE0" w:rsidRDefault="002F0DE0" w:rsidP="002F0DE0">
      <w:pPr>
        <w:pStyle w:val="ListParagraph"/>
        <w:numPr>
          <w:ilvl w:val="0"/>
          <w:numId w:val="12"/>
        </w:numPr>
        <w:spacing w:after="160"/>
        <w:ind w:left="714" w:hanging="357"/>
        <w:jc w:val="both"/>
        <w:rPr>
          <w:rFonts w:ascii="Arial" w:hAnsi="Arial" w:cs="Arial"/>
          <w:szCs w:val="24"/>
        </w:rPr>
      </w:pPr>
      <w:r w:rsidRPr="002F0DE0">
        <w:rPr>
          <w:rFonts w:ascii="Arial" w:hAnsi="Arial" w:cs="Arial"/>
          <w:szCs w:val="24"/>
        </w:rPr>
        <w:t xml:space="preserve">Ms </w:t>
      </w:r>
      <w:proofErr w:type="spellStart"/>
      <w:r w:rsidRPr="002F0DE0">
        <w:rPr>
          <w:rFonts w:ascii="Arial" w:hAnsi="Arial" w:cs="Arial"/>
          <w:szCs w:val="24"/>
        </w:rPr>
        <w:t>S’onqoba</w:t>
      </w:r>
      <w:proofErr w:type="spellEnd"/>
      <w:r w:rsidRPr="002F0DE0">
        <w:rPr>
          <w:rFonts w:ascii="Arial" w:hAnsi="Arial" w:cs="Arial"/>
          <w:szCs w:val="24"/>
        </w:rPr>
        <w:t xml:space="preserve"> </w:t>
      </w:r>
      <w:proofErr w:type="spellStart"/>
      <w:r w:rsidRPr="002F0DE0">
        <w:rPr>
          <w:rFonts w:ascii="Arial" w:hAnsi="Arial" w:cs="Arial"/>
          <w:szCs w:val="24"/>
        </w:rPr>
        <w:t>Vuba</w:t>
      </w:r>
      <w:proofErr w:type="spellEnd"/>
    </w:p>
    <w:p w:rsidR="002F0DE0" w:rsidRPr="002F0DE0" w:rsidRDefault="002F0DE0" w:rsidP="002F0DE0">
      <w:pPr>
        <w:pStyle w:val="ListParagraph"/>
        <w:numPr>
          <w:ilvl w:val="0"/>
          <w:numId w:val="12"/>
        </w:numPr>
        <w:spacing w:after="160"/>
        <w:ind w:left="714" w:hanging="357"/>
        <w:jc w:val="both"/>
        <w:rPr>
          <w:rFonts w:ascii="Arial" w:hAnsi="Arial" w:cs="Arial"/>
          <w:szCs w:val="24"/>
        </w:rPr>
      </w:pPr>
      <w:proofErr w:type="spellStart"/>
      <w:r w:rsidRPr="002F0DE0">
        <w:rPr>
          <w:rFonts w:ascii="Arial" w:hAnsi="Arial" w:cs="Arial"/>
          <w:szCs w:val="24"/>
        </w:rPr>
        <w:t>Mr</w:t>
      </w:r>
      <w:proofErr w:type="spellEnd"/>
      <w:r w:rsidRPr="002F0DE0">
        <w:rPr>
          <w:rFonts w:ascii="Arial" w:hAnsi="Arial" w:cs="Arial"/>
          <w:szCs w:val="24"/>
        </w:rPr>
        <w:t xml:space="preserve"> </w:t>
      </w:r>
      <w:proofErr w:type="spellStart"/>
      <w:r w:rsidRPr="002F0DE0">
        <w:rPr>
          <w:rFonts w:ascii="Arial" w:hAnsi="Arial" w:cs="Arial"/>
          <w:szCs w:val="24"/>
        </w:rPr>
        <w:t>Andile</w:t>
      </w:r>
      <w:proofErr w:type="spellEnd"/>
      <w:r w:rsidRPr="002F0DE0">
        <w:rPr>
          <w:rFonts w:ascii="Arial" w:hAnsi="Arial" w:cs="Arial"/>
          <w:szCs w:val="24"/>
        </w:rPr>
        <w:t xml:space="preserve"> </w:t>
      </w:r>
      <w:proofErr w:type="spellStart"/>
      <w:r w:rsidRPr="002F0DE0">
        <w:rPr>
          <w:rFonts w:ascii="Arial" w:hAnsi="Arial" w:cs="Arial"/>
          <w:szCs w:val="24"/>
        </w:rPr>
        <w:t>Ngcaba</w:t>
      </w:r>
      <w:proofErr w:type="spellEnd"/>
    </w:p>
    <w:p w:rsidR="002F0DE0" w:rsidRPr="002F0DE0" w:rsidRDefault="002F0DE0" w:rsidP="002F0DE0">
      <w:pPr>
        <w:jc w:val="both"/>
        <w:rPr>
          <w:rFonts w:ascii="Arial" w:hAnsi="Arial" w:cs="Arial"/>
          <w:sz w:val="24"/>
          <w:szCs w:val="24"/>
        </w:rPr>
      </w:pPr>
    </w:p>
    <w:p w:rsidR="00E560B4" w:rsidRDefault="002F0DE0" w:rsidP="00E560B4">
      <w:pPr>
        <w:numPr>
          <w:ilvl w:val="0"/>
          <w:numId w:val="17"/>
        </w:numPr>
        <w:ind w:left="284" w:hanging="284"/>
        <w:jc w:val="both"/>
        <w:rPr>
          <w:rFonts w:ascii="Arial" w:hAnsi="Arial" w:cs="Arial"/>
          <w:sz w:val="24"/>
          <w:szCs w:val="24"/>
        </w:rPr>
      </w:pPr>
      <w:r w:rsidRPr="002F0DE0">
        <w:rPr>
          <w:rFonts w:ascii="Arial" w:hAnsi="Arial" w:cs="Arial"/>
          <w:sz w:val="24"/>
          <w:szCs w:val="24"/>
        </w:rPr>
        <w:t xml:space="preserve">The advent of the COVID-19 in March 2020 prompted that the planned presentation to the President in March 2020 </w:t>
      </w:r>
      <w:r w:rsidR="00E560B4">
        <w:rPr>
          <w:rFonts w:ascii="Arial" w:hAnsi="Arial" w:cs="Arial"/>
          <w:sz w:val="24"/>
          <w:szCs w:val="24"/>
        </w:rPr>
        <w:t xml:space="preserve">be </w:t>
      </w:r>
      <w:r w:rsidRPr="002F0DE0">
        <w:rPr>
          <w:rFonts w:ascii="Arial" w:hAnsi="Arial" w:cs="Arial"/>
          <w:sz w:val="24"/>
          <w:szCs w:val="24"/>
        </w:rPr>
        <w:t xml:space="preserve">postponed accommodating the availability of the President.  The confirmed date for presentation to the President was 06 August 2020. The diagnostic report was also presented to the President on 07 November 2019.  </w:t>
      </w:r>
    </w:p>
    <w:p w:rsidR="00E560B4" w:rsidRDefault="00E560B4" w:rsidP="00E560B4">
      <w:pPr>
        <w:ind w:left="284"/>
        <w:jc w:val="both"/>
        <w:rPr>
          <w:rFonts w:ascii="Arial" w:hAnsi="Arial" w:cs="Arial"/>
          <w:sz w:val="24"/>
          <w:szCs w:val="24"/>
        </w:rPr>
      </w:pPr>
    </w:p>
    <w:p w:rsidR="002F0DE0" w:rsidRPr="00E560B4" w:rsidRDefault="002F0DE0" w:rsidP="00E560B4">
      <w:pPr>
        <w:numPr>
          <w:ilvl w:val="0"/>
          <w:numId w:val="17"/>
        </w:numPr>
        <w:ind w:left="284" w:hanging="284"/>
        <w:jc w:val="both"/>
        <w:rPr>
          <w:rFonts w:ascii="Arial" w:hAnsi="Arial" w:cs="Arial"/>
          <w:sz w:val="24"/>
          <w:szCs w:val="24"/>
        </w:rPr>
      </w:pPr>
      <w:r w:rsidRPr="00E560B4">
        <w:rPr>
          <w:rFonts w:ascii="Arial" w:hAnsi="Arial" w:cs="Arial"/>
          <w:sz w:val="24"/>
          <w:szCs w:val="24"/>
        </w:rPr>
        <w:t xml:space="preserve">The report was presented </w:t>
      </w:r>
      <w:r w:rsidR="00C15DC6">
        <w:rPr>
          <w:rFonts w:ascii="Arial" w:hAnsi="Arial" w:cs="Arial"/>
          <w:sz w:val="24"/>
          <w:szCs w:val="24"/>
        </w:rPr>
        <w:t xml:space="preserve">to the department </w:t>
      </w:r>
      <w:r w:rsidRPr="00E560B4">
        <w:rPr>
          <w:rFonts w:ascii="Arial" w:hAnsi="Arial" w:cs="Arial"/>
          <w:sz w:val="24"/>
          <w:szCs w:val="24"/>
        </w:rPr>
        <w:t xml:space="preserve">on 21 January 2020.  </w:t>
      </w:r>
    </w:p>
    <w:p w:rsidR="00E560B4" w:rsidRDefault="00E560B4" w:rsidP="00E560B4">
      <w:pPr>
        <w:pStyle w:val="ListParagraph"/>
        <w:rPr>
          <w:rFonts w:ascii="Arial" w:hAnsi="Arial" w:cs="Arial"/>
          <w:szCs w:val="24"/>
        </w:rPr>
      </w:pPr>
    </w:p>
    <w:p w:rsidR="00E560B4" w:rsidRPr="00E560B4" w:rsidRDefault="00E560B4" w:rsidP="00E560B4">
      <w:pPr>
        <w:ind w:left="426"/>
        <w:jc w:val="both"/>
        <w:rPr>
          <w:rFonts w:ascii="Arial" w:hAnsi="Arial" w:cs="Arial"/>
          <w:sz w:val="24"/>
          <w:szCs w:val="24"/>
        </w:rPr>
      </w:pPr>
    </w:p>
    <w:p w:rsidR="00C659D1" w:rsidRPr="002F0DE0" w:rsidRDefault="00C659D1" w:rsidP="00C659D1">
      <w:pPr>
        <w:spacing w:line="360" w:lineRule="auto"/>
        <w:ind w:left="90"/>
        <w:jc w:val="both"/>
        <w:rPr>
          <w:rFonts w:ascii="Arial" w:eastAsia="Calibri" w:hAnsi="Arial" w:cs="Arial"/>
          <w:b/>
          <w:bCs/>
          <w:color w:val="000000"/>
          <w:sz w:val="24"/>
          <w:szCs w:val="24"/>
          <w:lang w:eastAsia="en-ZA"/>
        </w:rPr>
      </w:pPr>
    </w:p>
    <w:p w:rsidR="00C659D1" w:rsidRPr="002F0DE0" w:rsidRDefault="00C659D1" w:rsidP="00C659D1">
      <w:pPr>
        <w:jc w:val="both"/>
        <w:rPr>
          <w:rFonts w:ascii="Arial" w:eastAsia="Calibri" w:hAnsi="Arial" w:cs="Arial"/>
          <w:b/>
          <w:bCs/>
          <w:color w:val="000000"/>
          <w:sz w:val="24"/>
          <w:szCs w:val="24"/>
          <w:lang w:eastAsia="en-ZA"/>
        </w:rPr>
      </w:pPr>
    </w:p>
    <w:p w:rsidR="00C659D1" w:rsidRPr="002F0DE0" w:rsidRDefault="00C659D1" w:rsidP="00C659D1">
      <w:pPr>
        <w:ind w:left="91"/>
        <w:jc w:val="both"/>
        <w:rPr>
          <w:rFonts w:ascii="Arial" w:eastAsia="Calibri" w:hAnsi="Arial" w:cs="Arial"/>
          <w:b/>
          <w:bCs/>
          <w:color w:val="000000"/>
          <w:sz w:val="24"/>
          <w:szCs w:val="24"/>
          <w:lang w:eastAsia="en-ZA"/>
        </w:rPr>
      </w:pPr>
    </w:p>
    <w:p w:rsidR="00C659D1" w:rsidRPr="002F0DE0" w:rsidRDefault="00C659D1" w:rsidP="00C659D1">
      <w:pPr>
        <w:ind w:left="91"/>
        <w:jc w:val="both"/>
        <w:rPr>
          <w:rFonts w:ascii="Arial" w:eastAsia="Calibri" w:hAnsi="Arial" w:cs="Arial"/>
          <w:b/>
          <w:bCs/>
          <w:color w:val="000000"/>
          <w:sz w:val="24"/>
          <w:szCs w:val="24"/>
          <w:lang w:eastAsia="en-ZA"/>
        </w:rPr>
      </w:pPr>
    </w:p>
    <w:p w:rsidR="00C659D1" w:rsidRPr="002F0DE0" w:rsidRDefault="00C659D1" w:rsidP="00C659D1">
      <w:pPr>
        <w:ind w:left="91"/>
        <w:jc w:val="both"/>
        <w:rPr>
          <w:rFonts w:ascii="Arial" w:eastAsia="Calibri" w:hAnsi="Arial" w:cs="Arial"/>
          <w:b/>
          <w:bCs/>
          <w:color w:val="000000"/>
          <w:sz w:val="24"/>
          <w:szCs w:val="24"/>
          <w:lang w:eastAsia="en-ZA"/>
        </w:rPr>
      </w:pPr>
      <w:r w:rsidRPr="002F0DE0">
        <w:rPr>
          <w:rFonts w:ascii="Arial" w:eastAsia="Calibri" w:hAnsi="Arial" w:cs="Arial"/>
          <w:b/>
          <w:bCs/>
          <w:color w:val="000000"/>
          <w:sz w:val="24"/>
          <w:szCs w:val="24"/>
          <w:lang w:eastAsia="en-ZA"/>
        </w:rPr>
        <w:tab/>
      </w:r>
    </w:p>
    <w:p w:rsidR="00C659D1" w:rsidRPr="002F0DE0" w:rsidRDefault="00C659D1" w:rsidP="00C659D1">
      <w:pPr>
        <w:ind w:left="91"/>
        <w:jc w:val="both"/>
        <w:rPr>
          <w:rFonts w:ascii="Arial" w:eastAsia="Calibri" w:hAnsi="Arial" w:cs="Arial"/>
          <w:b/>
          <w:bCs/>
          <w:color w:val="000000"/>
          <w:sz w:val="24"/>
          <w:szCs w:val="24"/>
          <w:lang w:eastAsia="en-ZA"/>
        </w:rPr>
      </w:pPr>
      <w:r w:rsidRPr="002F0DE0">
        <w:rPr>
          <w:rFonts w:ascii="Arial" w:eastAsia="Calibri" w:hAnsi="Arial" w:cs="Arial"/>
          <w:b/>
          <w:bCs/>
          <w:color w:val="000000"/>
          <w:sz w:val="24"/>
          <w:szCs w:val="24"/>
          <w:lang w:eastAsia="en-ZA"/>
        </w:rPr>
        <w:t xml:space="preserve">MS. STELLA NDABENI-ABRAHAMS, MP </w:t>
      </w:r>
    </w:p>
    <w:p w:rsidR="00C659D1" w:rsidRPr="002F0DE0" w:rsidRDefault="00C659D1" w:rsidP="00C659D1">
      <w:pPr>
        <w:ind w:left="91"/>
        <w:jc w:val="both"/>
        <w:rPr>
          <w:rFonts w:ascii="Arial" w:eastAsia="Calibri" w:hAnsi="Arial" w:cs="Arial"/>
          <w:b/>
          <w:bCs/>
          <w:color w:val="000000"/>
          <w:sz w:val="24"/>
          <w:szCs w:val="24"/>
          <w:lang w:eastAsia="en-ZA"/>
        </w:rPr>
      </w:pPr>
      <w:r w:rsidRPr="002F0DE0">
        <w:rPr>
          <w:rFonts w:ascii="Arial" w:eastAsia="Calibri" w:hAnsi="Arial" w:cs="Arial"/>
          <w:b/>
          <w:bCs/>
          <w:color w:val="000000"/>
          <w:sz w:val="24"/>
          <w:szCs w:val="24"/>
          <w:lang w:eastAsia="en-ZA"/>
        </w:rPr>
        <w:t>MINISTER OF COMMUNICATIONS AND DIGITAL TECHNOLOGIES</w:t>
      </w:r>
    </w:p>
    <w:p w:rsidR="00C659D1" w:rsidRPr="002F0DE0" w:rsidRDefault="00C659D1" w:rsidP="003705CA">
      <w:pPr>
        <w:ind w:left="91"/>
        <w:jc w:val="both"/>
        <w:rPr>
          <w:rFonts w:ascii="Arial" w:eastAsia="Calibri" w:hAnsi="Arial" w:cs="Arial"/>
          <w:b/>
          <w:bCs/>
          <w:color w:val="000000"/>
          <w:sz w:val="24"/>
          <w:szCs w:val="24"/>
          <w:lang w:eastAsia="en-ZA"/>
        </w:rPr>
      </w:pPr>
      <w:r w:rsidRPr="002F0DE0">
        <w:rPr>
          <w:rFonts w:ascii="Arial" w:eastAsia="Calibri" w:hAnsi="Arial" w:cs="Arial"/>
          <w:b/>
          <w:bCs/>
          <w:color w:val="000000"/>
          <w:sz w:val="24"/>
          <w:szCs w:val="24"/>
          <w:lang w:eastAsia="en-ZA"/>
        </w:rPr>
        <w:t xml:space="preserve">           </w:t>
      </w:r>
    </w:p>
    <w:sectPr w:rsidR="00C659D1" w:rsidRPr="002F0DE0" w:rsidSect="000A0DB6">
      <w:headerReference w:type="even" r:id="rId8"/>
      <w:headerReference w:type="default" r:id="rId9"/>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46" w:rsidRDefault="004C1246">
      <w:r>
        <w:separator/>
      </w:r>
    </w:p>
  </w:endnote>
  <w:endnote w:type="continuationSeparator" w:id="0">
    <w:p w:rsidR="004C1246" w:rsidRDefault="004C1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46" w:rsidRDefault="004C1246">
      <w:r>
        <w:separator/>
      </w:r>
    </w:p>
  </w:footnote>
  <w:footnote w:type="continuationSeparator" w:id="0">
    <w:p w:rsidR="004C1246" w:rsidRDefault="004C1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C41235"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D36"/>
    <w:multiLevelType w:val="hybridMultilevel"/>
    <w:tmpl w:val="C696F6E4"/>
    <w:lvl w:ilvl="0" w:tplc="7AFC942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C5848F5"/>
    <w:multiLevelType w:val="hybridMultilevel"/>
    <w:tmpl w:val="AF1404B2"/>
    <w:lvl w:ilvl="0" w:tplc="F8989F1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453BCE"/>
    <w:multiLevelType w:val="hybridMultilevel"/>
    <w:tmpl w:val="648A8BB2"/>
    <w:lvl w:ilvl="0" w:tplc="0428C9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8B3612A"/>
    <w:multiLevelType w:val="hybridMultilevel"/>
    <w:tmpl w:val="9CF6269A"/>
    <w:lvl w:ilvl="0" w:tplc="AE98884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8E0FD4"/>
    <w:multiLevelType w:val="hybridMultilevel"/>
    <w:tmpl w:val="989C1DA4"/>
    <w:lvl w:ilvl="0" w:tplc="1C090001">
      <w:start w:val="1"/>
      <w:numFmt w:val="bullet"/>
      <w:lvlText w:val=""/>
      <w:lvlJc w:val="left"/>
      <w:pPr>
        <w:ind w:left="720" w:hanging="360"/>
      </w:pPr>
      <w:rPr>
        <w:rFonts w:ascii="Symbol" w:hAnsi="Symbol" w:hint="default"/>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42C25F8E"/>
    <w:multiLevelType w:val="hybridMultilevel"/>
    <w:tmpl w:val="000AD12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0">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535D6CDB"/>
    <w:multiLevelType w:val="hybridMultilevel"/>
    <w:tmpl w:val="05AE279C"/>
    <w:lvl w:ilvl="0" w:tplc="02D898F8">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C496F40"/>
    <w:multiLevelType w:val="hybridMultilevel"/>
    <w:tmpl w:val="CE8C7A52"/>
    <w:lvl w:ilvl="0" w:tplc="3E884D3A">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C25FB4"/>
    <w:multiLevelType w:val="hybridMultilevel"/>
    <w:tmpl w:val="44C47BE2"/>
    <w:lvl w:ilvl="0" w:tplc="E8A2482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
  </w:num>
  <w:num w:numId="5">
    <w:abstractNumId w:val="3"/>
  </w:num>
  <w:num w:numId="6">
    <w:abstractNumId w:val="15"/>
  </w:num>
  <w:num w:numId="7">
    <w:abstractNumId w:val="13"/>
  </w:num>
  <w:num w:numId="8">
    <w:abstractNumId w:val="10"/>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0"/>
  </w:num>
  <w:num w:numId="15">
    <w:abstractNumId w:val="6"/>
  </w:num>
  <w:num w:numId="16">
    <w:abstractNumId w:val="8"/>
  </w:num>
  <w:num w:numId="17">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5B90"/>
    <w:rsid w:val="00026E8B"/>
    <w:rsid w:val="00030282"/>
    <w:rsid w:val="0003317A"/>
    <w:rsid w:val="00034C94"/>
    <w:rsid w:val="000442E9"/>
    <w:rsid w:val="00045960"/>
    <w:rsid w:val="000464EA"/>
    <w:rsid w:val="00052A2F"/>
    <w:rsid w:val="00053577"/>
    <w:rsid w:val="0005503E"/>
    <w:rsid w:val="00055870"/>
    <w:rsid w:val="00061B0B"/>
    <w:rsid w:val="00065548"/>
    <w:rsid w:val="00083307"/>
    <w:rsid w:val="000874FB"/>
    <w:rsid w:val="000940BB"/>
    <w:rsid w:val="000974E2"/>
    <w:rsid w:val="000A0DB6"/>
    <w:rsid w:val="000A5830"/>
    <w:rsid w:val="000A74E4"/>
    <w:rsid w:val="000B355D"/>
    <w:rsid w:val="000C2BD8"/>
    <w:rsid w:val="000C2CC7"/>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2760E"/>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0DE0"/>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44116"/>
    <w:rsid w:val="00352C0F"/>
    <w:rsid w:val="00353302"/>
    <w:rsid w:val="0036215C"/>
    <w:rsid w:val="00365F5E"/>
    <w:rsid w:val="003663B4"/>
    <w:rsid w:val="003674FA"/>
    <w:rsid w:val="003705C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1355"/>
    <w:rsid w:val="00423429"/>
    <w:rsid w:val="00437B82"/>
    <w:rsid w:val="0045305C"/>
    <w:rsid w:val="00453B28"/>
    <w:rsid w:val="0046469E"/>
    <w:rsid w:val="00467EA6"/>
    <w:rsid w:val="004715FB"/>
    <w:rsid w:val="00472430"/>
    <w:rsid w:val="00480C3E"/>
    <w:rsid w:val="0048567C"/>
    <w:rsid w:val="004941B0"/>
    <w:rsid w:val="004964B9"/>
    <w:rsid w:val="00497E51"/>
    <w:rsid w:val="004B16EC"/>
    <w:rsid w:val="004B1BEF"/>
    <w:rsid w:val="004C0606"/>
    <w:rsid w:val="004C1246"/>
    <w:rsid w:val="004C58F4"/>
    <w:rsid w:val="004E3FF2"/>
    <w:rsid w:val="004E65E3"/>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3DC"/>
    <w:rsid w:val="005A5F82"/>
    <w:rsid w:val="005B0466"/>
    <w:rsid w:val="005B084C"/>
    <w:rsid w:val="005B1143"/>
    <w:rsid w:val="005B17D5"/>
    <w:rsid w:val="005B3D4D"/>
    <w:rsid w:val="005B5B32"/>
    <w:rsid w:val="005B5E37"/>
    <w:rsid w:val="005C1C5C"/>
    <w:rsid w:val="005E38EA"/>
    <w:rsid w:val="005E42CD"/>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C090A"/>
    <w:rsid w:val="006C25E7"/>
    <w:rsid w:val="006C595F"/>
    <w:rsid w:val="006D28DB"/>
    <w:rsid w:val="006D3077"/>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AF7"/>
    <w:rsid w:val="007A4D53"/>
    <w:rsid w:val="007B0C45"/>
    <w:rsid w:val="007B3758"/>
    <w:rsid w:val="007B3CA2"/>
    <w:rsid w:val="007B46C2"/>
    <w:rsid w:val="007C1E49"/>
    <w:rsid w:val="007C5C0F"/>
    <w:rsid w:val="007C681A"/>
    <w:rsid w:val="007C69E4"/>
    <w:rsid w:val="007C6FA1"/>
    <w:rsid w:val="007C7A53"/>
    <w:rsid w:val="007E403C"/>
    <w:rsid w:val="007E64A8"/>
    <w:rsid w:val="00801B08"/>
    <w:rsid w:val="00811AC1"/>
    <w:rsid w:val="008130F3"/>
    <w:rsid w:val="00822FA5"/>
    <w:rsid w:val="0082656E"/>
    <w:rsid w:val="0083450B"/>
    <w:rsid w:val="00836E2C"/>
    <w:rsid w:val="008459A5"/>
    <w:rsid w:val="008467E6"/>
    <w:rsid w:val="00846861"/>
    <w:rsid w:val="0085168E"/>
    <w:rsid w:val="00872159"/>
    <w:rsid w:val="0087270B"/>
    <w:rsid w:val="0087359F"/>
    <w:rsid w:val="00882815"/>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2C55"/>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13F57"/>
    <w:rsid w:val="00A20479"/>
    <w:rsid w:val="00A23D3D"/>
    <w:rsid w:val="00A25727"/>
    <w:rsid w:val="00A25E16"/>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3069E"/>
    <w:rsid w:val="00B46313"/>
    <w:rsid w:val="00B52FD5"/>
    <w:rsid w:val="00B56DA0"/>
    <w:rsid w:val="00B57016"/>
    <w:rsid w:val="00B602F1"/>
    <w:rsid w:val="00B637C5"/>
    <w:rsid w:val="00B63EA0"/>
    <w:rsid w:val="00B74C57"/>
    <w:rsid w:val="00B75528"/>
    <w:rsid w:val="00B8725E"/>
    <w:rsid w:val="00BA3258"/>
    <w:rsid w:val="00BA452E"/>
    <w:rsid w:val="00BA5DAE"/>
    <w:rsid w:val="00BC416D"/>
    <w:rsid w:val="00BC56F0"/>
    <w:rsid w:val="00BD3607"/>
    <w:rsid w:val="00BE00C0"/>
    <w:rsid w:val="00BE220C"/>
    <w:rsid w:val="00BE2FC2"/>
    <w:rsid w:val="00BE41AF"/>
    <w:rsid w:val="00BE7E1A"/>
    <w:rsid w:val="00BF4D4E"/>
    <w:rsid w:val="00C03670"/>
    <w:rsid w:val="00C1462C"/>
    <w:rsid w:val="00C15DC6"/>
    <w:rsid w:val="00C26DD8"/>
    <w:rsid w:val="00C3360E"/>
    <w:rsid w:val="00C340E1"/>
    <w:rsid w:val="00C406F0"/>
    <w:rsid w:val="00C41235"/>
    <w:rsid w:val="00C41A9E"/>
    <w:rsid w:val="00C43F7F"/>
    <w:rsid w:val="00C45702"/>
    <w:rsid w:val="00C51AE6"/>
    <w:rsid w:val="00C553E3"/>
    <w:rsid w:val="00C56D47"/>
    <w:rsid w:val="00C60EC1"/>
    <w:rsid w:val="00C6598A"/>
    <w:rsid w:val="00C659D1"/>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04A2"/>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409F8"/>
    <w:rsid w:val="00E431F6"/>
    <w:rsid w:val="00E47EC3"/>
    <w:rsid w:val="00E52B55"/>
    <w:rsid w:val="00E545D7"/>
    <w:rsid w:val="00E560B4"/>
    <w:rsid w:val="00E631DC"/>
    <w:rsid w:val="00E7172E"/>
    <w:rsid w:val="00E80054"/>
    <w:rsid w:val="00E81886"/>
    <w:rsid w:val="00E92183"/>
    <w:rsid w:val="00E93D7F"/>
    <w:rsid w:val="00E96DF5"/>
    <w:rsid w:val="00EA4EF9"/>
    <w:rsid w:val="00EB0229"/>
    <w:rsid w:val="00EB2ADB"/>
    <w:rsid w:val="00EB4D62"/>
    <w:rsid w:val="00EB7D33"/>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E6E94"/>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58527432">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545413369">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2020-11-04T07:29:00Z</cp:lastPrinted>
  <dcterms:created xsi:type="dcterms:W3CDTF">2021-01-21T12:07:00Z</dcterms:created>
  <dcterms:modified xsi:type="dcterms:W3CDTF">2021-01-21T12:07:00Z</dcterms:modified>
</cp:coreProperties>
</file>