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480D" w14:textId="77777777" w:rsidR="00AF5054" w:rsidRPr="003100D8" w:rsidRDefault="00AF5054" w:rsidP="00AF5054">
      <w:pPr>
        <w:pStyle w:val="Title"/>
        <w:rPr>
          <w:rFonts w:cs="Arial"/>
          <w:sz w:val="32"/>
          <w:szCs w:val="32"/>
        </w:rPr>
      </w:pPr>
      <w:bookmarkStart w:id="0" w:name="_GoBack"/>
      <w:bookmarkEnd w:id="0"/>
      <w:r w:rsidRPr="003100D8">
        <w:rPr>
          <w:rFonts w:cs="Arial"/>
          <w:sz w:val="32"/>
          <w:szCs w:val="32"/>
        </w:rPr>
        <w:t>NATIONAL ASSEMBLY</w:t>
      </w:r>
    </w:p>
    <w:p w14:paraId="37FAE5A7" w14:textId="77777777" w:rsidR="00AF5054" w:rsidRPr="003100D8" w:rsidRDefault="00AF5054" w:rsidP="00AF5054">
      <w:pPr>
        <w:pStyle w:val="Title"/>
        <w:jc w:val="both"/>
        <w:rPr>
          <w:rFonts w:cs="Arial"/>
          <w:sz w:val="32"/>
          <w:szCs w:val="32"/>
        </w:rPr>
      </w:pPr>
    </w:p>
    <w:p w14:paraId="2F4903B9" w14:textId="77777777" w:rsidR="00AF5054" w:rsidRPr="003100D8" w:rsidRDefault="00AF5054" w:rsidP="00AF5054">
      <w:pPr>
        <w:pStyle w:val="Title"/>
        <w:jc w:val="both"/>
        <w:rPr>
          <w:rFonts w:cs="Arial"/>
          <w:sz w:val="32"/>
          <w:szCs w:val="32"/>
        </w:rPr>
      </w:pPr>
      <w:r w:rsidRPr="003100D8">
        <w:rPr>
          <w:rFonts w:cs="Arial"/>
          <w:sz w:val="32"/>
          <w:szCs w:val="32"/>
        </w:rPr>
        <w:t>QUESTION NO. 2543</w:t>
      </w:r>
    </w:p>
    <w:p w14:paraId="1F2091B2" w14:textId="77777777" w:rsidR="00AF5054" w:rsidRPr="003100D8" w:rsidRDefault="00AF5054" w:rsidP="00AF5054">
      <w:pPr>
        <w:spacing w:line="360" w:lineRule="auto"/>
        <w:jc w:val="both"/>
        <w:rPr>
          <w:rFonts w:cs="Arial"/>
          <w:b/>
          <w:sz w:val="32"/>
          <w:szCs w:val="32"/>
        </w:rPr>
      </w:pPr>
      <w:r w:rsidRPr="003100D8">
        <w:rPr>
          <w:rFonts w:cs="Arial"/>
          <w:b/>
          <w:sz w:val="32"/>
          <w:szCs w:val="32"/>
        </w:rPr>
        <w:t>DATE OF PUBLICATION IN THE INTERNAL QUESTION PAPER: 11 NOVEMBER 2016: INTERNAL QUESTION PAPER NO. 37 – 2016</w:t>
      </w:r>
    </w:p>
    <w:p w14:paraId="3F822A10" w14:textId="77777777" w:rsidR="00AF5054" w:rsidRPr="003100D8" w:rsidRDefault="00AF5054" w:rsidP="00AF5054">
      <w:pPr>
        <w:spacing w:before="100" w:beforeAutospacing="1" w:after="100" w:afterAutospacing="1" w:line="360" w:lineRule="auto"/>
        <w:jc w:val="both"/>
        <w:rPr>
          <w:rFonts w:cs="Arial"/>
          <w:b/>
          <w:sz w:val="32"/>
          <w:szCs w:val="32"/>
        </w:rPr>
      </w:pPr>
      <w:r w:rsidRPr="003100D8">
        <w:rPr>
          <w:rFonts w:cs="Arial"/>
          <w:b/>
          <w:sz w:val="32"/>
          <w:szCs w:val="32"/>
        </w:rPr>
        <w:t>Mr.  M W Rabotapi (DA) to ask Minister of Arts and Culture</w:t>
      </w:r>
    </w:p>
    <w:p w14:paraId="7F947DD4" w14:textId="77777777" w:rsidR="00AF5054" w:rsidRPr="003100D8" w:rsidRDefault="00AF5054" w:rsidP="00AF5054">
      <w:pPr>
        <w:pStyle w:val="ListParagraph"/>
        <w:numPr>
          <w:ilvl w:val="0"/>
          <w:numId w:val="1"/>
        </w:numPr>
        <w:spacing w:line="360" w:lineRule="auto"/>
        <w:ind w:left="714" w:hanging="357"/>
        <w:jc w:val="both"/>
        <w:rPr>
          <w:rFonts w:cs="Arial"/>
          <w:sz w:val="32"/>
          <w:szCs w:val="32"/>
        </w:rPr>
      </w:pPr>
      <w:r w:rsidRPr="003100D8">
        <w:rPr>
          <w:rFonts w:cs="Arial"/>
          <w:sz w:val="32"/>
          <w:szCs w:val="32"/>
        </w:rPr>
        <w:t xml:space="preserve">Whether his department contributed any funds to the funeral of a certain person (name and details furnished) if not, what is the position regarding the contribution of funds towards the costs of an artist’s funeral; if so, (a) what is the total amount that his department contributed and (b) what are the further relevant details? </w:t>
      </w:r>
      <w:r w:rsidRPr="003100D8">
        <w:rPr>
          <w:sz w:val="32"/>
          <w:szCs w:val="32"/>
        </w:rPr>
        <w:t>NW2957E</w:t>
      </w:r>
    </w:p>
    <w:p w14:paraId="7EAC1BEF" w14:textId="77777777" w:rsidR="00AF5054" w:rsidRPr="003100D8" w:rsidRDefault="00AF5054" w:rsidP="00AF5054">
      <w:pPr>
        <w:jc w:val="both"/>
        <w:rPr>
          <w:sz w:val="32"/>
          <w:szCs w:val="32"/>
        </w:rPr>
      </w:pPr>
      <w:r w:rsidRPr="003100D8">
        <w:rPr>
          <w:rFonts w:cs="Arial"/>
          <w:b/>
          <w:sz w:val="32"/>
          <w:szCs w:val="32"/>
        </w:rPr>
        <w:t>REPLY</w:t>
      </w:r>
    </w:p>
    <w:p w14:paraId="2BB88BA6" w14:textId="77777777" w:rsidR="00AF5054" w:rsidRPr="00AF5054" w:rsidRDefault="00901F3D" w:rsidP="00AF5054">
      <w:pPr>
        <w:pStyle w:val="NormalWeb"/>
        <w:spacing w:line="360" w:lineRule="auto"/>
        <w:jc w:val="both"/>
        <w:rPr>
          <w:rFonts w:ascii="Arial" w:hAnsi="Arial" w:cs="Arial"/>
          <w:sz w:val="32"/>
          <w:szCs w:val="32"/>
        </w:rPr>
      </w:pPr>
      <w:r>
        <w:rPr>
          <w:rFonts w:ascii="Arial" w:hAnsi="Arial" w:cs="Arial"/>
          <w:sz w:val="32"/>
          <w:szCs w:val="32"/>
        </w:rPr>
        <w:t>The DAC has</w:t>
      </w:r>
      <w:r w:rsidR="00AF5054" w:rsidRPr="00AF5054">
        <w:rPr>
          <w:rFonts w:ascii="Arial" w:hAnsi="Arial" w:cs="Arial"/>
          <w:sz w:val="32"/>
          <w:szCs w:val="32"/>
        </w:rPr>
        <w:t xml:space="preserve"> been</w:t>
      </w:r>
      <w:r>
        <w:rPr>
          <w:rFonts w:ascii="Arial" w:hAnsi="Arial" w:cs="Arial"/>
          <w:sz w:val="32"/>
          <w:szCs w:val="32"/>
        </w:rPr>
        <w:t xml:space="preserve"> faced with requests to assist</w:t>
      </w:r>
      <w:r w:rsidR="00AF5054" w:rsidRPr="00AF5054">
        <w:rPr>
          <w:rFonts w:ascii="Arial" w:hAnsi="Arial" w:cs="Arial"/>
          <w:sz w:val="32"/>
          <w:szCs w:val="32"/>
        </w:rPr>
        <w:t xml:space="preserve"> in situations where some of artists passed on. These requests normally come from </w:t>
      </w:r>
      <w:r w:rsidRPr="00AF5054">
        <w:rPr>
          <w:rFonts w:ascii="Arial" w:hAnsi="Arial" w:cs="Arial"/>
          <w:sz w:val="32"/>
          <w:szCs w:val="32"/>
        </w:rPr>
        <w:t>bereaved</w:t>
      </w:r>
      <w:r w:rsidR="00AF5054" w:rsidRPr="00AF5054">
        <w:rPr>
          <w:rFonts w:ascii="Arial" w:hAnsi="Arial" w:cs="Arial"/>
          <w:sz w:val="32"/>
          <w:szCs w:val="32"/>
        </w:rPr>
        <w:t xml:space="preserve"> families. H</w:t>
      </w:r>
      <w:r>
        <w:rPr>
          <w:rFonts w:ascii="Arial" w:hAnsi="Arial" w:cs="Arial"/>
          <w:sz w:val="32"/>
          <w:szCs w:val="32"/>
        </w:rPr>
        <w:t>owever, it should be noted that</w:t>
      </w:r>
      <w:r w:rsidR="00AF5054" w:rsidRPr="00AF5054">
        <w:rPr>
          <w:rFonts w:ascii="Arial" w:hAnsi="Arial" w:cs="Arial"/>
          <w:sz w:val="32"/>
          <w:szCs w:val="32"/>
        </w:rPr>
        <w:t>, in the absence of formal policy in this regard, it became important to</w:t>
      </w:r>
      <w:r>
        <w:rPr>
          <w:rFonts w:ascii="Arial" w:hAnsi="Arial" w:cs="Arial"/>
          <w:sz w:val="32"/>
          <w:szCs w:val="32"/>
        </w:rPr>
        <w:t>:</w:t>
      </w:r>
      <w:r w:rsidR="00AF5054" w:rsidRPr="00AF5054">
        <w:rPr>
          <w:rFonts w:ascii="Arial" w:hAnsi="Arial" w:cs="Arial"/>
          <w:sz w:val="32"/>
          <w:szCs w:val="32"/>
        </w:rPr>
        <w:t xml:space="preserve"> </w:t>
      </w:r>
    </w:p>
    <w:p w14:paraId="61D22177" w14:textId="77777777" w:rsidR="00AF5054" w:rsidRPr="00AF5054" w:rsidRDefault="00AF5054" w:rsidP="00AF5054">
      <w:pPr>
        <w:pStyle w:val="NormalWeb"/>
        <w:spacing w:line="360" w:lineRule="auto"/>
        <w:jc w:val="both"/>
        <w:rPr>
          <w:rFonts w:ascii="Arial" w:hAnsi="Arial" w:cs="Arial"/>
          <w:sz w:val="32"/>
          <w:szCs w:val="32"/>
        </w:rPr>
      </w:pPr>
      <w:r w:rsidRPr="00AF5054">
        <w:rPr>
          <w:rFonts w:ascii="Arial" w:hAnsi="Arial" w:cs="Arial"/>
          <w:sz w:val="32"/>
          <w:szCs w:val="32"/>
        </w:rPr>
        <w:t xml:space="preserve">a)  </w:t>
      </w:r>
      <w:r w:rsidR="00901F3D">
        <w:rPr>
          <w:rFonts w:ascii="Arial" w:hAnsi="Arial" w:cs="Arial"/>
          <w:sz w:val="32"/>
          <w:szCs w:val="32"/>
        </w:rPr>
        <w:t>A</w:t>
      </w:r>
      <w:r w:rsidRPr="00AF5054">
        <w:rPr>
          <w:rFonts w:ascii="Arial" w:hAnsi="Arial" w:cs="Arial"/>
          <w:sz w:val="32"/>
          <w:szCs w:val="32"/>
        </w:rPr>
        <w:t xml:space="preserve">ppreciate the historical fact that many </w:t>
      </w:r>
      <w:r w:rsidR="00901F3D">
        <w:rPr>
          <w:rFonts w:ascii="Arial" w:hAnsi="Arial" w:cs="Arial"/>
          <w:sz w:val="32"/>
          <w:szCs w:val="32"/>
        </w:rPr>
        <w:t>S</w:t>
      </w:r>
      <w:r w:rsidRPr="00AF5054">
        <w:rPr>
          <w:rFonts w:ascii="Arial" w:hAnsi="Arial" w:cs="Arial"/>
          <w:sz w:val="32"/>
          <w:szCs w:val="32"/>
        </w:rPr>
        <w:t>outh African artists experienced the worst isolati</w:t>
      </w:r>
      <w:r w:rsidR="00901F3D">
        <w:rPr>
          <w:rFonts w:ascii="Arial" w:hAnsi="Arial" w:cs="Arial"/>
          <w:sz w:val="32"/>
          <w:szCs w:val="32"/>
        </w:rPr>
        <w:t xml:space="preserve">on and marginalisation of their </w:t>
      </w:r>
      <w:r w:rsidRPr="00AF5054">
        <w:rPr>
          <w:rFonts w:ascii="Arial" w:hAnsi="Arial" w:cs="Arial"/>
          <w:sz w:val="32"/>
          <w:szCs w:val="32"/>
        </w:rPr>
        <w:t xml:space="preserve">works during apartheid. Despite these challenges artists continued </w:t>
      </w:r>
      <w:r w:rsidR="0001615D">
        <w:rPr>
          <w:rFonts w:ascii="Arial" w:hAnsi="Arial" w:cs="Arial"/>
          <w:sz w:val="32"/>
          <w:szCs w:val="32"/>
        </w:rPr>
        <w:t xml:space="preserve">to </w:t>
      </w:r>
      <w:r w:rsidRPr="00AF5054">
        <w:rPr>
          <w:rFonts w:ascii="Arial" w:hAnsi="Arial" w:cs="Arial"/>
          <w:sz w:val="32"/>
          <w:szCs w:val="32"/>
        </w:rPr>
        <w:t xml:space="preserve">share South African talent and culture with the world. </w:t>
      </w:r>
    </w:p>
    <w:p w14:paraId="555ABAFB" w14:textId="77777777" w:rsidR="00AF5054" w:rsidRPr="00AF5054" w:rsidRDefault="00AF5054" w:rsidP="00AF5054">
      <w:pPr>
        <w:pStyle w:val="NormalWeb"/>
        <w:spacing w:line="360" w:lineRule="auto"/>
        <w:jc w:val="both"/>
        <w:rPr>
          <w:rFonts w:ascii="Arial" w:hAnsi="Arial" w:cs="Arial"/>
          <w:sz w:val="32"/>
          <w:szCs w:val="32"/>
        </w:rPr>
      </w:pPr>
      <w:r w:rsidRPr="00AF5054">
        <w:rPr>
          <w:rFonts w:ascii="Arial" w:hAnsi="Arial" w:cs="Arial"/>
          <w:sz w:val="32"/>
          <w:szCs w:val="32"/>
        </w:rPr>
        <w:lastRenderedPageBreak/>
        <w:t>b) Most of these artists are currently in the late 60s and beyond. Therefore they can no longer do work as they reached their peak during very difficult moments of the country. A lo</w:t>
      </w:r>
      <w:r w:rsidR="00901F3D">
        <w:rPr>
          <w:rFonts w:ascii="Arial" w:hAnsi="Arial" w:cs="Arial"/>
          <w:sz w:val="32"/>
          <w:szCs w:val="32"/>
        </w:rPr>
        <w:t>t of the works remain legendary</w:t>
      </w:r>
      <w:r w:rsidRPr="00AF5054">
        <w:rPr>
          <w:rFonts w:ascii="Arial" w:hAnsi="Arial" w:cs="Arial"/>
          <w:sz w:val="32"/>
          <w:szCs w:val="32"/>
        </w:rPr>
        <w:t xml:space="preserve"> and continues to shape the arts and cultural landscape of the country.</w:t>
      </w:r>
    </w:p>
    <w:p w14:paraId="14C4067A" w14:textId="77777777" w:rsidR="003C69EA" w:rsidRDefault="00901F3D" w:rsidP="003C69EA">
      <w:pPr>
        <w:pStyle w:val="NormalWeb"/>
        <w:spacing w:line="360" w:lineRule="auto"/>
        <w:jc w:val="both"/>
        <w:rPr>
          <w:rFonts w:ascii="Arial" w:hAnsi="Arial" w:cs="Arial"/>
          <w:sz w:val="32"/>
          <w:szCs w:val="32"/>
        </w:rPr>
      </w:pPr>
      <w:r>
        <w:rPr>
          <w:rFonts w:ascii="Arial" w:hAnsi="Arial" w:cs="Arial"/>
          <w:sz w:val="32"/>
          <w:szCs w:val="32"/>
        </w:rPr>
        <w:t xml:space="preserve">In </w:t>
      </w:r>
      <w:r w:rsidR="0001615D">
        <w:rPr>
          <w:rFonts w:ascii="Arial" w:hAnsi="Arial" w:cs="Arial"/>
          <w:sz w:val="32"/>
          <w:szCs w:val="32"/>
        </w:rPr>
        <w:t xml:space="preserve">relation to </w:t>
      </w:r>
      <w:r>
        <w:rPr>
          <w:rFonts w:ascii="Arial" w:hAnsi="Arial" w:cs="Arial"/>
          <w:sz w:val="32"/>
          <w:szCs w:val="32"/>
        </w:rPr>
        <w:t>the above</w:t>
      </w:r>
      <w:r w:rsidR="0001615D">
        <w:rPr>
          <w:rFonts w:ascii="Arial" w:hAnsi="Arial" w:cs="Arial"/>
          <w:sz w:val="32"/>
          <w:szCs w:val="32"/>
        </w:rPr>
        <w:t>,</w:t>
      </w:r>
      <w:r>
        <w:rPr>
          <w:rFonts w:ascii="Arial" w:hAnsi="Arial" w:cs="Arial"/>
          <w:sz w:val="32"/>
          <w:szCs w:val="32"/>
        </w:rPr>
        <w:t xml:space="preserve"> the DAC has responded</w:t>
      </w:r>
      <w:r w:rsidR="00AF5054" w:rsidRPr="00AF5054">
        <w:rPr>
          <w:rFonts w:ascii="Arial" w:hAnsi="Arial" w:cs="Arial"/>
          <w:sz w:val="32"/>
          <w:szCs w:val="32"/>
        </w:rPr>
        <w:t xml:space="preserve"> to request</w:t>
      </w:r>
      <w:r>
        <w:rPr>
          <w:rFonts w:ascii="Arial" w:hAnsi="Arial" w:cs="Arial"/>
          <w:sz w:val="32"/>
          <w:szCs w:val="32"/>
        </w:rPr>
        <w:t>s related to the passing on of various legends</w:t>
      </w:r>
      <w:r w:rsidR="003C69EA">
        <w:rPr>
          <w:rFonts w:ascii="Arial" w:hAnsi="Arial" w:cs="Arial"/>
          <w:sz w:val="32"/>
          <w:szCs w:val="32"/>
        </w:rPr>
        <w:t>. The financial assistance is subject to the availability of funds.</w:t>
      </w:r>
      <w:r w:rsidR="00CB0EBA">
        <w:rPr>
          <w:rFonts w:ascii="Arial" w:hAnsi="Arial" w:cs="Arial"/>
          <w:sz w:val="32"/>
          <w:szCs w:val="32"/>
        </w:rPr>
        <w:t xml:space="preserve"> </w:t>
      </w:r>
      <w:r w:rsidR="003C69EA">
        <w:rPr>
          <w:rFonts w:ascii="Arial" w:hAnsi="Arial" w:cs="Arial"/>
          <w:sz w:val="32"/>
          <w:szCs w:val="32"/>
        </w:rPr>
        <w:t>A</w:t>
      </w:r>
      <w:r w:rsidR="00CB0EBA">
        <w:rPr>
          <w:rFonts w:ascii="Arial" w:hAnsi="Arial" w:cs="Arial"/>
          <w:sz w:val="32"/>
          <w:szCs w:val="32"/>
        </w:rPr>
        <w:t>mongst them are the following:</w:t>
      </w:r>
    </w:p>
    <w:p w14:paraId="3F394140" w14:textId="77777777" w:rsidR="00AF5054" w:rsidRPr="00AF5054" w:rsidRDefault="00AF5054" w:rsidP="003C69EA">
      <w:pPr>
        <w:pStyle w:val="NormalWeb"/>
        <w:spacing w:line="360" w:lineRule="auto"/>
        <w:ind w:left="360"/>
        <w:jc w:val="both"/>
        <w:rPr>
          <w:rFonts w:ascii="Arial" w:hAnsi="Arial" w:cs="Arial"/>
          <w:sz w:val="32"/>
          <w:szCs w:val="32"/>
        </w:rPr>
      </w:pPr>
      <w:r w:rsidRPr="00AF5054">
        <w:rPr>
          <w:rFonts w:ascii="Arial" w:hAnsi="Arial" w:cs="Arial"/>
          <w:sz w:val="32"/>
          <w:szCs w:val="32"/>
        </w:rPr>
        <w:br/>
        <w:t xml:space="preserve">1.The late Mr Ben Nomoyi who was in the film industry  in the early 1970s. He was able to produce works that ensured entry into the </w:t>
      </w:r>
      <w:r w:rsidR="00C1156C" w:rsidRPr="00AF5054">
        <w:rPr>
          <w:rFonts w:ascii="Arial" w:hAnsi="Arial" w:cs="Arial"/>
          <w:sz w:val="32"/>
          <w:szCs w:val="32"/>
        </w:rPr>
        <w:t>G</w:t>
      </w:r>
      <w:r w:rsidR="00C1156C">
        <w:rPr>
          <w:rFonts w:ascii="Arial" w:hAnsi="Arial" w:cs="Arial"/>
          <w:sz w:val="32"/>
          <w:szCs w:val="32"/>
        </w:rPr>
        <w:t>uinness</w:t>
      </w:r>
      <w:r w:rsidRPr="00AF5054">
        <w:rPr>
          <w:rFonts w:ascii="Arial" w:hAnsi="Arial" w:cs="Arial"/>
          <w:sz w:val="32"/>
          <w:szCs w:val="32"/>
        </w:rPr>
        <w:t xml:space="preserve"> book of records. An achieve</w:t>
      </w:r>
      <w:r w:rsidR="00901F3D">
        <w:rPr>
          <w:rFonts w:ascii="Arial" w:hAnsi="Arial" w:cs="Arial"/>
          <w:sz w:val="32"/>
          <w:szCs w:val="32"/>
        </w:rPr>
        <w:t>ment that was never recognised </w:t>
      </w:r>
      <w:r w:rsidRPr="00AF5054">
        <w:rPr>
          <w:rFonts w:ascii="Arial" w:hAnsi="Arial" w:cs="Arial"/>
          <w:sz w:val="32"/>
          <w:szCs w:val="32"/>
        </w:rPr>
        <w:t>for many year</w:t>
      </w:r>
      <w:r w:rsidR="00901F3D">
        <w:rPr>
          <w:rFonts w:ascii="Arial" w:hAnsi="Arial" w:cs="Arial"/>
          <w:sz w:val="32"/>
          <w:szCs w:val="32"/>
        </w:rPr>
        <w:t>s</w:t>
      </w:r>
      <w:r w:rsidRPr="00AF5054">
        <w:rPr>
          <w:rFonts w:ascii="Arial" w:hAnsi="Arial" w:cs="Arial"/>
          <w:sz w:val="32"/>
          <w:szCs w:val="32"/>
        </w:rPr>
        <w:t>.</w:t>
      </w:r>
    </w:p>
    <w:p w14:paraId="1289004E" w14:textId="77777777" w:rsidR="00EA455C" w:rsidRDefault="00EA455C" w:rsidP="00AF5054">
      <w:pPr>
        <w:pStyle w:val="NormalWeb"/>
        <w:numPr>
          <w:ilvl w:val="0"/>
          <w:numId w:val="1"/>
        </w:numPr>
        <w:spacing w:line="360" w:lineRule="auto"/>
        <w:jc w:val="both"/>
        <w:rPr>
          <w:rFonts w:ascii="Arial" w:hAnsi="Arial" w:cs="Arial"/>
          <w:sz w:val="32"/>
          <w:szCs w:val="32"/>
        </w:rPr>
      </w:pPr>
      <w:r>
        <w:rPr>
          <w:rFonts w:ascii="Arial" w:hAnsi="Arial" w:cs="Arial"/>
          <w:sz w:val="32"/>
          <w:szCs w:val="32"/>
        </w:rPr>
        <w:t>The late Pat Matshikiza who was a jazz artist was also assisted.</w:t>
      </w:r>
    </w:p>
    <w:p w14:paraId="2CDD71D3" w14:textId="77777777" w:rsidR="00EA455C" w:rsidRDefault="00AF5054" w:rsidP="00AF5054">
      <w:pPr>
        <w:pStyle w:val="NormalWeb"/>
        <w:numPr>
          <w:ilvl w:val="0"/>
          <w:numId w:val="1"/>
        </w:numPr>
        <w:spacing w:line="360" w:lineRule="auto"/>
        <w:jc w:val="both"/>
        <w:rPr>
          <w:rFonts w:ascii="Arial" w:hAnsi="Arial" w:cs="Arial"/>
          <w:sz w:val="32"/>
          <w:szCs w:val="32"/>
        </w:rPr>
      </w:pPr>
      <w:r w:rsidRPr="00EA455C">
        <w:rPr>
          <w:rFonts w:ascii="Arial" w:hAnsi="Arial" w:cs="Arial"/>
          <w:sz w:val="32"/>
          <w:szCs w:val="32"/>
        </w:rPr>
        <w:t>The late Mr David Masondo</w:t>
      </w:r>
      <w:r w:rsidR="00EA455C">
        <w:rPr>
          <w:rFonts w:ascii="Arial" w:hAnsi="Arial" w:cs="Arial"/>
          <w:sz w:val="32"/>
          <w:szCs w:val="32"/>
        </w:rPr>
        <w:t>, one of the pioneers of</w:t>
      </w:r>
      <w:r w:rsidRPr="00EA455C">
        <w:rPr>
          <w:rFonts w:ascii="Arial" w:hAnsi="Arial" w:cs="Arial"/>
          <w:sz w:val="32"/>
          <w:szCs w:val="32"/>
        </w:rPr>
        <w:t xml:space="preserve"> </w:t>
      </w:r>
      <w:r w:rsidR="00CB0EBA" w:rsidRPr="00EA455C">
        <w:rPr>
          <w:rFonts w:ascii="Arial" w:hAnsi="Arial" w:cs="Arial"/>
          <w:sz w:val="32"/>
          <w:szCs w:val="32"/>
        </w:rPr>
        <w:t>M</w:t>
      </w:r>
      <w:r w:rsidR="00EA455C">
        <w:rPr>
          <w:rFonts w:ascii="Arial" w:hAnsi="Arial" w:cs="Arial"/>
          <w:sz w:val="32"/>
          <w:szCs w:val="32"/>
        </w:rPr>
        <w:t>baqanga music which</w:t>
      </w:r>
      <w:r w:rsidRPr="00EA455C">
        <w:rPr>
          <w:rFonts w:ascii="Arial" w:hAnsi="Arial" w:cs="Arial"/>
          <w:sz w:val="32"/>
          <w:szCs w:val="32"/>
        </w:rPr>
        <w:t xml:space="preserve"> is unique to our country and resonated to broader society.</w:t>
      </w:r>
    </w:p>
    <w:p w14:paraId="46647C0D" w14:textId="77777777" w:rsidR="00AF5054" w:rsidRDefault="00AF5054" w:rsidP="00AF5054">
      <w:pPr>
        <w:pStyle w:val="NormalWeb"/>
        <w:numPr>
          <w:ilvl w:val="0"/>
          <w:numId w:val="1"/>
        </w:numPr>
        <w:spacing w:line="360" w:lineRule="auto"/>
        <w:jc w:val="both"/>
        <w:rPr>
          <w:rFonts w:ascii="Arial" w:hAnsi="Arial" w:cs="Arial"/>
          <w:sz w:val="32"/>
          <w:szCs w:val="32"/>
        </w:rPr>
      </w:pPr>
      <w:r w:rsidRPr="00EA455C">
        <w:rPr>
          <w:rFonts w:ascii="Arial" w:hAnsi="Arial" w:cs="Arial"/>
          <w:sz w:val="32"/>
          <w:szCs w:val="32"/>
        </w:rPr>
        <w:t xml:space="preserve">The late Mduduzi 'Mandoza' Tshabalala, one of the Kwaito stars that emerged on the eve </w:t>
      </w:r>
      <w:r w:rsidR="00CB0EBA" w:rsidRPr="00EA455C">
        <w:rPr>
          <w:rFonts w:ascii="Arial" w:hAnsi="Arial" w:cs="Arial"/>
          <w:sz w:val="32"/>
          <w:szCs w:val="32"/>
        </w:rPr>
        <w:t>of</w:t>
      </w:r>
      <w:r w:rsidRPr="00EA455C">
        <w:rPr>
          <w:rFonts w:ascii="Arial" w:hAnsi="Arial" w:cs="Arial"/>
          <w:sz w:val="32"/>
          <w:szCs w:val="32"/>
        </w:rPr>
        <w:t xml:space="preserve"> the democratic dispensation. His music connected with society at large and deepened the social cohesion at the much need time when </w:t>
      </w:r>
      <w:r w:rsidRPr="00EA455C">
        <w:rPr>
          <w:rFonts w:ascii="Arial" w:hAnsi="Arial" w:cs="Arial"/>
          <w:sz w:val="32"/>
          <w:szCs w:val="32"/>
        </w:rPr>
        <w:lastRenderedPageBreak/>
        <w:t xml:space="preserve">the country was going through a very </w:t>
      </w:r>
      <w:r w:rsidR="00CB0EBA" w:rsidRPr="00EA455C">
        <w:rPr>
          <w:rFonts w:ascii="Arial" w:hAnsi="Arial" w:cs="Arial"/>
          <w:sz w:val="32"/>
          <w:szCs w:val="32"/>
        </w:rPr>
        <w:t xml:space="preserve">difficult </w:t>
      </w:r>
      <w:r w:rsidRPr="00EA455C">
        <w:rPr>
          <w:rFonts w:ascii="Arial" w:hAnsi="Arial" w:cs="Arial"/>
          <w:sz w:val="32"/>
          <w:szCs w:val="32"/>
        </w:rPr>
        <w:t xml:space="preserve">transition. </w:t>
      </w:r>
      <w:r w:rsidR="00901F3D" w:rsidRPr="00EA455C">
        <w:rPr>
          <w:rFonts w:ascii="Arial" w:hAnsi="Arial" w:cs="Arial"/>
          <w:sz w:val="32"/>
          <w:szCs w:val="32"/>
        </w:rPr>
        <w:t>Therefore he remains symbols of</w:t>
      </w:r>
      <w:r w:rsidRPr="00EA455C">
        <w:rPr>
          <w:rFonts w:ascii="Arial" w:hAnsi="Arial" w:cs="Arial"/>
          <w:sz w:val="32"/>
          <w:szCs w:val="32"/>
        </w:rPr>
        <w:t xml:space="preserve"> social cohesion.</w:t>
      </w:r>
    </w:p>
    <w:p w14:paraId="17F7D4BE" w14:textId="77777777" w:rsidR="00EA455C" w:rsidRPr="00EA455C" w:rsidRDefault="00EA455C" w:rsidP="00AF5054">
      <w:pPr>
        <w:pStyle w:val="NormalWeb"/>
        <w:numPr>
          <w:ilvl w:val="0"/>
          <w:numId w:val="1"/>
        </w:numPr>
        <w:spacing w:line="360" w:lineRule="auto"/>
        <w:jc w:val="both"/>
        <w:rPr>
          <w:rFonts w:ascii="Arial" w:hAnsi="Arial" w:cs="Arial"/>
          <w:sz w:val="32"/>
          <w:szCs w:val="32"/>
        </w:rPr>
      </w:pPr>
      <w:r>
        <w:rPr>
          <w:rFonts w:ascii="Arial" w:hAnsi="Arial" w:cs="Arial"/>
          <w:sz w:val="32"/>
          <w:szCs w:val="32"/>
        </w:rPr>
        <w:t xml:space="preserve">Ms Pinise Saul who died recently in London her family as well was assisted with </w:t>
      </w:r>
      <w:r w:rsidR="003C69EA">
        <w:rPr>
          <w:rFonts w:ascii="Arial" w:hAnsi="Arial" w:cs="Arial"/>
          <w:sz w:val="32"/>
          <w:szCs w:val="32"/>
        </w:rPr>
        <w:t xml:space="preserve">the preparation of the funeral. </w:t>
      </w:r>
    </w:p>
    <w:p w14:paraId="19A94495" w14:textId="77777777" w:rsidR="00AF5054" w:rsidRPr="00AF5054" w:rsidRDefault="00AF5054" w:rsidP="00AF5054">
      <w:pPr>
        <w:pStyle w:val="NormalWeb"/>
        <w:spacing w:line="360" w:lineRule="auto"/>
        <w:jc w:val="both"/>
        <w:rPr>
          <w:rFonts w:ascii="Arial" w:hAnsi="Arial" w:cs="Arial"/>
          <w:sz w:val="32"/>
          <w:szCs w:val="32"/>
        </w:rPr>
      </w:pPr>
      <w:r w:rsidRPr="00AF5054">
        <w:rPr>
          <w:rFonts w:ascii="Arial" w:hAnsi="Arial" w:cs="Arial"/>
          <w:sz w:val="32"/>
          <w:szCs w:val="32"/>
        </w:rPr>
        <w:t>The artists were assisted to the t</w:t>
      </w:r>
      <w:r w:rsidR="008A53CF">
        <w:rPr>
          <w:rFonts w:ascii="Arial" w:hAnsi="Arial" w:cs="Arial"/>
          <w:sz w:val="32"/>
          <w:szCs w:val="32"/>
        </w:rPr>
        <w:t>une of R95 000 individually. It’</w:t>
      </w:r>
      <w:r w:rsidRPr="00AF5054">
        <w:rPr>
          <w:rFonts w:ascii="Arial" w:hAnsi="Arial" w:cs="Arial"/>
          <w:sz w:val="32"/>
          <w:szCs w:val="32"/>
        </w:rPr>
        <w:t xml:space="preserve">s only </w:t>
      </w:r>
      <w:r w:rsidR="008A53CF">
        <w:rPr>
          <w:rFonts w:ascii="Arial" w:hAnsi="Arial" w:cs="Arial"/>
          <w:sz w:val="32"/>
          <w:szCs w:val="32"/>
        </w:rPr>
        <w:t>'</w:t>
      </w:r>
      <w:r w:rsidRPr="00AF5054">
        <w:rPr>
          <w:rFonts w:ascii="Arial" w:hAnsi="Arial" w:cs="Arial"/>
          <w:sz w:val="32"/>
          <w:szCs w:val="32"/>
        </w:rPr>
        <w:t>Mandoza</w:t>
      </w:r>
      <w:r w:rsidR="008A53CF">
        <w:rPr>
          <w:rFonts w:ascii="Arial" w:hAnsi="Arial" w:cs="Arial"/>
          <w:sz w:val="32"/>
          <w:szCs w:val="32"/>
        </w:rPr>
        <w:t>’</w:t>
      </w:r>
      <w:r w:rsidRPr="00AF5054">
        <w:rPr>
          <w:rFonts w:ascii="Arial" w:hAnsi="Arial" w:cs="Arial"/>
          <w:sz w:val="32"/>
          <w:szCs w:val="32"/>
        </w:rPr>
        <w:t xml:space="preserve"> who is the youngest </w:t>
      </w:r>
      <w:r w:rsidR="00901F3D">
        <w:rPr>
          <w:rFonts w:ascii="Arial" w:hAnsi="Arial" w:cs="Arial"/>
          <w:sz w:val="32"/>
          <w:szCs w:val="32"/>
        </w:rPr>
        <w:t>amongst them but </w:t>
      </w:r>
      <w:r w:rsidRPr="00AF5054">
        <w:rPr>
          <w:rFonts w:ascii="Arial" w:hAnsi="Arial" w:cs="Arial"/>
          <w:sz w:val="32"/>
          <w:szCs w:val="32"/>
        </w:rPr>
        <w:t>the DAC strongly c</w:t>
      </w:r>
      <w:r w:rsidR="00901F3D">
        <w:rPr>
          <w:rFonts w:ascii="Arial" w:hAnsi="Arial" w:cs="Arial"/>
          <w:sz w:val="32"/>
          <w:szCs w:val="32"/>
        </w:rPr>
        <w:t>onsidered the role of his music</w:t>
      </w:r>
      <w:r w:rsidRPr="00AF5054">
        <w:rPr>
          <w:rFonts w:ascii="Arial" w:hAnsi="Arial" w:cs="Arial"/>
          <w:sz w:val="32"/>
          <w:szCs w:val="32"/>
        </w:rPr>
        <w:t xml:space="preserve"> to unite the country.</w:t>
      </w:r>
    </w:p>
    <w:p w14:paraId="0DB8CD84" w14:textId="77777777" w:rsidR="003950DD" w:rsidRDefault="00901F3D" w:rsidP="00AF5054">
      <w:pPr>
        <w:pStyle w:val="NormalWeb"/>
        <w:spacing w:line="360" w:lineRule="auto"/>
        <w:jc w:val="both"/>
        <w:rPr>
          <w:rFonts w:ascii="Arial" w:hAnsi="Arial" w:cs="Arial"/>
          <w:sz w:val="32"/>
          <w:szCs w:val="32"/>
        </w:rPr>
      </w:pPr>
      <w:r>
        <w:rPr>
          <w:rFonts w:ascii="Arial" w:hAnsi="Arial" w:cs="Arial"/>
          <w:sz w:val="32"/>
          <w:szCs w:val="32"/>
        </w:rPr>
        <w:t>Accordingly,</w:t>
      </w:r>
      <w:r w:rsidR="00AF5054" w:rsidRPr="00AF5054">
        <w:rPr>
          <w:rFonts w:ascii="Arial" w:hAnsi="Arial" w:cs="Arial"/>
          <w:sz w:val="32"/>
          <w:szCs w:val="32"/>
        </w:rPr>
        <w:t xml:space="preserve"> the focus has been on the legends of o</w:t>
      </w:r>
      <w:r>
        <w:rPr>
          <w:rFonts w:ascii="Arial" w:hAnsi="Arial" w:cs="Arial"/>
          <w:sz w:val="32"/>
          <w:szCs w:val="32"/>
        </w:rPr>
        <w:t>ur country and who are elderly.</w:t>
      </w:r>
      <w:r w:rsidR="00AF5054" w:rsidRPr="00AF5054">
        <w:rPr>
          <w:rFonts w:ascii="Arial" w:hAnsi="Arial" w:cs="Arial"/>
          <w:sz w:val="32"/>
          <w:szCs w:val="32"/>
        </w:rPr>
        <w:t xml:space="preserve"> A process is underw</w:t>
      </w:r>
      <w:r>
        <w:rPr>
          <w:rFonts w:ascii="Arial" w:hAnsi="Arial" w:cs="Arial"/>
          <w:sz w:val="32"/>
          <w:szCs w:val="32"/>
        </w:rPr>
        <w:t>ay to determine a comprehensive</w:t>
      </w:r>
      <w:r w:rsidR="00AF5054" w:rsidRPr="00AF5054">
        <w:rPr>
          <w:rFonts w:ascii="Arial" w:hAnsi="Arial" w:cs="Arial"/>
          <w:sz w:val="32"/>
          <w:szCs w:val="32"/>
        </w:rPr>
        <w:t xml:space="preserve"> criterion because sustainability of such help is in doubt. The Ministry h</w:t>
      </w:r>
      <w:r>
        <w:rPr>
          <w:rFonts w:ascii="Arial" w:hAnsi="Arial" w:cs="Arial"/>
          <w:sz w:val="32"/>
          <w:szCs w:val="32"/>
        </w:rPr>
        <w:t>as setup a structure of legends</w:t>
      </w:r>
      <w:r w:rsidR="00AF5054" w:rsidRPr="00AF5054">
        <w:rPr>
          <w:rFonts w:ascii="Arial" w:hAnsi="Arial" w:cs="Arial"/>
          <w:sz w:val="32"/>
          <w:szCs w:val="32"/>
        </w:rPr>
        <w:t>, which focuses on preserving the works of these legends for generations to come. It is believed that this endeavour will find innovative ways of ensuring that some of these welfare concerns may be mitigated.</w:t>
      </w:r>
      <w:r>
        <w:rPr>
          <w:rFonts w:ascii="Arial" w:hAnsi="Arial" w:cs="Arial"/>
          <w:sz w:val="32"/>
          <w:szCs w:val="32"/>
        </w:rPr>
        <w:t xml:space="preserve"> </w:t>
      </w:r>
      <w:r w:rsidR="00AF5054" w:rsidRPr="00AF5054">
        <w:rPr>
          <w:rFonts w:ascii="Arial" w:hAnsi="Arial" w:cs="Arial"/>
          <w:sz w:val="32"/>
          <w:szCs w:val="32"/>
        </w:rPr>
        <w:t xml:space="preserve">Currently, many of our legends are involved in various </w:t>
      </w:r>
      <w:r>
        <w:rPr>
          <w:rFonts w:ascii="Arial" w:hAnsi="Arial" w:cs="Arial"/>
          <w:sz w:val="32"/>
          <w:szCs w:val="32"/>
        </w:rPr>
        <w:t>programmes</w:t>
      </w:r>
      <w:r w:rsidR="00AF5054" w:rsidRPr="00AF5054">
        <w:rPr>
          <w:rFonts w:ascii="Arial" w:hAnsi="Arial" w:cs="Arial"/>
          <w:sz w:val="32"/>
          <w:szCs w:val="32"/>
        </w:rPr>
        <w:t>,</w:t>
      </w:r>
      <w:r>
        <w:rPr>
          <w:rFonts w:ascii="Arial" w:hAnsi="Arial" w:cs="Arial"/>
          <w:sz w:val="32"/>
          <w:szCs w:val="32"/>
        </w:rPr>
        <w:t xml:space="preserve"> </w:t>
      </w:r>
      <w:r w:rsidR="00AF5054" w:rsidRPr="00AF5054">
        <w:rPr>
          <w:rFonts w:ascii="Arial" w:hAnsi="Arial" w:cs="Arial"/>
          <w:sz w:val="32"/>
          <w:szCs w:val="32"/>
        </w:rPr>
        <w:t>especially the master</w:t>
      </w:r>
      <w:r>
        <w:rPr>
          <w:rFonts w:ascii="Arial" w:hAnsi="Arial" w:cs="Arial"/>
          <w:sz w:val="32"/>
          <w:szCs w:val="32"/>
        </w:rPr>
        <w:t xml:space="preserve"> classes to share their skills </w:t>
      </w:r>
      <w:r w:rsidR="00AF5054" w:rsidRPr="00AF5054">
        <w:rPr>
          <w:rFonts w:ascii="Arial" w:hAnsi="Arial" w:cs="Arial"/>
          <w:sz w:val="32"/>
          <w:szCs w:val="32"/>
        </w:rPr>
        <w:t xml:space="preserve">with the youth. </w:t>
      </w:r>
    </w:p>
    <w:sectPr w:rsidR="003950DD" w:rsidSect="009B2E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CE03" w14:textId="77777777" w:rsidR="00F772BB" w:rsidRDefault="00F772BB" w:rsidP="00563E52">
      <w:pPr>
        <w:spacing w:after="0" w:line="240" w:lineRule="auto"/>
      </w:pPr>
      <w:r>
        <w:separator/>
      </w:r>
    </w:p>
  </w:endnote>
  <w:endnote w:type="continuationSeparator" w:id="0">
    <w:p w14:paraId="336B26F2" w14:textId="77777777" w:rsidR="00F772BB" w:rsidRDefault="00F772BB" w:rsidP="0056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ACED" w14:textId="77777777" w:rsidR="00563E52" w:rsidRDefault="00563E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38807"/>
      <w:docPartObj>
        <w:docPartGallery w:val="Page Numbers (Bottom of Page)"/>
        <w:docPartUnique/>
      </w:docPartObj>
    </w:sdtPr>
    <w:sdtEndPr>
      <w:rPr>
        <w:noProof/>
      </w:rPr>
    </w:sdtEndPr>
    <w:sdtContent>
      <w:p w14:paraId="71A0DD15" w14:textId="55157197" w:rsidR="00563E52" w:rsidRDefault="00563E52">
        <w:pPr>
          <w:pStyle w:val="Footer"/>
          <w:jc w:val="center"/>
        </w:pPr>
        <w:r>
          <w:fldChar w:fldCharType="begin"/>
        </w:r>
        <w:r>
          <w:instrText xml:space="preserve"> PAGE   \* MERGEFORMAT </w:instrText>
        </w:r>
        <w:r>
          <w:fldChar w:fldCharType="separate"/>
        </w:r>
        <w:r w:rsidR="00BD2FE6">
          <w:rPr>
            <w:noProof/>
          </w:rPr>
          <w:t>1</w:t>
        </w:r>
        <w:r>
          <w:rPr>
            <w:noProof/>
          </w:rPr>
          <w:fldChar w:fldCharType="end"/>
        </w:r>
      </w:p>
    </w:sdtContent>
  </w:sdt>
  <w:p w14:paraId="434E55A8" w14:textId="77777777" w:rsidR="00563E52" w:rsidRDefault="00563E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21D0" w14:textId="77777777" w:rsidR="00563E52" w:rsidRDefault="00563E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FC13" w14:textId="77777777" w:rsidR="00F772BB" w:rsidRDefault="00F772BB" w:rsidP="00563E52">
      <w:pPr>
        <w:spacing w:after="0" w:line="240" w:lineRule="auto"/>
      </w:pPr>
      <w:r>
        <w:separator/>
      </w:r>
    </w:p>
  </w:footnote>
  <w:footnote w:type="continuationSeparator" w:id="0">
    <w:p w14:paraId="6659DE16" w14:textId="77777777" w:rsidR="00F772BB" w:rsidRDefault="00F772BB" w:rsidP="0056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1FE4" w14:textId="77777777" w:rsidR="00563E52" w:rsidRDefault="00563E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1981" w14:textId="77777777" w:rsidR="00563E52" w:rsidRDefault="00563E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B7B9" w14:textId="77777777" w:rsidR="00563E52" w:rsidRDefault="00563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6ED"/>
    <w:multiLevelType w:val="hybridMultilevel"/>
    <w:tmpl w:val="A0CACE46"/>
    <w:lvl w:ilvl="0" w:tplc="D7BCDFD2">
      <w:start w:val="1"/>
      <w:numFmt w:val="decimal"/>
      <w:lvlText w:val="%1."/>
      <w:lvlJc w:val="left"/>
      <w:pPr>
        <w:ind w:left="720" w:hanging="360"/>
      </w:pPr>
      <w:rPr>
        <w:rFonts w:ascii="Arial" w:eastAsiaTheme="minorHAnsi" w:hAnsi="Arial" w:cs="Arial"/>
        <w:sz w:val="24"/>
        <w:szCs w:val="24"/>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A31D99"/>
    <w:multiLevelType w:val="hybridMultilevel"/>
    <w:tmpl w:val="C3D074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3295813"/>
    <w:multiLevelType w:val="hybridMultilevel"/>
    <w:tmpl w:val="176E5E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54"/>
    <w:rsid w:val="0001615D"/>
    <w:rsid w:val="00073F44"/>
    <w:rsid w:val="001C7A4E"/>
    <w:rsid w:val="00323909"/>
    <w:rsid w:val="00380020"/>
    <w:rsid w:val="003950DD"/>
    <w:rsid w:val="003A07F1"/>
    <w:rsid w:val="003A58C2"/>
    <w:rsid w:val="003C69EA"/>
    <w:rsid w:val="00563E52"/>
    <w:rsid w:val="008A53CF"/>
    <w:rsid w:val="00901F3D"/>
    <w:rsid w:val="009B2E38"/>
    <w:rsid w:val="00A21AB1"/>
    <w:rsid w:val="00A96781"/>
    <w:rsid w:val="00AF5054"/>
    <w:rsid w:val="00BD2FE6"/>
    <w:rsid w:val="00C1156C"/>
    <w:rsid w:val="00CB0EBA"/>
    <w:rsid w:val="00EA455C"/>
    <w:rsid w:val="00EE565D"/>
    <w:rsid w:val="00F772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413D"/>
  <w15:docId w15:val="{56D1A3B8-2A17-4F2B-9780-AECBDFFC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B1"/>
    <w:pPr>
      <w:ind w:left="720"/>
      <w:contextualSpacing/>
    </w:pPr>
  </w:style>
  <w:style w:type="paragraph" w:styleId="NormalWeb">
    <w:name w:val="Normal (Web)"/>
    <w:basedOn w:val="Normal"/>
    <w:uiPriority w:val="99"/>
    <w:semiHidden/>
    <w:unhideWhenUsed/>
    <w:rsid w:val="00AF5054"/>
    <w:pPr>
      <w:spacing w:before="100" w:beforeAutospacing="1" w:after="100" w:afterAutospacing="1" w:line="240" w:lineRule="auto"/>
    </w:pPr>
    <w:rPr>
      <w:rFonts w:ascii="Times New Roman" w:hAnsi="Times New Roman" w:cs="Times New Roman"/>
      <w:sz w:val="24"/>
      <w:szCs w:val="24"/>
      <w:lang w:val="en-ZA" w:eastAsia="en-ZA"/>
    </w:rPr>
  </w:style>
  <w:style w:type="paragraph" w:customStyle="1" w:styleId="DACBODYTEXT">
    <w:name w:val="DAC BODY TEXT"/>
    <w:basedOn w:val="Normal"/>
    <w:qFormat/>
    <w:rsid w:val="00AF5054"/>
    <w:pPr>
      <w:ind w:left="993"/>
    </w:pPr>
    <w:rPr>
      <w:rFonts w:ascii="Arial" w:hAnsi="Arial"/>
      <w:sz w:val="18"/>
      <w:szCs w:val="18"/>
      <w:lang w:val="en-ZA"/>
    </w:rPr>
  </w:style>
  <w:style w:type="paragraph" w:styleId="Title">
    <w:name w:val="Title"/>
    <w:basedOn w:val="Normal"/>
    <w:link w:val="TitleChar"/>
    <w:qFormat/>
    <w:rsid w:val="00AF505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AF5054"/>
    <w:rPr>
      <w:rFonts w:ascii="Arial" w:eastAsia="Times New Roman" w:hAnsi="Arial" w:cs="Times New Roman"/>
      <w:b/>
      <w:sz w:val="24"/>
      <w:szCs w:val="20"/>
      <w:lang w:val="en-GB"/>
    </w:rPr>
  </w:style>
  <w:style w:type="paragraph" w:styleId="Header">
    <w:name w:val="header"/>
    <w:basedOn w:val="Normal"/>
    <w:link w:val="HeaderChar"/>
    <w:uiPriority w:val="99"/>
    <w:unhideWhenUsed/>
    <w:rsid w:val="0056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52"/>
    <w:rPr>
      <w:lang w:val="en-GB"/>
    </w:rPr>
  </w:style>
  <w:style w:type="paragraph" w:styleId="Footer">
    <w:name w:val="footer"/>
    <w:basedOn w:val="Normal"/>
    <w:link w:val="FooterChar"/>
    <w:uiPriority w:val="99"/>
    <w:unhideWhenUsed/>
    <w:rsid w:val="0056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0791">
      <w:bodyDiv w:val="1"/>
      <w:marLeft w:val="0"/>
      <w:marRight w:val="0"/>
      <w:marTop w:val="0"/>
      <w:marBottom w:val="0"/>
      <w:divBdr>
        <w:top w:val="none" w:sz="0" w:space="0" w:color="auto"/>
        <w:left w:val="none" w:sz="0" w:space="0" w:color="auto"/>
        <w:bottom w:val="none" w:sz="0" w:space="0" w:color="auto"/>
        <w:right w:val="none" w:sz="0" w:space="0" w:color="auto"/>
      </w:divBdr>
    </w:div>
    <w:div w:id="1485585772">
      <w:bodyDiv w:val="1"/>
      <w:marLeft w:val="0"/>
      <w:marRight w:val="0"/>
      <w:marTop w:val="0"/>
      <w:marBottom w:val="0"/>
      <w:divBdr>
        <w:top w:val="none" w:sz="0" w:space="0" w:color="auto"/>
        <w:left w:val="none" w:sz="0" w:space="0" w:color="auto"/>
        <w:bottom w:val="none" w:sz="0" w:space="0" w:color="auto"/>
        <w:right w:val="none" w:sz="0" w:space="0" w:color="auto"/>
      </w:divBdr>
    </w:div>
    <w:div w:id="15799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C5B1-C4BB-4C75-B975-198F4948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Sehlabela Chuene</cp:lastModifiedBy>
  <cp:revision>2</cp:revision>
  <cp:lastPrinted>2016-11-25T17:27:00Z</cp:lastPrinted>
  <dcterms:created xsi:type="dcterms:W3CDTF">2016-11-28T08:08:00Z</dcterms:created>
  <dcterms:modified xsi:type="dcterms:W3CDTF">2016-11-28T08:08:00Z</dcterms:modified>
</cp:coreProperties>
</file>