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81" w:rsidRDefault="00BA4581" w:rsidP="00BA4581">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1F012058" wp14:editId="09429608">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581" w:rsidRPr="002D1443" w:rsidRDefault="00BA4581" w:rsidP="00BA4581">
      <w:pPr>
        <w:spacing w:after="0" w:line="240" w:lineRule="auto"/>
        <w:outlineLvl w:val="0"/>
        <w:rPr>
          <w:rFonts w:ascii="Arial" w:eastAsia="Arial Unicode MS" w:hAnsi="Arial" w:cs="Times New Roman"/>
          <w:color w:val="000000"/>
          <w:sz w:val="24"/>
          <w:szCs w:val="20"/>
          <w:lang w:eastAsia="en-ZA"/>
        </w:rPr>
      </w:pPr>
    </w:p>
    <w:p w:rsidR="00BA4581" w:rsidRPr="002D1443" w:rsidRDefault="00BA4581" w:rsidP="00BA4581">
      <w:pPr>
        <w:spacing w:after="0" w:line="240" w:lineRule="auto"/>
        <w:outlineLvl w:val="0"/>
        <w:rPr>
          <w:rFonts w:ascii="Arial" w:eastAsia="Arial Unicode MS" w:hAnsi="Arial" w:cs="Times New Roman"/>
          <w:color w:val="000000"/>
          <w:sz w:val="24"/>
          <w:szCs w:val="20"/>
          <w:lang w:eastAsia="en-ZA"/>
        </w:rPr>
      </w:pPr>
    </w:p>
    <w:p w:rsidR="00BA4581" w:rsidRPr="002D1443" w:rsidRDefault="00BA4581" w:rsidP="00BA4581">
      <w:pPr>
        <w:spacing w:after="0" w:line="240" w:lineRule="auto"/>
        <w:jc w:val="center"/>
        <w:outlineLvl w:val="0"/>
        <w:rPr>
          <w:rFonts w:ascii="Arial" w:eastAsia="Arial Unicode MS" w:hAnsi="Arial" w:cs="Times New Roman"/>
          <w:b/>
          <w:color w:val="000000"/>
          <w:sz w:val="24"/>
          <w:szCs w:val="20"/>
          <w:lang w:eastAsia="en-ZA"/>
        </w:rPr>
      </w:pPr>
    </w:p>
    <w:p w:rsidR="00BA4581" w:rsidRPr="002D1443" w:rsidRDefault="00BA4581" w:rsidP="00BA4581">
      <w:pPr>
        <w:spacing w:after="0" w:line="240" w:lineRule="auto"/>
        <w:jc w:val="center"/>
        <w:outlineLvl w:val="0"/>
        <w:rPr>
          <w:rFonts w:ascii="Arial" w:eastAsia="Arial Unicode MS" w:hAnsi="Arial" w:cs="Times New Roman"/>
          <w:b/>
          <w:color w:val="000000"/>
          <w:sz w:val="24"/>
          <w:szCs w:val="20"/>
          <w:lang w:eastAsia="en-ZA"/>
        </w:rPr>
      </w:pPr>
    </w:p>
    <w:p w:rsidR="00BA4581" w:rsidRPr="002D1443" w:rsidRDefault="00BA4581" w:rsidP="00BA4581">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BA4581" w:rsidRPr="002D1443" w:rsidRDefault="00BA4581" w:rsidP="00BA4581">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BA4581" w:rsidRPr="002D1443" w:rsidRDefault="00BA4581" w:rsidP="00BA4581">
      <w:pPr>
        <w:spacing w:after="0" w:line="276" w:lineRule="auto"/>
        <w:outlineLvl w:val="0"/>
        <w:rPr>
          <w:rFonts w:ascii="Arial" w:eastAsia="Arial Unicode MS" w:hAnsi="Arial" w:cs="Times New Roman"/>
          <w:b/>
          <w:color w:val="000000"/>
          <w:sz w:val="24"/>
          <w:szCs w:val="20"/>
          <w:lang w:eastAsia="en-ZA"/>
        </w:rPr>
      </w:pPr>
    </w:p>
    <w:p w:rsidR="00BA4581" w:rsidRPr="002D1443" w:rsidRDefault="00BA4581" w:rsidP="00BA4581">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BA4581" w:rsidRPr="002D1443" w:rsidRDefault="00BA4581" w:rsidP="00BA4581">
      <w:pPr>
        <w:spacing w:after="0" w:line="276" w:lineRule="auto"/>
        <w:outlineLvl w:val="0"/>
        <w:rPr>
          <w:rFonts w:ascii="Arial" w:eastAsia="Arial Unicode MS" w:hAnsi="Arial" w:cs="Arial"/>
          <w:b/>
          <w:color w:val="000000"/>
          <w:sz w:val="24"/>
          <w:szCs w:val="24"/>
          <w:lang w:eastAsia="en-ZA"/>
        </w:rPr>
      </w:pPr>
    </w:p>
    <w:p w:rsidR="00BA4581" w:rsidRPr="002D1443" w:rsidRDefault="00BA4581" w:rsidP="00BA4581">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BA4581" w:rsidRPr="002D1443" w:rsidRDefault="00BA4581" w:rsidP="00BA4581">
      <w:pPr>
        <w:spacing w:after="0" w:line="276" w:lineRule="auto"/>
        <w:outlineLvl w:val="0"/>
        <w:rPr>
          <w:rFonts w:ascii="Arial" w:eastAsia="Arial Unicode MS" w:hAnsi="Arial" w:cs="Arial"/>
          <w:b/>
          <w:color w:val="000000"/>
          <w:sz w:val="24"/>
          <w:szCs w:val="24"/>
          <w:lang w:eastAsia="en-ZA"/>
        </w:rPr>
      </w:pPr>
    </w:p>
    <w:p w:rsidR="00BA4581" w:rsidRPr="002D1443" w:rsidRDefault="00BA4581" w:rsidP="00BA458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28 FEBRUARY 2020</w:t>
      </w:r>
    </w:p>
    <w:p w:rsidR="00BA4581" w:rsidRPr="002D1443" w:rsidRDefault="00BA4581" w:rsidP="00BA4581">
      <w:pPr>
        <w:spacing w:after="0" w:line="276" w:lineRule="auto"/>
        <w:outlineLvl w:val="0"/>
        <w:rPr>
          <w:rFonts w:ascii="Arial" w:eastAsia="Arial Unicode MS" w:hAnsi="Arial" w:cs="Arial"/>
          <w:b/>
          <w:color w:val="000000"/>
          <w:sz w:val="24"/>
          <w:szCs w:val="24"/>
          <w:lang w:eastAsia="en-ZA"/>
        </w:rPr>
      </w:pPr>
    </w:p>
    <w:p w:rsidR="00BA4581" w:rsidRPr="002D1443" w:rsidRDefault="00BA4581" w:rsidP="00BA458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254</w:t>
      </w:r>
      <w:r w:rsidRPr="002D1443">
        <w:rPr>
          <w:rFonts w:ascii="Arial" w:eastAsia="Arial Unicode MS" w:hAnsi="Arial" w:cs="Arial"/>
          <w:b/>
          <w:color w:val="000000"/>
          <w:sz w:val="24"/>
          <w:szCs w:val="24"/>
          <w:lang w:eastAsia="en-ZA"/>
        </w:rPr>
        <w:tab/>
      </w:r>
      <w:r w:rsidRPr="002D1443">
        <w:rPr>
          <w:rFonts w:ascii="Arial" w:eastAsia="Arial Unicode MS" w:hAnsi="Arial" w:cs="Arial"/>
          <w:b/>
          <w:color w:val="000000"/>
          <w:sz w:val="24"/>
          <w:szCs w:val="24"/>
          <w:lang w:eastAsia="en-ZA"/>
        </w:rPr>
        <w:tab/>
      </w:r>
    </w:p>
    <w:p w:rsidR="00BA4581" w:rsidRPr="002D1443" w:rsidRDefault="00BA4581" w:rsidP="00BA4581">
      <w:pPr>
        <w:spacing w:after="0" w:line="240" w:lineRule="auto"/>
        <w:rPr>
          <w:rFonts w:ascii="Arial" w:eastAsia="Calibri" w:hAnsi="Arial" w:cs="Arial"/>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sz w:val="24"/>
          <w:szCs w:val="24"/>
        </w:rPr>
        <w:tab/>
      </w:r>
      <w:r w:rsidRPr="002D1443">
        <w:rPr>
          <w:rFonts w:ascii="Arial" w:eastAsia="Calibri" w:hAnsi="Arial" w:cs="Arial"/>
          <w:sz w:val="24"/>
          <w:szCs w:val="24"/>
          <w:lang w:val="af-ZA"/>
        </w:rPr>
        <w:tab/>
      </w:r>
      <w:r w:rsidRPr="002D1443">
        <w:rPr>
          <w:rFonts w:ascii="Arial" w:eastAsia="Calibri" w:hAnsi="Arial" w:cs="Arial"/>
          <w:sz w:val="24"/>
          <w:szCs w:val="24"/>
          <w:lang w:val="af-ZA"/>
        </w:rPr>
        <w:tab/>
      </w:r>
      <w:r w:rsidRPr="002D1443">
        <w:rPr>
          <w:rFonts w:ascii="Arial" w:eastAsia="Calibri" w:hAnsi="Arial" w:cs="Arial"/>
          <w:sz w:val="24"/>
          <w:szCs w:val="24"/>
        </w:rPr>
        <w:tab/>
      </w:r>
    </w:p>
    <w:p w:rsidR="00BA4581" w:rsidRPr="00137751" w:rsidRDefault="00BA4581" w:rsidP="00BA4581">
      <w:pPr>
        <w:spacing w:before="100" w:beforeAutospacing="1" w:after="100" w:afterAutospacing="1" w:line="240" w:lineRule="auto"/>
        <w:jc w:val="both"/>
        <w:outlineLvl w:val="0"/>
        <w:rPr>
          <w:rFonts w:ascii="Arial" w:hAnsi="Arial" w:cs="Arial"/>
          <w:b/>
          <w:sz w:val="24"/>
          <w:szCs w:val="24"/>
        </w:rPr>
      </w:pPr>
      <w:r w:rsidRPr="00137751">
        <w:rPr>
          <w:rFonts w:ascii="Arial" w:hAnsi="Arial" w:cs="Arial"/>
          <w:b/>
          <w:sz w:val="24"/>
          <w:szCs w:val="24"/>
        </w:rPr>
        <w:t>Dr L A Schreiber (DA) to ask the Minister of Public Service and Administration</w:t>
      </w:r>
      <w:r w:rsidRPr="00137751">
        <w:rPr>
          <w:rFonts w:ascii="Arial" w:hAnsi="Arial" w:cs="Arial"/>
          <w:b/>
          <w:sz w:val="24"/>
          <w:szCs w:val="24"/>
        </w:rPr>
        <w:fldChar w:fldCharType="begin"/>
      </w:r>
      <w:r w:rsidRPr="00137751">
        <w:rPr>
          <w:rFonts w:ascii="Arial" w:hAnsi="Arial" w:cs="Arial"/>
          <w:sz w:val="24"/>
          <w:szCs w:val="24"/>
        </w:rPr>
        <w:instrText xml:space="preserve"> XE "</w:instrText>
      </w:r>
      <w:r w:rsidRPr="00137751">
        <w:rPr>
          <w:rFonts w:ascii="Arial" w:hAnsi="Arial" w:cs="Arial"/>
          <w:b/>
          <w:sz w:val="24"/>
          <w:szCs w:val="24"/>
        </w:rPr>
        <w:instrText>Public Service and Administration</w:instrText>
      </w:r>
      <w:r w:rsidRPr="00137751">
        <w:rPr>
          <w:rFonts w:ascii="Arial" w:hAnsi="Arial" w:cs="Arial"/>
          <w:sz w:val="24"/>
          <w:szCs w:val="24"/>
        </w:rPr>
        <w:instrText xml:space="preserve">" </w:instrText>
      </w:r>
      <w:r w:rsidRPr="00137751">
        <w:rPr>
          <w:rFonts w:ascii="Arial" w:hAnsi="Arial" w:cs="Arial"/>
          <w:b/>
          <w:sz w:val="24"/>
          <w:szCs w:val="24"/>
        </w:rPr>
        <w:fldChar w:fldCharType="end"/>
      </w:r>
      <w:r w:rsidRPr="00137751">
        <w:rPr>
          <w:rFonts w:ascii="Arial" w:hAnsi="Arial" w:cs="Arial"/>
          <w:b/>
          <w:sz w:val="24"/>
          <w:szCs w:val="24"/>
        </w:rPr>
        <w:t>:</w:t>
      </w:r>
    </w:p>
    <w:p w:rsidR="00BA4581" w:rsidRPr="0000063A" w:rsidRDefault="00BA4581" w:rsidP="00BA4581">
      <w:pPr>
        <w:spacing w:before="100" w:beforeAutospacing="1" w:after="100" w:afterAutospacing="1" w:line="240" w:lineRule="auto"/>
        <w:jc w:val="both"/>
        <w:rPr>
          <w:rFonts w:ascii="Times New Roman" w:eastAsia="Times New Roman" w:hAnsi="Times New Roman" w:cs="Times New Roman"/>
          <w:color w:val="000000" w:themeColor="text1"/>
          <w:sz w:val="20"/>
          <w:szCs w:val="20"/>
          <w:lang w:val="en-US"/>
        </w:rPr>
      </w:pPr>
      <w:r w:rsidRPr="0000063A">
        <w:rPr>
          <w:rFonts w:ascii="Arial" w:eastAsia="Times New Roman" w:hAnsi="Arial" w:cs="Arial"/>
          <w:color w:val="000000"/>
          <w:sz w:val="24"/>
          <w:szCs w:val="24"/>
          <w:lang w:val="en-US" w:eastAsia="en-ZA"/>
        </w:rPr>
        <w:t xml:space="preserve">Whether he approved the </w:t>
      </w:r>
      <w:r w:rsidRPr="0000063A">
        <w:rPr>
          <w:rFonts w:ascii="Arial" w:hAnsi="Arial" w:cs="Arial"/>
          <w:sz w:val="24"/>
          <w:szCs w:val="24"/>
          <w:lang w:val="en-GB"/>
        </w:rPr>
        <w:t>appointments</w:t>
      </w:r>
      <w:r w:rsidRPr="0000063A">
        <w:rPr>
          <w:rFonts w:ascii="Arial" w:eastAsia="Times New Roman" w:hAnsi="Arial" w:cs="Arial"/>
          <w:color w:val="000000"/>
          <w:sz w:val="24"/>
          <w:szCs w:val="24"/>
          <w:lang w:val="en-US" w:eastAsia="en-ZA"/>
        </w:rPr>
        <w:t xml:space="preserve"> of certain persons (names and details furnished) as Special Advisors to the Minister of Human Settlements, Water and Sanitation</w:t>
      </w:r>
      <w:r w:rsidRPr="0000063A">
        <w:rPr>
          <w:rFonts w:ascii="Arial" w:eastAsia="Times New Roman" w:hAnsi="Arial" w:cs="Arial"/>
          <w:color w:val="000000"/>
          <w:sz w:val="24"/>
          <w:szCs w:val="24"/>
          <w:lang w:val="en-US" w:eastAsia="en-ZA"/>
        </w:rPr>
        <w:fldChar w:fldCharType="begin"/>
      </w:r>
      <w:r w:rsidRPr="0000063A">
        <w:rPr>
          <w:rFonts w:ascii="Arial" w:hAnsi="Arial" w:cs="Arial"/>
          <w:sz w:val="24"/>
          <w:szCs w:val="24"/>
        </w:rPr>
        <w:instrText xml:space="preserve"> XE "</w:instrText>
      </w:r>
      <w:r w:rsidRPr="0000063A">
        <w:rPr>
          <w:rFonts w:ascii="Arial" w:hAnsi="Arial" w:cs="Arial"/>
          <w:b/>
          <w:sz w:val="24"/>
          <w:szCs w:val="24"/>
        </w:rPr>
        <w:instrText>Human Settlements, Water and Sanitation</w:instrText>
      </w:r>
      <w:r w:rsidRPr="0000063A">
        <w:rPr>
          <w:rFonts w:ascii="Arial" w:hAnsi="Arial" w:cs="Arial"/>
          <w:sz w:val="24"/>
          <w:szCs w:val="24"/>
        </w:rPr>
        <w:instrText xml:space="preserve">" </w:instrText>
      </w:r>
      <w:r w:rsidRPr="0000063A">
        <w:rPr>
          <w:rFonts w:ascii="Arial" w:eastAsia="Times New Roman" w:hAnsi="Arial" w:cs="Arial"/>
          <w:color w:val="000000"/>
          <w:sz w:val="24"/>
          <w:szCs w:val="24"/>
          <w:lang w:val="en-US" w:eastAsia="en-ZA"/>
        </w:rPr>
        <w:fldChar w:fldCharType="end"/>
      </w:r>
      <w:r w:rsidRPr="0000063A">
        <w:rPr>
          <w:rFonts w:ascii="Arial" w:eastAsia="Times New Roman" w:hAnsi="Arial" w:cs="Arial"/>
          <w:color w:val="000000"/>
          <w:sz w:val="24"/>
          <w:szCs w:val="24"/>
          <w:lang w:val="en-US" w:eastAsia="en-ZA"/>
        </w:rPr>
        <w:t>; if not, what steps will he take against the Minister of Human Settlements, Water and Sanitation for the appointments; if so, (a) on what date and (b) on what ground(s) did he approve each appointment</w:t>
      </w:r>
      <w:r w:rsidRPr="00055E79">
        <w:rPr>
          <w:rFonts w:ascii="Times New Roman" w:eastAsia="Calibri" w:hAnsi="Times New Roman" w:cs="Times New Roman"/>
          <w:sz w:val="24"/>
          <w:szCs w:val="24"/>
        </w:rPr>
        <w:t>?</w:t>
      </w:r>
      <w:r w:rsidRPr="00055E7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0063A">
        <w:rPr>
          <w:rFonts w:ascii="Arial" w:eastAsia="Times New Roman" w:hAnsi="Arial" w:cs="Arial"/>
          <w:b/>
          <w:color w:val="000000" w:themeColor="text1"/>
          <w:sz w:val="24"/>
          <w:szCs w:val="24"/>
          <w:lang w:val="en-US"/>
        </w:rPr>
        <w:t>NW337E</w:t>
      </w:r>
    </w:p>
    <w:p w:rsidR="00BA4581" w:rsidRPr="004937CE" w:rsidRDefault="00BA4581" w:rsidP="00BA4581">
      <w:pPr>
        <w:spacing w:after="0" w:line="240" w:lineRule="auto"/>
        <w:rPr>
          <w:rFonts w:ascii="Arial" w:eastAsia="Calibri" w:hAnsi="Arial" w:cs="Arial"/>
          <w:b/>
          <w:sz w:val="24"/>
          <w:szCs w:val="24"/>
        </w:rPr>
      </w:pPr>
      <w:r w:rsidRPr="004937CE">
        <w:rPr>
          <w:rFonts w:ascii="Arial" w:eastAsia="Calibri" w:hAnsi="Arial" w:cs="Arial"/>
          <w:b/>
          <w:sz w:val="24"/>
          <w:szCs w:val="24"/>
        </w:rPr>
        <w:t>REPLY:</w:t>
      </w:r>
    </w:p>
    <w:p w:rsidR="00BA4581" w:rsidRDefault="00BA4581" w:rsidP="00BA4581">
      <w:pPr>
        <w:spacing w:after="0" w:line="240" w:lineRule="auto"/>
        <w:rPr>
          <w:rFonts w:ascii="Arial" w:eastAsia="Calibri" w:hAnsi="Arial" w:cs="Arial"/>
          <w:b/>
          <w:sz w:val="24"/>
          <w:szCs w:val="24"/>
          <w:u w:val="single"/>
        </w:rPr>
      </w:pPr>
    </w:p>
    <w:p w:rsidR="00BA4581" w:rsidRDefault="00BA4581" w:rsidP="00BA4581">
      <w:pPr>
        <w:spacing w:after="0" w:line="240" w:lineRule="auto"/>
        <w:jc w:val="both"/>
        <w:rPr>
          <w:rFonts w:ascii="Arial" w:eastAsia="Calibri" w:hAnsi="Arial" w:cs="Arial"/>
          <w:sz w:val="24"/>
          <w:szCs w:val="24"/>
        </w:rPr>
      </w:pPr>
      <w:r w:rsidRPr="002608E8">
        <w:rPr>
          <w:rFonts w:ascii="Arial" w:eastAsia="Calibri" w:hAnsi="Arial" w:cs="Arial"/>
          <w:sz w:val="24"/>
          <w:szCs w:val="24"/>
        </w:rPr>
        <w:t xml:space="preserve">In </w:t>
      </w:r>
      <w:r>
        <w:rPr>
          <w:rFonts w:ascii="Arial" w:eastAsia="Calibri" w:hAnsi="Arial" w:cs="Arial"/>
          <w:sz w:val="24"/>
          <w:szCs w:val="24"/>
        </w:rPr>
        <w:t xml:space="preserve">terms of section 12A of the Public Service Act, 1994 and the dispensation for the appointment and remuneration of persons (Special Advisers) appointed to executive authorities on grounds of policy consideration. Executive Authorities must submit proposals/recommendations for the appointment of individual Special Advisers to the Minister for the Public Service and Administration (MPSA) for approval of the individual’s compensation level before the appointment is </w:t>
      </w:r>
      <w:proofErr w:type="spellStart"/>
      <w:r>
        <w:rPr>
          <w:rFonts w:ascii="Arial" w:eastAsia="Calibri" w:hAnsi="Arial" w:cs="Arial"/>
          <w:sz w:val="24"/>
          <w:szCs w:val="24"/>
        </w:rPr>
        <w:t>effected</w:t>
      </w:r>
      <w:proofErr w:type="spellEnd"/>
      <w:r>
        <w:rPr>
          <w:rFonts w:ascii="Arial" w:eastAsia="Calibri" w:hAnsi="Arial" w:cs="Arial"/>
          <w:sz w:val="24"/>
          <w:szCs w:val="24"/>
        </w:rPr>
        <w:t>.</w:t>
      </w:r>
    </w:p>
    <w:p w:rsidR="00BA4581" w:rsidRDefault="00BA4581" w:rsidP="00BA4581">
      <w:pPr>
        <w:spacing w:after="0" w:line="240" w:lineRule="auto"/>
        <w:jc w:val="both"/>
        <w:rPr>
          <w:rFonts w:ascii="Arial" w:eastAsia="Calibri" w:hAnsi="Arial" w:cs="Arial"/>
          <w:sz w:val="24"/>
          <w:szCs w:val="24"/>
        </w:rPr>
      </w:pPr>
    </w:p>
    <w:p w:rsidR="00BA4581" w:rsidRDefault="00BA4581" w:rsidP="00BA4581">
      <w:pPr>
        <w:pStyle w:val="ListParagraph"/>
        <w:numPr>
          <w:ilvl w:val="0"/>
          <w:numId w:val="1"/>
        </w:numPr>
        <w:spacing w:after="0" w:line="240" w:lineRule="auto"/>
        <w:ind w:left="567" w:hanging="567"/>
        <w:jc w:val="both"/>
        <w:rPr>
          <w:rFonts w:ascii="Arial" w:eastAsia="Calibri" w:hAnsi="Arial" w:cs="Arial"/>
          <w:sz w:val="24"/>
          <w:szCs w:val="24"/>
        </w:rPr>
      </w:pPr>
      <w:r w:rsidRPr="00C70D92">
        <w:rPr>
          <w:rFonts w:ascii="Arial" w:eastAsia="Calibri" w:hAnsi="Arial" w:cs="Arial"/>
          <w:sz w:val="24"/>
          <w:szCs w:val="24"/>
        </w:rPr>
        <w:t xml:space="preserve">On 03 and 24 July 2019, I approved the compensation levels for Advocate </w:t>
      </w:r>
      <w:proofErr w:type="spellStart"/>
      <w:r w:rsidRPr="00C70D92">
        <w:rPr>
          <w:rFonts w:ascii="Arial" w:eastAsia="Calibri" w:hAnsi="Arial" w:cs="Arial"/>
          <w:sz w:val="24"/>
          <w:szCs w:val="24"/>
        </w:rPr>
        <w:t>Menzi</w:t>
      </w:r>
      <w:proofErr w:type="spellEnd"/>
      <w:r w:rsidRPr="00C70D92">
        <w:rPr>
          <w:rFonts w:ascii="Arial" w:eastAsia="Calibri" w:hAnsi="Arial" w:cs="Arial"/>
          <w:sz w:val="24"/>
          <w:szCs w:val="24"/>
        </w:rPr>
        <w:t xml:space="preserve"> </w:t>
      </w:r>
      <w:proofErr w:type="spellStart"/>
      <w:r w:rsidRPr="00C70D92">
        <w:rPr>
          <w:rFonts w:ascii="Arial" w:eastAsia="Calibri" w:hAnsi="Arial" w:cs="Arial"/>
          <w:sz w:val="24"/>
          <w:szCs w:val="24"/>
        </w:rPr>
        <w:t>Simelane</w:t>
      </w:r>
      <w:proofErr w:type="spellEnd"/>
      <w:r w:rsidRPr="00C70D92">
        <w:rPr>
          <w:rFonts w:ascii="Arial" w:eastAsia="Calibri" w:hAnsi="Arial" w:cs="Arial"/>
          <w:sz w:val="24"/>
          <w:szCs w:val="24"/>
        </w:rPr>
        <w:t xml:space="preserve"> and Mr. Mo </w:t>
      </w:r>
      <w:proofErr w:type="spellStart"/>
      <w:r w:rsidRPr="00C70D92">
        <w:rPr>
          <w:rFonts w:ascii="Arial" w:eastAsia="Calibri" w:hAnsi="Arial" w:cs="Arial"/>
          <w:sz w:val="24"/>
          <w:szCs w:val="24"/>
        </w:rPr>
        <w:t>Shaik</w:t>
      </w:r>
      <w:proofErr w:type="spellEnd"/>
      <w:r w:rsidRPr="00C70D92">
        <w:rPr>
          <w:rFonts w:ascii="Arial" w:eastAsia="Calibri" w:hAnsi="Arial" w:cs="Arial"/>
          <w:sz w:val="24"/>
          <w:szCs w:val="24"/>
        </w:rPr>
        <w:t xml:space="preserve"> respectively, as Special Advisers to the Ministe</w:t>
      </w:r>
      <w:r>
        <w:rPr>
          <w:rFonts w:ascii="Arial" w:eastAsia="Calibri" w:hAnsi="Arial" w:cs="Arial"/>
          <w:sz w:val="24"/>
          <w:szCs w:val="24"/>
        </w:rPr>
        <w:t>r of Human Settlements, Water and Sanitation.</w:t>
      </w:r>
    </w:p>
    <w:p w:rsidR="00BA4581" w:rsidRDefault="00BA4581" w:rsidP="00BA4581">
      <w:pPr>
        <w:pStyle w:val="ListParagraph"/>
        <w:spacing w:after="0" w:line="240" w:lineRule="auto"/>
        <w:ind w:left="567"/>
        <w:jc w:val="both"/>
        <w:rPr>
          <w:rFonts w:ascii="Arial" w:eastAsia="Calibri" w:hAnsi="Arial" w:cs="Arial"/>
          <w:sz w:val="24"/>
          <w:szCs w:val="24"/>
        </w:rPr>
      </w:pPr>
    </w:p>
    <w:p w:rsidR="00BA4581" w:rsidRPr="00C70D92" w:rsidRDefault="00BA4581" w:rsidP="00BA4581">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rPr>
        <w:t xml:space="preserve">The MPSA is not responsible for the approval of appointments of Special Advisers but for the approval of the compensation levels of Special Advisers before appointment. </w:t>
      </w:r>
    </w:p>
    <w:p w:rsidR="00171970" w:rsidRDefault="002B57C3"/>
    <w:p w:rsidR="009E0D7B" w:rsidRPr="009E0D7B" w:rsidRDefault="009E0D7B">
      <w:pPr>
        <w:rPr>
          <w:rFonts w:ascii="Arial" w:hAnsi="Arial" w:cs="Arial"/>
          <w:sz w:val="24"/>
          <w:szCs w:val="24"/>
        </w:rPr>
      </w:pPr>
      <w:r w:rsidRPr="009E0D7B">
        <w:rPr>
          <w:rFonts w:ascii="Arial" w:hAnsi="Arial" w:cs="Arial"/>
          <w:sz w:val="24"/>
          <w:szCs w:val="24"/>
        </w:rPr>
        <w:t xml:space="preserve">End </w:t>
      </w:r>
    </w:p>
    <w:sectPr w:rsidR="009E0D7B" w:rsidRPr="009E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B1F"/>
    <w:multiLevelType w:val="hybridMultilevel"/>
    <w:tmpl w:val="9A1CCC5C"/>
    <w:lvl w:ilvl="0" w:tplc="6D688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81"/>
    <w:rsid w:val="001D0BAA"/>
    <w:rsid w:val="002B57C3"/>
    <w:rsid w:val="007C2E57"/>
    <w:rsid w:val="009E0D7B"/>
    <w:rsid w:val="00BA4581"/>
    <w:rsid w:val="00F76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E58D4-5875-4EE0-8F5D-069FAE3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Nikiwe Ncetezo</cp:lastModifiedBy>
  <cp:revision>2</cp:revision>
  <dcterms:created xsi:type="dcterms:W3CDTF">2020-04-16T15:46:00Z</dcterms:created>
  <dcterms:modified xsi:type="dcterms:W3CDTF">2020-04-16T15:46:00Z</dcterms:modified>
</cp:coreProperties>
</file>