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855" w:rsidRPr="005A5C07" w:rsidRDefault="000D73C4" w:rsidP="005A5C0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5A5C0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651855" w:rsidRPr="005A5C07" w:rsidRDefault="000D73C4" w:rsidP="005A5C07">
      <w:pPr>
        <w:framePr w:w="2878" w:wrap="auto" w:hAnchor="text" w:x="1440" w:y="14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A5C07">
        <w:rPr>
          <w:rFonts w:ascii="Arial" w:hAnsi="Arial" w:cs="Arial"/>
          <w:b/>
          <w:color w:val="000000"/>
          <w:spacing w:val="-1"/>
          <w:sz w:val="20"/>
          <w:szCs w:val="20"/>
        </w:rPr>
        <w:t>NATIONAL</w:t>
      </w:r>
      <w:r w:rsidRPr="005A5C07">
        <w:rPr>
          <w:rFonts w:ascii="Arial" w:hAnsi="Arial" w:cs="Arial"/>
          <w:b/>
          <w:color w:val="000000"/>
          <w:spacing w:val="5"/>
          <w:sz w:val="20"/>
          <w:szCs w:val="20"/>
        </w:rPr>
        <w:t xml:space="preserve"> </w:t>
      </w:r>
      <w:r w:rsidRPr="005A5C07">
        <w:rPr>
          <w:rFonts w:ascii="Arial" w:hAnsi="Arial" w:cs="Arial"/>
          <w:b/>
          <w:color w:val="000000"/>
          <w:sz w:val="20"/>
          <w:szCs w:val="20"/>
        </w:rPr>
        <w:t>ASSEMBLY</w:t>
      </w:r>
    </w:p>
    <w:p w:rsidR="00651855" w:rsidRPr="005A5C07" w:rsidRDefault="000D73C4" w:rsidP="005A5C07">
      <w:pPr>
        <w:framePr w:w="4093" w:wrap="auto" w:hAnchor="text" w:x="1440" w:y="196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A5C07">
        <w:rPr>
          <w:rFonts w:ascii="Arial" w:hAnsi="Arial" w:cs="Arial"/>
          <w:b/>
          <w:color w:val="000000"/>
          <w:sz w:val="20"/>
          <w:szCs w:val="20"/>
        </w:rPr>
        <w:t>QUESTION</w:t>
      </w:r>
      <w:r w:rsidRPr="005A5C0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A5C07">
        <w:rPr>
          <w:rFonts w:ascii="Arial" w:hAnsi="Arial" w:cs="Arial"/>
          <w:b/>
          <w:color w:val="000000"/>
          <w:sz w:val="20"/>
          <w:szCs w:val="20"/>
        </w:rPr>
        <w:t>FOR</w:t>
      </w:r>
      <w:r w:rsidRPr="005A5C07">
        <w:rPr>
          <w:rFonts w:ascii="Arial" w:hAnsi="Arial" w:cs="Arial"/>
          <w:b/>
          <w:color w:val="000000"/>
          <w:spacing w:val="-2"/>
          <w:sz w:val="20"/>
          <w:szCs w:val="20"/>
        </w:rPr>
        <w:t xml:space="preserve"> </w:t>
      </w:r>
      <w:r w:rsidRPr="005A5C07">
        <w:rPr>
          <w:rFonts w:ascii="Arial" w:hAnsi="Arial" w:cs="Arial"/>
          <w:b/>
          <w:color w:val="000000"/>
          <w:sz w:val="20"/>
          <w:szCs w:val="20"/>
        </w:rPr>
        <w:t>WRITTEN REPLY</w:t>
      </w:r>
    </w:p>
    <w:p w:rsidR="00651855" w:rsidRPr="005A5C07" w:rsidRDefault="000D73C4" w:rsidP="005A5C07">
      <w:pPr>
        <w:framePr w:w="4749" w:wrap="auto" w:hAnchor="text" w:x="1440" w:y="24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A5C07">
        <w:rPr>
          <w:rFonts w:ascii="Arial" w:hAnsi="Arial" w:cs="Arial"/>
          <w:b/>
          <w:color w:val="000000"/>
          <w:sz w:val="20"/>
          <w:szCs w:val="20"/>
        </w:rPr>
        <w:t>PARLIAMENTARY QUESTION</w:t>
      </w:r>
      <w:r w:rsidRPr="005A5C07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5A5C07">
        <w:rPr>
          <w:rFonts w:ascii="Arial" w:hAnsi="Arial" w:cs="Arial"/>
          <w:b/>
          <w:color w:val="000000"/>
          <w:sz w:val="20"/>
          <w:szCs w:val="20"/>
        </w:rPr>
        <w:t>NO: 2539</w:t>
      </w:r>
    </w:p>
    <w:p w:rsidR="00651855" w:rsidRPr="005A5C07" w:rsidRDefault="000D73C4" w:rsidP="005A5C07">
      <w:pPr>
        <w:framePr w:w="9510" w:wrap="auto" w:hAnchor="text" w:x="1440" w:y="29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A5C07">
        <w:rPr>
          <w:rFonts w:ascii="Arial" w:hAnsi="Arial" w:cs="Arial"/>
          <w:b/>
          <w:color w:val="000000"/>
          <w:spacing w:val="-1"/>
          <w:sz w:val="20"/>
          <w:szCs w:val="20"/>
        </w:rPr>
        <w:t>DATE</w:t>
      </w:r>
      <w:r w:rsidRPr="005A5C07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5A5C07">
        <w:rPr>
          <w:rFonts w:ascii="Arial" w:hAnsi="Arial" w:cs="Arial"/>
          <w:b/>
          <w:color w:val="000000"/>
          <w:sz w:val="20"/>
          <w:szCs w:val="20"/>
        </w:rPr>
        <w:t>OF</w:t>
      </w:r>
      <w:r w:rsidRPr="005A5C0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A5C07">
        <w:rPr>
          <w:rFonts w:ascii="Arial" w:hAnsi="Arial" w:cs="Arial"/>
          <w:b/>
          <w:color w:val="000000"/>
          <w:sz w:val="20"/>
          <w:szCs w:val="20"/>
        </w:rPr>
        <w:t>QUESTION:</w:t>
      </w:r>
      <w:r w:rsidRPr="005A5C07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5A5C0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19 </w:t>
      </w:r>
      <w:r w:rsidRPr="005A5C07">
        <w:rPr>
          <w:rFonts w:ascii="Arial" w:hAnsi="Arial" w:cs="Arial"/>
          <w:b/>
          <w:color w:val="000000"/>
          <w:sz w:val="20"/>
          <w:szCs w:val="20"/>
        </w:rPr>
        <w:t>NOVEMBER</w:t>
      </w:r>
      <w:r w:rsidRPr="005A5C0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A5C07">
        <w:rPr>
          <w:rFonts w:ascii="Arial" w:hAnsi="Arial" w:cs="Arial"/>
          <w:b/>
          <w:color w:val="000000"/>
          <w:sz w:val="20"/>
          <w:szCs w:val="20"/>
        </w:rPr>
        <w:t>2021</w:t>
      </w:r>
    </w:p>
    <w:p w:rsidR="00651855" w:rsidRPr="005A5C07" w:rsidRDefault="000D73C4" w:rsidP="005A5C07">
      <w:pPr>
        <w:framePr w:w="9510" w:wrap="auto" w:hAnchor="text" w:x="1440" w:y="29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A5C07">
        <w:rPr>
          <w:rFonts w:ascii="Arial" w:hAnsi="Arial" w:cs="Arial"/>
          <w:b/>
          <w:color w:val="000000"/>
          <w:spacing w:val="-1"/>
          <w:sz w:val="20"/>
          <w:szCs w:val="20"/>
        </w:rPr>
        <w:t>DATE</w:t>
      </w:r>
      <w:r w:rsidRPr="005A5C07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5A5C07">
        <w:rPr>
          <w:rFonts w:ascii="Arial" w:hAnsi="Arial" w:cs="Arial"/>
          <w:b/>
          <w:color w:val="000000"/>
          <w:sz w:val="20"/>
          <w:szCs w:val="20"/>
        </w:rPr>
        <w:t>OF</w:t>
      </w:r>
      <w:r w:rsidRPr="005A5C0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A5C07">
        <w:rPr>
          <w:rFonts w:ascii="Arial" w:hAnsi="Arial" w:cs="Arial"/>
          <w:b/>
          <w:color w:val="000000"/>
          <w:sz w:val="20"/>
          <w:szCs w:val="20"/>
        </w:rPr>
        <w:t xml:space="preserve">QUESTION: </w:t>
      </w:r>
      <w:r w:rsidRPr="005A5C07">
        <w:rPr>
          <w:rFonts w:ascii="Arial" w:hAnsi="Arial" w:cs="Arial"/>
          <w:b/>
          <w:color w:val="000000"/>
          <w:spacing w:val="1"/>
          <w:sz w:val="20"/>
          <w:szCs w:val="20"/>
        </w:rPr>
        <w:t>19</w:t>
      </w:r>
      <w:r w:rsidRPr="005A5C07">
        <w:rPr>
          <w:rFonts w:ascii="Arial" w:hAnsi="Arial" w:cs="Arial"/>
          <w:b/>
          <w:color w:val="000000"/>
          <w:sz w:val="20"/>
          <w:szCs w:val="20"/>
        </w:rPr>
        <w:t xml:space="preserve"> NOVEMBER 2021</w:t>
      </w:r>
    </w:p>
    <w:p w:rsidR="00651855" w:rsidRPr="005A5C07" w:rsidRDefault="000D73C4" w:rsidP="005A5C07">
      <w:pPr>
        <w:framePr w:w="9510" w:wrap="auto" w:hAnchor="text" w:x="1440" w:y="29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A5C07">
        <w:rPr>
          <w:rFonts w:ascii="Arial" w:hAnsi="Arial" w:cs="Arial"/>
          <w:b/>
          <w:color w:val="000000"/>
          <w:spacing w:val="-1"/>
          <w:sz w:val="20"/>
          <w:szCs w:val="20"/>
        </w:rPr>
        <w:t>DATE</w:t>
      </w:r>
      <w:r w:rsidRPr="005A5C07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5A5C07">
        <w:rPr>
          <w:rFonts w:ascii="Arial" w:hAnsi="Arial" w:cs="Arial"/>
          <w:b/>
          <w:color w:val="000000"/>
          <w:sz w:val="20"/>
          <w:szCs w:val="20"/>
        </w:rPr>
        <w:t>OF</w:t>
      </w:r>
      <w:r w:rsidRPr="005A5C0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A5C07">
        <w:rPr>
          <w:rFonts w:ascii="Arial" w:hAnsi="Arial" w:cs="Arial"/>
          <w:b/>
          <w:color w:val="000000"/>
          <w:sz w:val="20"/>
          <w:szCs w:val="20"/>
        </w:rPr>
        <w:t>SUBMISSION:</w:t>
      </w:r>
      <w:r w:rsidRPr="005A5C0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A5C07">
        <w:rPr>
          <w:rFonts w:ascii="Arial" w:hAnsi="Arial" w:cs="Arial"/>
          <w:b/>
          <w:color w:val="000000"/>
          <w:spacing w:val="-1"/>
          <w:sz w:val="20"/>
          <w:szCs w:val="20"/>
        </w:rPr>
        <w:t>03</w:t>
      </w:r>
      <w:r w:rsidRPr="005A5C07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5A5C07">
        <w:rPr>
          <w:rFonts w:ascii="Arial" w:hAnsi="Arial" w:cs="Arial"/>
          <w:b/>
          <w:color w:val="000000"/>
          <w:sz w:val="20"/>
          <w:szCs w:val="20"/>
        </w:rPr>
        <w:t>DECEMBER 2021</w:t>
      </w:r>
    </w:p>
    <w:p w:rsidR="00651855" w:rsidRPr="005A5C07" w:rsidRDefault="000D73C4" w:rsidP="005A5C07">
      <w:pPr>
        <w:framePr w:w="9510" w:wrap="auto" w:hAnchor="text" w:x="1440" w:y="29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A5C07">
        <w:rPr>
          <w:rFonts w:ascii="Arial" w:hAnsi="Arial" w:cs="Arial"/>
          <w:b/>
          <w:color w:val="000000"/>
          <w:sz w:val="20"/>
          <w:szCs w:val="20"/>
        </w:rPr>
        <w:t>Adv</w:t>
      </w:r>
      <w:r w:rsidRPr="005A5C07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5A5C07">
        <w:rPr>
          <w:rFonts w:ascii="Arial" w:hAnsi="Arial" w:cs="Arial"/>
          <w:b/>
          <w:color w:val="000000"/>
          <w:sz w:val="20"/>
          <w:szCs w:val="20"/>
        </w:rPr>
        <w:t>G</w:t>
      </w:r>
      <w:r w:rsidRPr="005A5C0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proofErr w:type="spellStart"/>
      <w:r w:rsidRPr="005A5C07">
        <w:rPr>
          <w:rFonts w:ascii="Arial" w:hAnsi="Arial" w:cs="Arial"/>
          <w:b/>
          <w:color w:val="000000"/>
          <w:sz w:val="20"/>
          <w:szCs w:val="20"/>
        </w:rPr>
        <w:t>Breytenbach</w:t>
      </w:r>
      <w:proofErr w:type="spellEnd"/>
      <w:r w:rsidRPr="005A5C07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5A5C07">
        <w:rPr>
          <w:rFonts w:ascii="Arial" w:hAnsi="Arial" w:cs="Arial"/>
          <w:b/>
          <w:color w:val="000000"/>
          <w:spacing w:val="-1"/>
          <w:sz w:val="20"/>
          <w:szCs w:val="20"/>
        </w:rPr>
        <w:t>(DA)</w:t>
      </w:r>
      <w:r w:rsidRPr="005A5C07">
        <w:rPr>
          <w:rFonts w:ascii="Arial" w:hAnsi="Arial" w:cs="Arial"/>
          <w:b/>
          <w:color w:val="000000"/>
          <w:spacing w:val="3"/>
          <w:sz w:val="20"/>
          <w:szCs w:val="20"/>
        </w:rPr>
        <w:t xml:space="preserve"> </w:t>
      </w:r>
      <w:r w:rsidRPr="005A5C07">
        <w:rPr>
          <w:rFonts w:ascii="Arial" w:hAnsi="Arial" w:cs="Arial"/>
          <w:b/>
          <w:color w:val="000000"/>
          <w:sz w:val="20"/>
          <w:szCs w:val="20"/>
        </w:rPr>
        <w:t xml:space="preserve">to </w:t>
      </w:r>
      <w:r w:rsidRPr="005A5C07">
        <w:rPr>
          <w:rFonts w:ascii="Arial" w:hAnsi="Arial" w:cs="Arial"/>
          <w:b/>
          <w:color w:val="000000"/>
          <w:spacing w:val="1"/>
          <w:sz w:val="20"/>
          <w:szCs w:val="20"/>
        </w:rPr>
        <w:t>ask</w:t>
      </w:r>
      <w:r w:rsidRPr="005A5C07">
        <w:rPr>
          <w:rFonts w:ascii="Arial" w:hAnsi="Arial" w:cs="Arial"/>
          <w:b/>
          <w:color w:val="000000"/>
          <w:sz w:val="20"/>
          <w:szCs w:val="20"/>
        </w:rPr>
        <w:t xml:space="preserve"> the</w:t>
      </w:r>
      <w:r w:rsidRPr="005A5C0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5A5C07">
        <w:rPr>
          <w:rFonts w:ascii="Arial" w:hAnsi="Arial" w:cs="Arial"/>
          <w:b/>
          <w:color w:val="000000"/>
          <w:sz w:val="20"/>
          <w:szCs w:val="20"/>
        </w:rPr>
        <w:t>Minister of Justice</w:t>
      </w:r>
      <w:r w:rsidRPr="005A5C0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and</w:t>
      </w:r>
      <w:r w:rsidRPr="005A5C07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5A5C07">
        <w:rPr>
          <w:rFonts w:ascii="Arial" w:hAnsi="Arial" w:cs="Arial"/>
          <w:b/>
          <w:color w:val="000000"/>
          <w:sz w:val="20"/>
          <w:szCs w:val="20"/>
        </w:rPr>
        <w:t>Correctional</w:t>
      </w:r>
      <w:r w:rsidRPr="005A5C07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5A5C07">
        <w:rPr>
          <w:rFonts w:ascii="Arial" w:hAnsi="Arial" w:cs="Arial"/>
          <w:b/>
          <w:color w:val="000000"/>
          <w:spacing w:val="1"/>
          <w:sz w:val="20"/>
          <w:szCs w:val="20"/>
        </w:rPr>
        <w:t>Services:</w:t>
      </w:r>
    </w:p>
    <w:p w:rsidR="00651855" w:rsidRPr="005A5C07" w:rsidRDefault="000D73C4" w:rsidP="005A5C07">
      <w:pPr>
        <w:framePr w:w="9604" w:wrap="auto" w:hAnchor="text" w:x="1440" w:y="508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A5C07">
        <w:rPr>
          <w:rFonts w:ascii="Arial" w:hAnsi="Arial" w:cs="Arial"/>
          <w:color w:val="000000"/>
          <w:spacing w:val="1"/>
          <w:sz w:val="20"/>
          <w:szCs w:val="20"/>
        </w:rPr>
        <w:t>What</w:t>
      </w:r>
      <w:r w:rsidRPr="005A5C07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are</w:t>
      </w:r>
      <w:r w:rsidRPr="005A5C07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the</w:t>
      </w:r>
      <w:r w:rsidRPr="005A5C07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details</w:t>
      </w:r>
      <w:r w:rsidRPr="005A5C07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5A5C07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5A5C07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steps</w:t>
      </w:r>
      <w:r w:rsidRPr="005A5C07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his</w:t>
      </w:r>
      <w:r w:rsidRPr="005A5C07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Department</w:t>
      </w:r>
      <w:r w:rsidRPr="005A5C07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will</w:t>
      </w:r>
      <w:r w:rsidRPr="005A5C07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take</w:t>
      </w:r>
      <w:r w:rsidRPr="005A5C07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to</w:t>
      </w:r>
      <w:r w:rsidRPr="005A5C07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attend</w:t>
      </w:r>
      <w:r w:rsidRPr="005A5C07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to</w:t>
      </w:r>
      <w:r w:rsidRPr="005A5C07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5A5C07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proofErr w:type="gramStart"/>
      <w:r w:rsidRPr="005A5C07">
        <w:rPr>
          <w:rFonts w:ascii="Arial" w:hAnsi="Arial" w:cs="Arial"/>
          <w:color w:val="000000"/>
          <w:sz w:val="20"/>
          <w:szCs w:val="20"/>
        </w:rPr>
        <w:t>intolerable</w:t>
      </w:r>
      <w:proofErr w:type="gramEnd"/>
    </w:p>
    <w:p w:rsidR="00651855" w:rsidRPr="005A5C07" w:rsidRDefault="000D73C4" w:rsidP="005A5C07">
      <w:pPr>
        <w:framePr w:w="9604" w:wrap="auto" w:hAnchor="text" w:x="1440" w:y="508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5A5C07">
        <w:rPr>
          <w:rFonts w:ascii="Arial" w:hAnsi="Arial" w:cs="Arial"/>
          <w:color w:val="000000"/>
          <w:sz w:val="20"/>
          <w:szCs w:val="20"/>
        </w:rPr>
        <w:t>backlog</w:t>
      </w:r>
      <w:proofErr w:type="gramEnd"/>
      <w:r w:rsidRPr="005A5C07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5A5C07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matters</w:t>
      </w:r>
      <w:r w:rsidRPr="005A5C07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at</w:t>
      </w:r>
      <w:r w:rsidRPr="005A5C07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the</w:t>
      </w:r>
      <w:r w:rsidRPr="005A5C07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Master’s</w:t>
      </w:r>
      <w:r w:rsidRPr="005A5C07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Offices,</w:t>
      </w:r>
      <w:r w:rsidRPr="005A5C07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which</w:t>
      </w:r>
      <w:r w:rsidRPr="005A5C07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>has</w:t>
      </w:r>
      <w:r w:rsidRPr="005A5C07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been</w:t>
      </w:r>
      <w:r w:rsidRPr="005A5C07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worsened</w:t>
      </w:r>
      <w:r w:rsidRPr="005A5C07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5A5C07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5A5C07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9"/>
          <w:sz w:val="20"/>
          <w:szCs w:val="20"/>
        </w:rPr>
        <w:t>r</w:t>
      </w:r>
      <w:r w:rsidRPr="005A5C07">
        <w:rPr>
          <w:rFonts w:ascii="Arial" w:hAnsi="Arial" w:cs="Arial"/>
          <w:color w:val="000000"/>
          <w:sz w:val="20"/>
          <w:szCs w:val="20"/>
        </w:rPr>
        <w:t>ecent</w:t>
      </w:r>
    </w:p>
    <w:p w:rsidR="00651855" w:rsidRPr="005A5C07" w:rsidRDefault="000D73C4" w:rsidP="005A5C07">
      <w:pPr>
        <w:framePr w:w="9604" w:wrap="auto" w:hAnchor="text" w:x="1440" w:y="508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proofErr w:type="gramStart"/>
      <w:r w:rsidRPr="005A5C07">
        <w:rPr>
          <w:rFonts w:ascii="Arial" w:hAnsi="Arial" w:cs="Arial"/>
          <w:color w:val="000000"/>
          <w:sz w:val="20"/>
          <w:szCs w:val="20"/>
        </w:rPr>
        <w:t>ransomware</w:t>
      </w:r>
      <w:proofErr w:type="spellEnd"/>
      <w:proofErr w:type="gramEnd"/>
      <w:r w:rsidRPr="005A5C07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attack</w:t>
      </w:r>
      <w:r w:rsidRPr="005A5C07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5A5C07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his</w:t>
      </w:r>
      <w:r w:rsidRPr="005A5C07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3"/>
          <w:sz w:val="20"/>
          <w:szCs w:val="20"/>
        </w:rPr>
        <w:t>D</w:t>
      </w:r>
      <w:r w:rsidRPr="005A5C07">
        <w:rPr>
          <w:rFonts w:ascii="Arial" w:hAnsi="Arial" w:cs="Arial"/>
          <w:color w:val="000000"/>
          <w:sz w:val="20"/>
          <w:szCs w:val="20"/>
        </w:rPr>
        <w:t>epartment’s</w:t>
      </w:r>
      <w:r w:rsidRPr="005A5C07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Information</w:t>
      </w:r>
      <w:r w:rsidRPr="005A5C07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and</w:t>
      </w:r>
      <w:r w:rsidRPr="005A5C07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Communication</w:t>
      </w:r>
      <w:r w:rsidRPr="005A5C07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>Technolog</w:t>
      </w:r>
      <w:r w:rsidRPr="005A5C07">
        <w:rPr>
          <w:rFonts w:ascii="Arial" w:hAnsi="Arial" w:cs="Arial"/>
          <w:color w:val="000000"/>
          <w:sz w:val="20"/>
          <w:szCs w:val="20"/>
        </w:rPr>
        <w:t>y</w:t>
      </w:r>
    </w:p>
    <w:p w:rsidR="00651855" w:rsidRPr="005A5C07" w:rsidRDefault="000D73C4" w:rsidP="005A5C07">
      <w:pPr>
        <w:framePr w:w="9604" w:wrap="auto" w:hAnchor="text" w:x="1440" w:y="508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5A5C07">
        <w:rPr>
          <w:rFonts w:ascii="Arial" w:hAnsi="Arial" w:cs="Arial"/>
          <w:color w:val="000000"/>
          <w:sz w:val="20"/>
          <w:szCs w:val="20"/>
        </w:rPr>
        <w:t>systems</w:t>
      </w:r>
      <w:proofErr w:type="gramEnd"/>
      <w:r w:rsidRPr="005A5C07">
        <w:rPr>
          <w:rFonts w:ascii="Arial" w:hAnsi="Arial" w:cs="Arial"/>
          <w:color w:val="000000"/>
          <w:sz w:val="20"/>
          <w:szCs w:val="20"/>
        </w:rPr>
        <w:t>?</w:t>
      </w:r>
    </w:p>
    <w:p w:rsidR="00651855" w:rsidRPr="005A5C07" w:rsidRDefault="000D73C4" w:rsidP="005A5C07">
      <w:pPr>
        <w:framePr w:w="1335" w:wrap="auto" w:hAnchor="text" w:x="9708" w:y="68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A5C07">
        <w:rPr>
          <w:rFonts w:ascii="Arial" w:hAnsi="Arial" w:cs="Arial"/>
          <w:b/>
          <w:color w:val="000000"/>
          <w:sz w:val="20"/>
          <w:szCs w:val="20"/>
        </w:rPr>
        <w:t>NW2962E</w:t>
      </w:r>
    </w:p>
    <w:p w:rsidR="00651855" w:rsidRPr="005A5C07" w:rsidRDefault="000D73C4" w:rsidP="005A5C07">
      <w:pPr>
        <w:framePr w:w="1176" w:wrap="auto" w:hAnchor="text" w:x="1440" w:y="14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A5C07">
        <w:rPr>
          <w:rFonts w:ascii="Arial" w:hAnsi="Arial" w:cs="Arial"/>
          <w:b/>
          <w:color w:val="000000"/>
          <w:sz w:val="20"/>
          <w:szCs w:val="20"/>
        </w:rPr>
        <w:t xml:space="preserve">1 | </w:t>
      </w:r>
      <w:r w:rsidRPr="005A5C07">
        <w:rPr>
          <w:rFonts w:ascii="Arial" w:hAnsi="Arial" w:cs="Arial"/>
          <w:color w:val="808080"/>
          <w:sz w:val="20"/>
          <w:szCs w:val="20"/>
        </w:rPr>
        <w:t>P</w:t>
      </w:r>
      <w:r w:rsidRPr="005A5C07">
        <w:rPr>
          <w:rFonts w:ascii="Arial" w:hAnsi="Arial" w:cs="Arial"/>
          <w:color w:val="808080"/>
          <w:spacing w:val="1"/>
          <w:sz w:val="20"/>
          <w:szCs w:val="20"/>
        </w:rPr>
        <w:t xml:space="preserve"> </w:t>
      </w:r>
      <w:r w:rsidRPr="005A5C07">
        <w:rPr>
          <w:rFonts w:ascii="Arial" w:hAnsi="Arial" w:cs="Arial"/>
          <w:color w:val="808080"/>
          <w:sz w:val="20"/>
          <w:szCs w:val="20"/>
        </w:rPr>
        <w:t>a</w:t>
      </w:r>
      <w:r w:rsidRPr="005A5C07">
        <w:rPr>
          <w:rFonts w:ascii="Arial" w:hAnsi="Arial" w:cs="Arial"/>
          <w:color w:val="808080"/>
          <w:spacing w:val="-1"/>
          <w:sz w:val="20"/>
          <w:szCs w:val="20"/>
        </w:rPr>
        <w:t xml:space="preserve"> </w:t>
      </w:r>
      <w:r w:rsidRPr="005A5C07">
        <w:rPr>
          <w:rFonts w:ascii="Arial" w:hAnsi="Arial" w:cs="Arial"/>
          <w:color w:val="808080"/>
          <w:sz w:val="20"/>
          <w:szCs w:val="20"/>
        </w:rPr>
        <w:t>g</w:t>
      </w:r>
      <w:r w:rsidRPr="005A5C07">
        <w:rPr>
          <w:rFonts w:ascii="Arial" w:hAnsi="Arial" w:cs="Arial"/>
          <w:color w:val="808080"/>
          <w:spacing w:val="-3"/>
          <w:sz w:val="20"/>
          <w:szCs w:val="20"/>
        </w:rPr>
        <w:t xml:space="preserve"> </w:t>
      </w:r>
      <w:r w:rsidRPr="005A5C07">
        <w:rPr>
          <w:rFonts w:ascii="Arial" w:hAnsi="Arial" w:cs="Arial"/>
          <w:color w:val="808080"/>
          <w:sz w:val="20"/>
          <w:szCs w:val="20"/>
        </w:rPr>
        <w:t>e</w:t>
      </w:r>
    </w:p>
    <w:p w:rsidR="00651855" w:rsidRPr="005A5C07" w:rsidRDefault="002E612C" w:rsidP="005A5C0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A5C07">
        <w:rPr>
          <w:rFonts w:ascii="Arial" w:hAnsi="Arial" w:cs="Arial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69.6pt;margin-top:726.05pt;width:472.95pt;height:2.5pt;z-index:-251656704;mso-position-horizontal-relative:page;mso-position-vertical-relative:page">
            <v:imagedata r:id="rId4" o:title="image1"/>
            <w10:wrap anchorx="page" anchory="page"/>
          </v:shape>
        </w:pict>
      </w:r>
      <w:r w:rsidR="000D73C4" w:rsidRPr="005A5C07">
        <w:rPr>
          <w:rFonts w:ascii="Arial" w:hAnsi="Arial" w:cs="Arial"/>
          <w:color w:val="FF0000"/>
          <w:sz w:val="20"/>
          <w:szCs w:val="20"/>
        </w:rPr>
        <w:br w:type="page"/>
      </w:r>
    </w:p>
    <w:p w:rsidR="00651855" w:rsidRPr="005A5C07" w:rsidRDefault="000D73C4" w:rsidP="005A5C0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5A5C0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51855" w:rsidRPr="005A5C07" w:rsidRDefault="000D73C4" w:rsidP="005A5C07">
      <w:pPr>
        <w:framePr w:w="1120" w:wrap="auto" w:hAnchor="text" w:x="1440" w:y="14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5A5C07">
        <w:rPr>
          <w:rFonts w:ascii="Arial" w:hAnsi="Arial" w:cs="Arial"/>
          <w:b/>
          <w:color w:val="000000"/>
          <w:sz w:val="20"/>
          <w:szCs w:val="20"/>
        </w:rPr>
        <w:t>REPLY:</w:t>
      </w:r>
    </w:p>
    <w:p w:rsidR="00651855" w:rsidRPr="005A5C07" w:rsidRDefault="000D73C4" w:rsidP="005A5C07">
      <w:pPr>
        <w:framePr w:w="9600" w:wrap="auto" w:hAnchor="text" w:x="1440" w:y="22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A5C07">
        <w:rPr>
          <w:rFonts w:ascii="Arial" w:hAnsi="Arial" w:cs="Arial"/>
          <w:color w:val="000000"/>
          <w:sz w:val="20"/>
          <w:szCs w:val="20"/>
        </w:rPr>
        <w:t>It</w:t>
      </w:r>
      <w:r w:rsidRPr="005A5C07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is</w:t>
      </w:r>
      <w:r w:rsidRPr="005A5C07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difficult</w:t>
      </w:r>
      <w:r w:rsidRPr="005A5C07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to</w:t>
      </w:r>
      <w:r w:rsidRPr="005A5C07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ascertain</w:t>
      </w:r>
      <w:r w:rsidRPr="005A5C07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5A5C07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exact</w:t>
      </w:r>
      <w:r w:rsidRPr="005A5C07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backlog,</w:t>
      </w:r>
      <w:r w:rsidRPr="005A5C07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5A5C07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many</w:t>
      </w:r>
      <w:r w:rsidRPr="005A5C07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5A5C07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5A5C07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clients</w:t>
      </w:r>
      <w:r w:rsidRPr="005A5C07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are</w:t>
      </w:r>
      <w:r w:rsidRPr="005A5C07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walk-in</w:t>
      </w:r>
      <w:r w:rsidRPr="005A5C07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clients</w:t>
      </w:r>
    </w:p>
    <w:p w:rsidR="00651855" w:rsidRPr="005A5C07" w:rsidRDefault="000D73C4" w:rsidP="005A5C07">
      <w:pPr>
        <w:framePr w:w="9600" w:wrap="auto" w:hAnchor="text" w:x="1440" w:y="22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5A5C07">
        <w:rPr>
          <w:rFonts w:ascii="Arial" w:hAnsi="Arial" w:cs="Arial"/>
          <w:color w:val="000000"/>
          <w:spacing w:val="-1"/>
          <w:sz w:val="20"/>
          <w:szCs w:val="20"/>
        </w:rPr>
        <w:t>who</w:t>
      </w:r>
      <w:proofErr w:type="gramEnd"/>
      <w:r w:rsidRPr="005A5C07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could</w:t>
      </w:r>
      <w:r w:rsidRPr="005A5C07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not</w:t>
      </w:r>
      <w:r w:rsidRPr="005A5C07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5A5C07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assisted</w:t>
      </w:r>
      <w:r w:rsidRPr="005A5C07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during</w:t>
      </w:r>
      <w:r w:rsidRPr="005A5C07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5A5C07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system</w:t>
      </w:r>
      <w:r w:rsidRPr="005A5C07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downtime,</w:t>
      </w:r>
      <w:r w:rsidRPr="005A5C07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>but</w:t>
      </w:r>
      <w:r w:rsidRPr="005A5C0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have</w:t>
      </w:r>
      <w:r w:rsidRPr="005A5C07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>now</w:t>
      </w:r>
      <w:r w:rsidRPr="005A5C07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been</w:t>
      </w:r>
      <w:r w:rsidRPr="005A5C07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flocking</w:t>
      </w:r>
      <w:r w:rsidRPr="005A5C07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to</w:t>
      </w:r>
    </w:p>
    <w:p w:rsidR="00651855" w:rsidRPr="005A5C07" w:rsidRDefault="000D73C4" w:rsidP="005A5C07">
      <w:pPr>
        <w:framePr w:w="9600" w:wrap="auto" w:hAnchor="text" w:x="1440" w:y="22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5A5C07">
        <w:rPr>
          <w:rFonts w:ascii="Arial" w:hAnsi="Arial" w:cs="Arial"/>
          <w:color w:val="000000"/>
          <w:spacing w:val="1"/>
          <w:sz w:val="20"/>
          <w:szCs w:val="20"/>
        </w:rPr>
        <w:t>the</w:t>
      </w:r>
      <w:proofErr w:type="gramEnd"/>
      <w:r w:rsidRPr="005A5C0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 xml:space="preserve">offices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since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the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system</w:t>
      </w:r>
      <w:r w:rsidRPr="005A5C0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was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restored.</w:t>
      </w:r>
    </w:p>
    <w:p w:rsidR="00651855" w:rsidRPr="005A5C07" w:rsidRDefault="000D73C4" w:rsidP="005A5C07">
      <w:pPr>
        <w:framePr w:w="9603" w:wrap="auto" w:hAnchor="text" w:x="1440" w:y="393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A5C07">
        <w:rPr>
          <w:rFonts w:ascii="Arial" w:hAnsi="Arial" w:cs="Arial"/>
          <w:color w:val="000000"/>
          <w:sz w:val="20"/>
          <w:szCs w:val="20"/>
        </w:rPr>
        <w:t>All</w:t>
      </w:r>
      <w:r w:rsidRPr="005A5C07"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staff</w:t>
      </w:r>
      <w:r w:rsidRPr="005A5C07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is</w:t>
      </w:r>
      <w:r w:rsidRPr="005A5C07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100%</w:t>
      </w:r>
      <w:r w:rsidRPr="005A5C07"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back</w:t>
      </w:r>
      <w:r w:rsidRPr="005A5C07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in</w:t>
      </w:r>
      <w:r w:rsidRPr="005A5C07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5A5C07"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offices,</w:t>
      </w:r>
      <w:r w:rsidRPr="005A5C07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in</w:t>
      </w:r>
      <w:r w:rsidRPr="005A5C07"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line</w:t>
      </w:r>
      <w:r w:rsidRPr="005A5C07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with</w:t>
      </w:r>
      <w:r w:rsidRPr="005A5C07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Adjusted</w:t>
      </w:r>
      <w:r w:rsidRPr="005A5C07"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Alert</w:t>
      </w:r>
      <w:r w:rsidRPr="005A5C07"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level</w:t>
      </w:r>
      <w:r w:rsidRPr="005A5C07">
        <w:rPr>
          <w:rFonts w:ascii="Arial" w:hAnsi="Arial" w:cs="Arial"/>
          <w:color w:val="000000"/>
          <w:spacing w:val="5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1</w:t>
      </w:r>
      <w:r w:rsidRPr="005A5C07">
        <w:rPr>
          <w:rFonts w:ascii="Arial" w:hAnsi="Arial" w:cs="Arial"/>
          <w:color w:val="000000"/>
          <w:spacing w:val="6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regulations.</w:t>
      </w:r>
    </w:p>
    <w:p w:rsidR="00651855" w:rsidRPr="005A5C07" w:rsidRDefault="000D73C4" w:rsidP="005A5C07">
      <w:pPr>
        <w:framePr w:w="9603" w:wrap="auto" w:hAnchor="text" w:x="1440" w:y="393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A5C07">
        <w:rPr>
          <w:rFonts w:ascii="Arial" w:hAnsi="Arial" w:cs="Arial"/>
          <w:color w:val="000000"/>
          <w:sz w:val="20"/>
          <w:szCs w:val="20"/>
        </w:rPr>
        <w:t>Officials</w:t>
      </w:r>
      <w:r w:rsidRPr="005A5C07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are</w:t>
      </w:r>
      <w:r w:rsidRPr="005A5C07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doing</w:t>
      </w:r>
      <w:r w:rsidRPr="005A5C07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their</w:t>
      </w:r>
      <w:r w:rsidRPr="005A5C07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>utmost</w:t>
      </w:r>
      <w:r w:rsidRPr="005A5C07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to</w:t>
      </w:r>
      <w:r w:rsidRPr="005A5C07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assist</w:t>
      </w:r>
      <w:r w:rsidRPr="005A5C07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5A5C07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many</w:t>
      </w:r>
      <w:r w:rsidRPr="005A5C07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applicants</w:t>
      </w:r>
      <w:r w:rsidRPr="005A5C07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5A5C07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possible</w:t>
      </w:r>
      <w:r w:rsidRPr="005A5C07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in</w:t>
      </w:r>
      <w:r w:rsidRPr="005A5C07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5A5C07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time</w:t>
      </w:r>
    </w:p>
    <w:p w:rsidR="00651855" w:rsidRPr="005A5C07" w:rsidRDefault="000D73C4" w:rsidP="005A5C07">
      <w:pPr>
        <w:framePr w:w="9603" w:wrap="auto" w:hAnchor="text" w:x="1440" w:y="393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5A5C07">
        <w:rPr>
          <w:rFonts w:ascii="Arial" w:hAnsi="Arial" w:cs="Arial"/>
          <w:color w:val="000000"/>
          <w:sz w:val="20"/>
          <w:szCs w:val="20"/>
        </w:rPr>
        <w:t>available</w:t>
      </w:r>
      <w:proofErr w:type="gramEnd"/>
      <w:r w:rsidRPr="005A5C07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and</w:t>
      </w:r>
      <w:r w:rsidRPr="005A5C07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also</w:t>
      </w:r>
      <w:r w:rsidRPr="005A5C07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need</w:t>
      </w:r>
      <w:r w:rsidRPr="005A5C07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5A5C07"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deal</w:t>
      </w:r>
      <w:r w:rsidRPr="005A5C07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with</w:t>
      </w:r>
      <w:r w:rsidRPr="005A5C07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applications</w:t>
      </w:r>
      <w:r w:rsidRPr="005A5C07">
        <w:rPr>
          <w:rFonts w:ascii="Arial" w:hAnsi="Arial" w:cs="Arial"/>
          <w:color w:val="000000"/>
          <w:spacing w:val="56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which</w:t>
      </w:r>
      <w:r w:rsidRPr="005A5C07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were</w:t>
      </w:r>
      <w:r w:rsidRPr="005A5C07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received</w:t>
      </w:r>
      <w:r w:rsidRPr="005A5C07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via</w:t>
      </w:r>
      <w:r w:rsidRPr="005A5C07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post</w:t>
      </w:r>
      <w:r w:rsidRPr="005A5C07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and</w:t>
      </w:r>
    </w:p>
    <w:p w:rsidR="00651855" w:rsidRPr="005A5C07" w:rsidRDefault="000D73C4" w:rsidP="005A5C07">
      <w:pPr>
        <w:framePr w:w="9603" w:wrap="auto" w:hAnchor="text" w:x="1440" w:y="393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5A5C07">
        <w:rPr>
          <w:rFonts w:ascii="Arial" w:hAnsi="Arial" w:cs="Arial"/>
          <w:color w:val="000000"/>
          <w:sz w:val="20"/>
          <w:szCs w:val="20"/>
        </w:rPr>
        <w:t>courier</w:t>
      </w:r>
      <w:proofErr w:type="gramEnd"/>
      <w:r w:rsidRPr="005A5C07">
        <w:rPr>
          <w:rFonts w:ascii="Arial" w:hAnsi="Arial" w:cs="Arial"/>
          <w:color w:val="000000"/>
          <w:sz w:val="20"/>
          <w:szCs w:val="20"/>
        </w:rPr>
        <w:t xml:space="preserve"> during</w:t>
      </w:r>
      <w:r w:rsidRPr="005A5C0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the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downtime</w:t>
      </w:r>
      <w:r w:rsidRPr="005A5C0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period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 xml:space="preserve"> as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 xml:space="preserve"> well</w:t>
      </w:r>
      <w:r w:rsidRPr="005A5C07">
        <w:rPr>
          <w:rFonts w:ascii="Arial" w:hAnsi="Arial" w:cs="Arial"/>
          <w:color w:val="000000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5A5C07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still received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 xml:space="preserve"> on</w:t>
      </w:r>
      <w:r w:rsidRPr="005A5C0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a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daily</w:t>
      </w:r>
      <w:r w:rsidRPr="005A5C0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2"/>
          <w:sz w:val="20"/>
          <w:szCs w:val="20"/>
        </w:rPr>
        <w:t>basis.</w:t>
      </w:r>
    </w:p>
    <w:p w:rsidR="00651855" w:rsidRPr="005A5C07" w:rsidRDefault="000D73C4" w:rsidP="005A5C07">
      <w:pPr>
        <w:framePr w:w="9593" w:wrap="auto" w:hAnchor="text" w:x="1440" w:y="600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A5C07">
        <w:rPr>
          <w:rFonts w:ascii="Arial" w:hAnsi="Arial" w:cs="Arial"/>
          <w:color w:val="000000"/>
          <w:spacing w:val="1"/>
          <w:sz w:val="20"/>
          <w:szCs w:val="20"/>
        </w:rPr>
        <w:t>After</w:t>
      </w:r>
      <w:r w:rsidRPr="005A5C07">
        <w:rPr>
          <w:rFonts w:ascii="Arial" w:hAnsi="Arial" w:cs="Arial"/>
          <w:color w:val="000000"/>
          <w:spacing w:val="8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the</w:t>
      </w:r>
      <w:r w:rsidRPr="005A5C07">
        <w:rPr>
          <w:rFonts w:ascii="Arial" w:hAnsi="Arial" w:cs="Arial"/>
          <w:color w:val="000000"/>
          <w:spacing w:val="85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system</w:t>
      </w:r>
      <w:r w:rsidRPr="005A5C07">
        <w:rPr>
          <w:rFonts w:ascii="Arial" w:hAnsi="Arial" w:cs="Arial"/>
          <w:color w:val="000000"/>
          <w:spacing w:val="86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restoration</w:t>
      </w:r>
      <w:r w:rsidRPr="005A5C07">
        <w:rPr>
          <w:rFonts w:ascii="Arial" w:hAnsi="Arial" w:cs="Arial"/>
          <w:color w:val="000000"/>
          <w:spacing w:val="85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5A5C07">
        <w:rPr>
          <w:rFonts w:ascii="Arial" w:hAnsi="Arial" w:cs="Arial"/>
          <w:color w:val="000000"/>
          <w:spacing w:val="86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Guardian’s</w:t>
      </w:r>
      <w:r w:rsidRPr="005A5C07">
        <w:rPr>
          <w:rFonts w:ascii="Arial" w:hAnsi="Arial" w:cs="Arial"/>
          <w:color w:val="000000"/>
          <w:spacing w:val="85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Fund</w:t>
      </w:r>
      <w:r w:rsidRPr="005A5C07">
        <w:rPr>
          <w:rFonts w:ascii="Arial" w:hAnsi="Arial" w:cs="Arial"/>
          <w:color w:val="000000"/>
          <w:spacing w:val="85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continued</w:t>
      </w:r>
      <w:r w:rsidRPr="005A5C07">
        <w:rPr>
          <w:rFonts w:ascii="Arial" w:hAnsi="Arial" w:cs="Arial"/>
          <w:color w:val="000000"/>
          <w:spacing w:val="85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with</w:t>
      </w:r>
      <w:r w:rsidRPr="005A5C07">
        <w:rPr>
          <w:rFonts w:ascii="Arial" w:hAnsi="Arial" w:cs="Arial"/>
          <w:color w:val="000000"/>
          <w:spacing w:val="86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5A5C07">
        <w:rPr>
          <w:rFonts w:ascii="Arial" w:hAnsi="Arial" w:cs="Arial"/>
          <w:color w:val="000000"/>
          <w:spacing w:val="8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payment</w:t>
      </w:r>
      <w:r w:rsidRPr="005A5C07">
        <w:rPr>
          <w:rFonts w:ascii="Arial" w:hAnsi="Arial" w:cs="Arial"/>
          <w:color w:val="000000"/>
          <w:spacing w:val="85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of</w:t>
      </w:r>
    </w:p>
    <w:p w:rsidR="00651855" w:rsidRPr="005A5C07" w:rsidRDefault="000D73C4" w:rsidP="005A5C07">
      <w:pPr>
        <w:framePr w:w="2695" w:wrap="auto" w:hAnchor="text" w:x="1440" w:y="64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5A5C07">
        <w:rPr>
          <w:rFonts w:ascii="Arial" w:hAnsi="Arial" w:cs="Arial"/>
          <w:color w:val="000000"/>
          <w:sz w:val="20"/>
          <w:szCs w:val="20"/>
        </w:rPr>
        <w:t>recurring</w:t>
      </w:r>
      <w:proofErr w:type="gramEnd"/>
      <w:r w:rsidRPr="005A5C0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maintenance.</w:t>
      </w:r>
    </w:p>
    <w:p w:rsidR="00651855" w:rsidRPr="005A5C07" w:rsidRDefault="000D73C4" w:rsidP="005A5C07">
      <w:pPr>
        <w:framePr w:w="9603" w:wrap="auto" w:hAnchor="text" w:x="1440" w:y="724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A5C07">
        <w:rPr>
          <w:rFonts w:ascii="Arial" w:hAnsi="Arial" w:cs="Arial"/>
          <w:color w:val="000000"/>
          <w:sz w:val="20"/>
          <w:szCs w:val="20"/>
        </w:rPr>
        <w:t>The</w:t>
      </w:r>
      <w:r w:rsidRPr="005A5C07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fingerprint</w:t>
      </w:r>
      <w:r w:rsidRPr="005A5C07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verification</w:t>
      </w:r>
      <w:r w:rsidRPr="005A5C07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link</w:t>
      </w:r>
      <w:r w:rsidRPr="005A5C07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with</w:t>
      </w:r>
      <w:r w:rsidRPr="005A5C07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Home</w:t>
      </w:r>
      <w:r w:rsidRPr="005A5C07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Affairs</w:t>
      </w:r>
      <w:r w:rsidRPr="005A5C07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was</w:t>
      </w:r>
      <w:r w:rsidRPr="005A5C07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also</w:t>
      </w:r>
      <w:r w:rsidRPr="005A5C07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off</w:t>
      </w:r>
      <w:r w:rsidRPr="005A5C07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5A5C07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some</w:t>
      </w:r>
      <w:r w:rsidRPr="005A5C07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2"/>
          <w:sz w:val="20"/>
          <w:szCs w:val="20"/>
        </w:rPr>
        <w:t>time,</w:t>
      </w:r>
      <w:r w:rsidRPr="005A5C07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even</w:t>
      </w:r>
      <w:r w:rsidRPr="005A5C07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after</w:t>
      </w:r>
    </w:p>
    <w:p w:rsidR="00651855" w:rsidRPr="005A5C07" w:rsidRDefault="000D73C4" w:rsidP="005A5C07">
      <w:pPr>
        <w:framePr w:w="9603" w:wrap="auto" w:hAnchor="text" w:x="1440" w:y="724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5A5C07">
        <w:rPr>
          <w:rFonts w:ascii="Arial" w:hAnsi="Arial" w:cs="Arial"/>
          <w:color w:val="000000"/>
          <w:spacing w:val="1"/>
          <w:sz w:val="20"/>
          <w:szCs w:val="20"/>
        </w:rPr>
        <w:t>the</w:t>
      </w:r>
      <w:proofErr w:type="gramEnd"/>
      <w:r w:rsidRPr="005A5C07">
        <w:rPr>
          <w:rFonts w:ascii="Arial" w:hAnsi="Arial" w:cs="Arial"/>
          <w:color w:val="000000"/>
          <w:spacing w:val="94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department’s</w:t>
      </w:r>
      <w:r w:rsidRPr="005A5C07">
        <w:rPr>
          <w:rFonts w:ascii="Arial" w:hAnsi="Arial" w:cs="Arial"/>
          <w:color w:val="000000"/>
          <w:spacing w:val="94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systems</w:t>
      </w:r>
      <w:r w:rsidRPr="005A5C07">
        <w:rPr>
          <w:rFonts w:ascii="Arial" w:hAnsi="Arial" w:cs="Arial"/>
          <w:color w:val="000000"/>
          <w:spacing w:val="94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were</w:t>
      </w:r>
      <w:r w:rsidRPr="005A5C07">
        <w:rPr>
          <w:rFonts w:ascii="Arial" w:hAnsi="Arial" w:cs="Arial"/>
          <w:color w:val="000000"/>
          <w:spacing w:val="95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restored.</w:t>
      </w:r>
      <w:r w:rsidRPr="005A5C07">
        <w:rPr>
          <w:rFonts w:ascii="Arial" w:hAnsi="Arial" w:cs="Arial"/>
          <w:color w:val="000000"/>
          <w:spacing w:val="9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Due</w:t>
      </w:r>
      <w:r w:rsidRPr="005A5C07">
        <w:rPr>
          <w:rFonts w:ascii="Arial" w:hAnsi="Arial" w:cs="Arial"/>
          <w:color w:val="000000"/>
          <w:spacing w:val="95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to</w:t>
      </w:r>
      <w:r w:rsidRPr="005A5C07">
        <w:rPr>
          <w:rFonts w:ascii="Arial" w:hAnsi="Arial" w:cs="Arial"/>
          <w:color w:val="000000"/>
          <w:spacing w:val="95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the</w:t>
      </w:r>
      <w:r w:rsidRPr="005A5C07">
        <w:rPr>
          <w:rFonts w:ascii="Arial" w:hAnsi="Arial" w:cs="Arial"/>
          <w:color w:val="000000"/>
          <w:spacing w:val="95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biometric</w:t>
      </w:r>
      <w:r w:rsidRPr="005A5C07">
        <w:rPr>
          <w:rFonts w:ascii="Arial" w:hAnsi="Arial" w:cs="Arial"/>
          <w:color w:val="000000"/>
          <w:spacing w:val="94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fingerprint</w:t>
      </w:r>
      <w:r w:rsidRPr="005A5C07">
        <w:rPr>
          <w:rFonts w:ascii="Arial" w:hAnsi="Arial" w:cs="Arial"/>
          <w:color w:val="000000"/>
          <w:spacing w:val="9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facility</w:t>
      </w:r>
    </w:p>
    <w:p w:rsidR="00651855" w:rsidRPr="005A5C07" w:rsidRDefault="000D73C4" w:rsidP="005A5C07">
      <w:pPr>
        <w:framePr w:w="9603" w:wrap="auto" w:hAnchor="text" w:x="1440" w:y="724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A5C07">
        <w:rPr>
          <w:rFonts w:ascii="Arial" w:hAnsi="Arial" w:cs="Arial"/>
          <w:color w:val="000000"/>
          <w:sz w:val="20"/>
          <w:szCs w:val="20"/>
        </w:rPr>
        <w:t>(MOVIT)</w:t>
      </w:r>
      <w:r w:rsidRPr="005A5C07">
        <w:rPr>
          <w:rFonts w:ascii="Arial" w:hAnsi="Arial" w:cs="Arial"/>
          <w:color w:val="000000"/>
          <w:spacing w:val="7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being</w:t>
      </w:r>
      <w:r w:rsidRPr="005A5C07">
        <w:rPr>
          <w:rFonts w:ascii="Arial" w:hAnsi="Arial" w:cs="Arial"/>
          <w:color w:val="000000"/>
          <w:spacing w:val="7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unavailable,</w:t>
      </w:r>
      <w:r w:rsidRPr="005A5C07">
        <w:rPr>
          <w:rFonts w:ascii="Arial" w:hAnsi="Arial" w:cs="Arial"/>
          <w:color w:val="000000"/>
          <w:spacing w:val="71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first</w:t>
      </w:r>
      <w:r w:rsidRPr="005A5C07">
        <w:rPr>
          <w:rFonts w:ascii="Arial" w:hAnsi="Arial" w:cs="Arial"/>
          <w:color w:val="000000"/>
          <w:spacing w:val="7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time</w:t>
      </w:r>
      <w:r w:rsidRPr="005A5C07">
        <w:rPr>
          <w:rFonts w:ascii="Arial" w:hAnsi="Arial" w:cs="Arial"/>
          <w:color w:val="000000"/>
          <w:spacing w:val="7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and</w:t>
      </w:r>
      <w:r w:rsidRPr="005A5C07">
        <w:rPr>
          <w:rFonts w:ascii="Arial" w:hAnsi="Arial" w:cs="Arial"/>
          <w:color w:val="000000"/>
          <w:spacing w:val="71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final</w:t>
      </w:r>
      <w:r w:rsidRPr="005A5C07">
        <w:rPr>
          <w:rFonts w:ascii="Arial" w:hAnsi="Arial" w:cs="Arial"/>
          <w:color w:val="000000"/>
          <w:spacing w:val="71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inheritance</w:t>
      </w:r>
      <w:r w:rsidRPr="005A5C07">
        <w:rPr>
          <w:rFonts w:ascii="Arial" w:hAnsi="Arial" w:cs="Arial"/>
          <w:color w:val="000000"/>
          <w:spacing w:val="7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could</w:t>
      </w:r>
      <w:r w:rsidRPr="005A5C07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however</w:t>
      </w:r>
      <w:r w:rsidRPr="005A5C07">
        <w:rPr>
          <w:rFonts w:ascii="Arial" w:hAnsi="Arial" w:cs="Arial"/>
          <w:color w:val="000000"/>
          <w:spacing w:val="7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only</w:t>
      </w:r>
      <w:r w:rsidRPr="005A5C07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>be</w:t>
      </w:r>
    </w:p>
    <w:p w:rsidR="00651855" w:rsidRPr="005A5C07" w:rsidRDefault="000D73C4" w:rsidP="005A5C07">
      <w:pPr>
        <w:framePr w:w="9603" w:wrap="auto" w:hAnchor="text" w:x="1440" w:y="724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5A5C07">
        <w:rPr>
          <w:rFonts w:ascii="Arial" w:hAnsi="Arial" w:cs="Arial"/>
          <w:color w:val="000000"/>
          <w:sz w:val="20"/>
          <w:szCs w:val="20"/>
        </w:rPr>
        <w:t>processed</w:t>
      </w:r>
      <w:proofErr w:type="gramEnd"/>
      <w:r w:rsidRPr="005A5C07">
        <w:rPr>
          <w:rFonts w:ascii="Arial" w:hAnsi="Arial" w:cs="Arial"/>
          <w:color w:val="000000"/>
          <w:spacing w:val="61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again</w:t>
      </w:r>
      <w:r w:rsidRPr="005A5C07">
        <w:rPr>
          <w:rFonts w:ascii="Arial" w:hAnsi="Arial" w:cs="Arial"/>
          <w:color w:val="000000"/>
          <w:spacing w:val="56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from</w:t>
      </w:r>
      <w:r w:rsidRPr="005A5C07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5A5C07">
        <w:rPr>
          <w:rFonts w:ascii="Arial" w:hAnsi="Arial" w:cs="Arial"/>
          <w:color w:val="000000"/>
          <w:spacing w:val="58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>15</w:t>
      </w:r>
      <w:r w:rsidRPr="005A5C07">
        <w:rPr>
          <w:rFonts w:ascii="Arial" w:hAnsi="Arial" w:cs="Arial"/>
          <w:color w:val="000000"/>
          <w:spacing w:val="1"/>
          <w:sz w:val="20"/>
          <w:szCs w:val="20"/>
          <w:vertAlign w:val="superscript"/>
        </w:rPr>
        <w:t>th</w:t>
      </w:r>
      <w:r w:rsidRPr="005A5C07">
        <w:rPr>
          <w:rFonts w:ascii="Arial" w:hAnsi="Arial" w:cs="Arial"/>
          <w:color w:val="000000"/>
          <w:spacing w:val="57"/>
          <w:sz w:val="20"/>
          <w:szCs w:val="20"/>
          <w:vertAlign w:val="superscript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5A5C07">
        <w:rPr>
          <w:rFonts w:ascii="Arial" w:hAnsi="Arial" w:cs="Arial"/>
          <w:color w:val="000000"/>
          <w:spacing w:val="64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November,</w:t>
      </w:r>
      <w:r w:rsidRPr="005A5C07">
        <w:rPr>
          <w:rFonts w:ascii="Arial" w:hAnsi="Arial" w:cs="Arial"/>
          <w:color w:val="000000"/>
          <w:spacing w:val="60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when</w:t>
      </w:r>
      <w:r w:rsidRPr="005A5C07">
        <w:rPr>
          <w:rFonts w:ascii="Arial" w:hAnsi="Arial" w:cs="Arial"/>
          <w:color w:val="000000"/>
          <w:spacing w:val="61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5A5C07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>new</w:t>
      </w:r>
      <w:r w:rsidRPr="005A5C07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finger</w:t>
      </w:r>
      <w:r w:rsidRPr="005A5C07">
        <w:rPr>
          <w:rFonts w:ascii="Arial" w:hAnsi="Arial" w:cs="Arial"/>
          <w:color w:val="000000"/>
          <w:spacing w:val="60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print</w:t>
      </w:r>
      <w:r w:rsidRPr="005A5C07">
        <w:rPr>
          <w:rFonts w:ascii="Arial" w:hAnsi="Arial" w:cs="Arial"/>
          <w:color w:val="000000"/>
          <w:spacing w:val="61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verification</w:t>
      </w:r>
    </w:p>
    <w:p w:rsidR="00651855" w:rsidRPr="005A5C07" w:rsidRDefault="000D73C4" w:rsidP="005A5C07">
      <w:pPr>
        <w:framePr w:w="9603" w:wrap="auto" w:hAnchor="text" w:x="1440" w:y="724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5A5C07">
        <w:rPr>
          <w:rFonts w:ascii="Arial" w:hAnsi="Arial" w:cs="Arial"/>
          <w:color w:val="000000"/>
          <w:sz w:val="20"/>
          <w:szCs w:val="20"/>
        </w:rPr>
        <w:t>server</w:t>
      </w:r>
      <w:proofErr w:type="gramEnd"/>
      <w:r w:rsidRPr="005A5C07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was</w:t>
      </w:r>
      <w:r w:rsidRPr="005A5C07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restored.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These</w:t>
      </w:r>
      <w:r w:rsidRPr="005A5C07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payments</w:t>
      </w:r>
      <w:r w:rsidRPr="005A5C07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could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 xml:space="preserve"> not</w:t>
      </w:r>
      <w:r w:rsidRPr="005A5C07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5A5C07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made</w:t>
      </w:r>
      <w:r w:rsidRPr="005A5C07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earlier</w:t>
      </w:r>
      <w:r w:rsidRPr="005A5C0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due</w:t>
      </w:r>
      <w:r w:rsidRPr="005A5C07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to</w:t>
      </w:r>
      <w:r w:rsidRPr="005A5C07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the</w:t>
      </w:r>
      <w:r w:rsidRPr="005A5C07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inherent</w:t>
      </w:r>
      <w:r w:rsidRPr="005A5C07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risk</w:t>
      </w:r>
    </w:p>
    <w:p w:rsidR="00651855" w:rsidRPr="005A5C07" w:rsidRDefault="000D73C4" w:rsidP="005A5C07">
      <w:pPr>
        <w:framePr w:w="9603" w:wrap="auto" w:hAnchor="text" w:x="1440" w:y="724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5A5C07">
        <w:rPr>
          <w:rFonts w:ascii="Arial" w:hAnsi="Arial" w:cs="Arial"/>
          <w:color w:val="000000"/>
          <w:spacing w:val="-1"/>
          <w:sz w:val="20"/>
          <w:szCs w:val="20"/>
        </w:rPr>
        <w:t>of</w:t>
      </w:r>
      <w:proofErr w:type="gramEnd"/>
      <w:r w:rsidRPr="005A5C0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fraud and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to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protect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5A5C07">
        <w:rPr>
          <w:rFonts w:ascii="Arial" w:hAnsi="Arial" w:cs="Arial"/>
          <w:color w:val="000000"/>
          <w:sz w:val="20"/>
          <w:szCs w:val="20"/>
        </w:rPr>
        <w:t xml:space="preserve"> interests</w:t>
      </w:r>
      <w:r w:rsidRPr="005A5C0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5A5C07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the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beneficiaries</w:t>
      </w:r>
      <w:r w:rsidRPr="005A5C0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2"/>
          <w:sz w:val="20"/>
          <w:szCs w:val="20"/>
        </w:rPr>
        <w:t>for</w:t>
      </w:r>
      <w:r w:rsidRPr="005A5C0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whom</w:t>
      </w:r>
      <w:r w:rsidRPr="005A5C07">
        <w:rPr>
          <w:rFonts w:ascii="Arial" w:hAnsi="Arial" w:cs="Arial"/>
          <w:color w:val="000000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2"/>
          <w:sz w:val="20"/>
          <w:szCs w:val="20"/>
        </w:rPr>
        <w:t>we</w:t>
      </w:r>
      <w:r w:rsidRPr="005A5C07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>hold</w:t>
      </w:r>
      <w:r w:rsidRPr="005A5C0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funds.</w:t>
      </w:r>
    </w:p>
    <w:p w:rsidR="00651855" w:rsidRPr="005A5C07" w:rsidRDefault="000D73C4" w:rsidP="005A5C07">
      <w:pPr>
        <w:framePr w:w="9604" w:wrap="auto" w:hAnchor="text" w:x="1440" w:y="1014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A5C07">
        <w:rPr>
          <w:rFonts w:ascii="Arial" w:hAnsi="Arial" w:cs="Arial"/>
          <w:color w:val="000000"/>
          <w:sz w:val="20"/>
          <w:szCs w:val="20"/>
        </w:rPr>
        <w:t>Officials</w:t>
      </w:r>
      <w:r w:rsidRPr="005A5C07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are</w:t>
      </w:r>
      <w:r w:rsidRPr="005A5C07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working</w:t>
      </w:r>
      <w:r w:rsidRPr="005A5C07">
        <w:rPr>
          <w:rFonts w:ascii="Arial" w:hAnsi="Arial" w:cs="Arial"/>
          <w:color w:val="000000"/>
          <w:spacing w:val="8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tirelessly</w:t>
      </w:r>
      <w:r w:rsidRPr="005A5C07"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to</w:t>
      </w:r>
      <w:r w:rsidRPr="005A5C07">
        <w:rPr>
          <w:rFonts w:ascii="Arial" w:hAnsi="Arial" w:cs="Arial"/>
          <w:color w:val="000000"/>
          <w:spacing w:val="85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catch</w:t>
      </w:r>
      <w:r w:rsidRPr="005A5C07">
        <w:rPr>
          <w:rFonts w:ascii="Arial" w:hAnsi="Arial" w:cs="Arial"/>
          <w:color w:val="000000"/>
          <w:spacing w:val="8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up</w:t>
      </w:r>
      <w:r w:rsidRPr="005A5C07">
        <w:rPr>
          <w:rFonts w:ascii="Arial" w:hAnsi="Arial" w:cs="Arial"/>
          <w:color w:val="000000"/>
          <w:spacing w:val="86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5A5C07">
        <w:rPr>
          <w:rFonts w:ascii="Arial" w:hAnsi="Arial" w:cs="Arial"/>
          <w:color w:val="000000"/>
          <w:spacing w:val="8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the</w:t>
      </w:r>
      <w:r w:rsidRPr="005A5C07">
        <w:rPr>
          <w:rFonts w:ascii="Arial" w:hAnsi="Arial" w:cs="Arial"/>
          <w:color w:val="000000"/>
          <w:spacing w:val="85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backlog</w:t>
      </w:r>
      <w:r w:rsidRPr="005A5C07">
        <w:rPr>
          <w:rFonts w:ascii="Arial" w:hAnsi="Arial" w:cs="Arial"/>
          <w:color w:val="000000"/>
          <w:spacing w:val="8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created</w:t>
      </w:r>
      <w:r w:rsidRPr="005A5C07">
        <w:rPr>
          <w:rFonts w:ascii="Arial" w:hAnsi="Arial" w:cs="Arial"/>
          <w:color w:val="000000"/>
          <w:spacing w:val="85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and</w:t>
      </w:r>
      <w:r w:rsidRPr="005A5C07">
        <w:rPr>
          <w:rFonts w:ascii="Arial" w:hAnsi="Arial" w:cs="Arial"/>
          <w:color w:val="000000"/>
          <w:spacing w:val="8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5A5C07">
        <w:rPr>
          <w:rFonts w:ascii="Arial" w:hAnsi="Arial" w:cs="Arial"/>
          <w:color w:val="000000"/>
          <w:spacing w:val="8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new</w:t>
      </w:r>
    </w:p>
    <w:p w:rsidR="00651855" w:rsidRPr="005A5C07" w:rsidRDefault="000D73C4" w:rsidP="005A5C07">
      <w:pPr>
        <w:framePr w:w="9604" w:wrap="auto" w:hAnchor="text" w:x="1440" w:y="1014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5A5C07">
        <w:rPr>
          <w:rFonts w:ascii="Arial" w:hAnsi="Arial" w:cs="Arial"/>
          <w:color w:val="000000"/>
          <w:sz w:val="20"/>
          <w:szCs w:val="20"/>
        </w:rPr>
        <w:t>fingerprint</w:t>
      </w:r>
      <w:proofErr w:type="gramEnd"/>
      <w:r w:rsidRPr="005A5C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verification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 xml:space="preserve"> has</w:t>
      </w:r>
      <w:r w:rsidRPr="005A5C0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2"/>
          <w:sz w:val="20"/>
          <w:szCs w:val="20"/>
        </w:rPr>
        <w:t>so</w:t>
      </w:r>
      <w:r w:rsidRPr="005A5C07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 xml:space="preserve">far </w:t>
      </w:r>
      <w:r w:rsidRPr="005A5C07">
        <w:rPr>
          <w:rFonts w:ascii="Arial" w:hAnsi="Arial" w:cs="Arial"/>
          <w:color w:val="000000"/>
          <w:sz w:val="20"/>
          <w:szCs w:val="20"/>
        </w:rPr>
        <w:t>been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deployed</w:t>
      </w:r>
      <w:r w:rsidRPr="005A5C07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5A5C07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6</w:t>
      </w:r>
      <w:r w:rsidRPr="005A5C07">
        <w:rPr>
          <w:rFonts w:ascii="Arial" w:hAnsi="Arial" w:cs="Arial"/>
          <w:color w:val="000000"/>
          <w:spacing w:val="4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Master’s</w:t>
      </w:r>
      <w:r w:rsidRPr="005A5C07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offices</w:t>
      </w:r>
      <w:r w:rsidRPr="005A5C07">
        <w:rPr>
          <w:rFonts w:ascii="Arial" w:hAnsi="Arial" w:cs="Arial"/>
          <w:color w:val="000000"/>
          <w:spacing w:val="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 xml:space="preserve">across 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 xml:space="preserve">the </w:t>
      </w:r>
      <w:r w:rsidRPr="005A5C07">
        <w:rPr>
          <w:rFonts w:ascii="Arial" w:hAnsi="Arial" w:cs="Arial"/>
          <w:color w:val="000000"/>
          <w:sz w:val="20"/>
          <w:szCs w:val="20"/>
        </w:rPr>
        <w:t>country.</w:t>
      </w:r>
    </w:p>
    <w:p w:rsidR="00651855" w:rsidRPr="005A5C07" w:rsidRDefault="000D73C4" w:rsidP="005A5C07">
      <w:pPr>
        <w:framePr w:w="9604" w:wrap="auto" w:hAnchor="text" w:x="1440" w:y="1014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A5C07">
        <w:rPr>
          <w:rFonts w:ascii="Arial" w:hAnsi="Arial" w:cs="Arial"/>
          <w:color w:val="000000"/>
          <w:sz w:val="20"/>
          <w:szCs w:val="20"/>
        </w:rPr>
        <w:t>The</w:t>
      </w:r>
      <w:r w:rsidRPr="005A5C07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further</w:t>
      </w:r>
      <w:r w:rsidRPr="005A5C07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rollout</w:t>
      </w:r>
      <w:r w:rsidRPr="005A5C07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is</w:t>
      </w:r>
      <w:r w:rsidRPr="005A5C07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currently</w:t>
      </w:r>
      <w:r w:rsidRPr="005A5C07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a</w:t>
      </w:r>
      <w:r w:rsidRPr="005A5C07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priority</w:t>
      </w:r>
      <w:r w:rsidRPr="005A5C07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5A5C07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should</w:t>
      </w:r>
      <w:r w:rsidRPr="005A5C07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be</w:t>
      </w:r>
      <w:r w:rsidRPr="005A5C07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restored</w:t>
      </w:r>
      <w:r w:rsidRPr="005A5C07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to</w:t>
      </w:r>
      <w:r w:rsidRPr="005A5C07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all</w:t>
      </w:r>
      <w:r w:rsidRPr="005A5C07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Masters</w:t>
      </w:r>
      <w:r w:rsidRPr="005A5C07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proofErr w:type="gramStart"/>
      <w:r w:rsidRPr="005A5C07">
        <w:rPr>
          <w:rFonts w:ascii="Arial" w:hAnsi="Arial" w:cs="Arial"/>
          <w:color w:val="000000"/>
          <w:spacing w:val="2"/>
          <w:sz w:val="20"/>
          <w:szCs w:val="20"/>
        </w:rPr>
        <w:t>offices</w:t>
      </w:r>
      <w:proofErr w:type="gramEnd"/>
    </w:p>
    <w:p w:rsidR="00651855" w:rsidRPr="005A5C07" w:rsidRDefault="000D73C4" w:rsidP="005A5C07">
      <w:pPr>
        <w:framePr w:w="9604" w:wrap="auto" w:hAnchor="text" w:x="1440" w:y="1014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5A5C07">
        <w:rPr>
          <w:rFonts w:ascii="Arial" w:hAnsi="Arial" w:cs="Arial"/>
          <w:color w:val="000000"/>
          <w:spacing w:val="1"/>
          <w:sz w:val="20"/>
          <w:szCs w:val="20"/>
        </w:rPr>
        <w:t>soon</w:t>
      </w:r>
      <w:proofErr w:type="gramEnd"/>
      <w:r w:rsidRPr="005A5C07">
        <w:rPr>
          <w:rFonts w:ascii="Arial" w:hAnsi="Arial" w:cs="Arial"/>
          <w:color w:val="000000"/>
          <w:spacing w:val="1"/>
          <w:sz w:val="20"/>
          <w:szCs w:val="20"/>
        </w:rPr>
        <w:t>.</w:t>
      </w:r>
    </w:p>
    <w:p w:rsidR="00651855" w:rsidRPr="005A5C07" w:rsidRDefault="000D73C4" w:rsidP="005A5C07">
      <w:pPr>
        <w:framePr w:w="9604" w:wrap="auto" w:hAnchor="text" w:x="1440" w:y="122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A5C07">
        <w:rPr>
          <w:rFonts w:ascii="Arial" w:hAnsi="Arial" w:cs="Arial"/>
          <w:color w:val="000000"/>
          <w:sz w:val="20"/>
          <w:szCs w:val="20"/>
        </w:rPr>
        <w:t>Overtime</w:t>
      </w:r>
      <w:r w:rsidRPr="005A5C07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>has</w:t>
      </w:r>
      <w:r w:rsidRPr="005A5C07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been</w:t>
      </w:r>
      <w:r w:rsidRPr="005A5C07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approved</w:t>
      </w:r>
      <w:r w:rsidRPr="005A5C07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2"/>
          <w:sz w:val="20"/>
          <w:szCs w:val="20"/>
        </w:rPr>
        <w:t>for</w:t>
      </w:r>
      <w:r w:rsidRPr="005A5C07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all</w:t>
      </w:r>
      <w:r w:rsidRPr="005A5C07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offices</w:t>
      </w:r>
      <w:r w:rsidRPr="005A5C07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in</w:t>
      </w:r>
      <w:r w:rsidRPr="005A5C07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a</w:t>
      </w:r>
      <w:r w:rsidRPr="005A5C07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bid</w:t>
      </w:r>
      <w:r w:rsidRPr="005A5C07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to</w:t>
      </w:r>
      <w:r w:rsidRPr="005A5C07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address</w:t>
      </w:r>
      <w:r w:rsidRPr="005A5C07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the</w:t>
      </w:r>
      <w:r w:rsidRPr="005A5C07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backlogs</w:t>
      </w:r>
      <w:r w:rsidRPr="005A5C07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5A5C07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offices</w:t>
      </w:r>
    </w:p>
    <w:p w:rsidR="00651855" w:rsidRPr="005A5C07" w:rsidRDefault="000D73C4" w:rsidP="005A5C07">
      <w:pPr>
        <w:framePr w:w="9604" w:wrap="auto" w:hAnchor="text" w:x="1440" w:y="122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5A5C07">
        <w:rPr>
          <w:rFonts w:ascii="Arial" w:hAnsi="Arial" w:cs="Arial"/>
          <w:color w:val="000000"/>
          <w:sz w:val="20"/>
          <w:szCs w:val="20"/>
        </w:rPr>
        <w:t>are</w:t>
      </w:r>
      <w:proofErr w:type="gramEnd"/>
      <w:r w:rsidRPr="005A5C07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doing</w:t>
      </w:r>
      <w:r w:rsidRPr="005A5C07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their</w:t>
      </w:r>
      <w:r w:rsidRPr="005A5C07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utmost</w:t>
      </w:r>
      <w:r w:rsidRPr="005A5C07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in</w:t>
      </w:r>
      <w:r w:rsidRPr="005A5C07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5A5C07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>period</w:t>
      </w:r>
      <w:r w:rsidRPr="005A5C07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to</w:t>
      </w:r>
      <w:r w:rsidRPr="005A5C07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ease</w:t>
      </w:r>
      <w:r w:rsidRPr="005A5C07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the</w:t>
      </w:r>
      <w:r w:rsidRPr="005A5C07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pressure</w:t>
      </w:r>
      <w:r w:rsidRPr="005A5C07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5A5C07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rendering</w:t>
      </w:r>
      <w:r w:rsidRPr="005A5C07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services</w:t>
      </w:r>
      <w:r w:rsidRPr="005A5C07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to</w:t>
      </w:r>
    </w:p>
    <w:p w:rsidR="00651855" w:rsidRPr="005A5C07" w:rsidRDefault="000D73C4" w:rsidP="005A5C07">
      <w:pPr>
        <w:framePr w:w="9604" w:wrap="auto" w:hAnchor="text" w:x="1440" w:y="122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5A5C07">
        <w:rPr>
          <w:rFonts w:ascii="Arial" w:hAnsi="Arial" w:cs="Arial"/>
          <w:color w:val="000000"/>
          <w:sz w:val="20"/>
          <w:szCs w:val="20"/>
        </w:rPr>
        <w:t>those</w:t>
      </w:r>
      <w:proofErr w:type="gramEnd"/>
      <w:r w:rsidRPr="005A5C0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in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need.</w:t>
      </w:r>
    </w:p>
    <w:p w:rsidR="00651855" w:rsidRPr="005A5C07" w:rsidRDefault="000D73C4" w:rsidP="005A5C07">
      <w:pPr>
        <w:framePr w:w="1176" w:wrap="auto" w:hAnchor="text" w:x="1440" w:y="14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A5C07">
        <w:rPr>
          <w:rFonts w:ascii="Arial" w:hAnsi="Arial" w:cs="Arial"/>
          <w:b/>
          <w:color w:val="000000"/>
          <w:sz w:val="20"/>
          <w:szCs w:val="20"/>
        </w:rPr>
        <w:t xml:space="preserve">2 | </w:t>
      </w:r>
      <w:r w:rsidRPr="005A5C07">
        <w:rPr>
          <w:rFonts w:ascii="Arial" w:hAnsi="Arial" w:cs="Arial"/>
          <w:color w:val="808080"/>
          <w:sz w:val="20"/>
          <w:szCs w:val="20"/>
        </w:rPr>
        <w:t>P</w:t>
      </w:r>
      <w:r w:rsidRPr="005A5C07">
        <w:rPr>
          <w:rFonts w:ascii="Arial" w:hAnsi="Arial" w:cs="Arial"/>
          <w:color w:val="808080"/>
          <w:spacing w:val="1"/>
          <w:sz w:val="20"/>
          <w:szCs w:val="20"/>
        </w:rPr>
        <w:t xml:space="preserve"> </w:t>
      </w:r>
      <w:r w:rsidRPr="005A5C07">
        <w:rPr>
          <w:rFonts w:ascii="Arial" w:hAnsi="Arial" w:cs="Arial"/>
          <w:color w:val="808080"/>
          <w:sz w:val="20"/>
          <w:szCs w:val="20"/>
        </w:rPr>
        <w:t>a</w:t>
      </w:r>
      <w:r w:rsidRPr="005A5C07">
        <w:rPr>
          <w:rFonts w:ascii="Arial" w:hAnsi="Arial" w:cs="Arial"/>
          <w:color w:val="808080"/>
          <w:spacing w:val="-1"/>
          <w:sz w:val="20"/>
          <w:szCs w:val="20"/>
        </w:rPr>
        <w:t xml:space="preserve"> </w:t>
      </w:r>
      <w:r w:rsidRPr="005A5C07">
        <w:rPr>
          <w:rFonts w:ascii="Arial" w:hAnsi="Arial" w:cs="Arial"/>
          <w:color w:val="808080"/>
          <w:sz w:val="20"/>
          <w:szCs w:val="20"/>
        </w:rPr>
        <w:t>g</w:t>
      </w:r>
      <w:r w:rsidRPr="005A5C07">
        <w:rPr>
          <w:rFonts w:ascii="Arial" w:hAnsi="Arial" w:cs="Arial"/>
          <w:color w:val="808080"/>
          <w:spacing w:val="-3"/>
          <w:sz w:val="20"/>
          <w:szCs w:val="20"/>
        </w:rPr>
        <w:t xml:space="preserve"> </w:t>
      </w:r>
      <w:r w:rsidRPr="005A5C07">
        <w:rPr>
          <w:rFonts w:ascii="Arial" w:hAnsi="Arial" w:cs="Arial"/>
          <w:color w:val="808080"/>
          <w:sz w:val="20"/>
          <w:szCs w:val="20"/>
        </w:rPr>
        <w:t>e</w:t>
      </w:r>
    </w:p>
    <w:p w:rsidR="00651855" w:rsidRPr="005A5C07" w:rsidRDefault="002E612C" w:rsidP="005A5C0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A5C07">
        <w:rPr>
          <w:rFonts w:ascii="Arial" w:hAnsi="Arial" w:cs="Arial"/>
          <w:noProof/>
          <w:sz w:val="20"/>
          <w:szCs w:val="20"/>
        </w:rPr>
        <w:pict>
          <v:shape id="_x00001" o:spid="_x0000_s1029" type="#_x0000_t75" style="position:absolute;margin-left:69.6pt;margin-top:726.05pt;width:472.95pt;height:2.5pt;z-index:-251657728;mso-position-horizontal-relative:page;mso-position-vertical-relative:page">
            <v:imagedata r:id="rId5" o:title="image2"/>
            <w10:wrap anchorx="page" anchory="page"/>
          </v:shape>
        </w:pict>
      </w:r>
      <w:r w:rsidRPr="005A5C07">
        <w:rPr>
          <w:rFonts w:ascii="Arial" w:hAnsi="Arial" w:cs="Arial"/>
          <w:noProof/>
          <w:sz w:val="20"/>
          <w:szCs w:val="20"/>
        </w:rPr>
        <w:pict>
          <v:shape id="_x00002" o:spid="_x0000_s1028" type="#_x0000_t75" style="position:absolute;margin-left:69.6pt;margin-top:671.35pt;width:472.95pt;height:22.75pt;z-index:-251658752;mso-position-horizontal-relative:page;mso-position-vertical-relative:page">
            <v:imagedata r:id="rId6"/>
            <w10:wrap anchorx="page" anchory="page"/>
          </v:shape>
        </w:pict>
      </w:r>
      <w:r w:rsidR="000D73C4" w:rsidRPr="005A5C07">
        <w:rPr>
          <w:rFonts w:ascii="Arial" w:hAnsi="Arial" w:cs="Arial"/>
          <w:color w:val="FF0000"/>
          <w:sz w:val="20"/>
          <w:szCs w:val="20"/>
        </w:rPr>
        <w:br w:type="page"/>
      </w:r>
    </w:p>
    <w:p w:rsidR="00651855" w:rsidRPr="005A5C07" w:rsidRDefault="000D73C4" w:rsidP="005A5C0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5A5C0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651855" w:rsidRPr="005A5C07" w:rsidRDefault="000D73C4" w:rsidP="005A5C07">
      <w:pPr>
        <w:framePr w:w="9603" w:wrap="auto" w:hAnchor="text" w:x="1440" w:y="14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A5C07">
        <w:rPr>
          <w:rFonts w:ascii="Arial" w:hAnsi="Arial" w:cs="Arial"/>
          <w:color w:val="000000"/>
          <w:sz w:val="20"/>
          <w:szCs w:val="20"/>
        </w:rPr>
        <w:t>Overtime</w:t>
      </w:r>
      <w:r w:rsidRPr="005A5C07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>has</w:t>
      </w:r>
      <w:r w:rsidRPr="005A5C07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been</w:t>
      </w:r>
      <w:r w:rsidRPr="005A5C07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approved</w:t>
      </w:r>
      <w:r w:rsidRPr="005A5C07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until</w:t>
      </w:r>
      <w:r w:rsidRPr="005A5C07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>20</w:t>
      </w:r>
      <w:r w:rsidRPr="005A5C07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December</w:t>
      </w:r>
      <w:r w:rsidRPr="005A5C07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2021</w:t>
      </w:r>
      <w:r w:rsidRPr="005A5C07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after</w:t>
      </w:r>
      <w:r w:rsidRPr="005A5C07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which</w:t>
      </w:r>
      <w:r w:rsidRPr="005A5C07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a</w:t>
      </w:r>
      <w:r w:rsidRPr="005A5C07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further</w:t>
      </w:r>
      <w:r w:rsidRPr="005A5C07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assessment</w:t>
      </w:r>
    </w:p>
    <w:p w:rsidR="00651855" w:rsidRPr="005A5C07" w:rsidRDefault="000D73C4" w:rsidP="005A5C07">
      <w:pPr>
        <w:framePr w:w="9603" w:wrap="auto" w:hAnchor="text" w:x="1440" w:y="14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5A5C07">
        <w:rPr>
          <w:rFonts w:ascii="Arial" w:hAnsi="Arial" w:cs="Arial"/>
          <w:color w:val="000000"/>
          <w:sz w:val="20"/>
          <w:szCs w:val="20"/>
        </w:rPr>
        <w:t>will</w:t>
      </w:r>
      <w:proofErr w:type="gramEnd"/>
      <w:r w:rsidRPr="005A5C07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5A5C07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made.</w:t>
      </w:r>
      <w:r w:rsidRPr="005A5C07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However,</w:t>
      </w:r>
      <w:r w:rsidRPr="005A5C07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it</w:t>
      </w:r>
      <w:r w:rsidRPr="005A5C07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is</w:t>
      </w:r>
      <w:r w:rsidRPr="005A5C07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envisaged,</w:t>
      </w:r>
      <w:r w:rsidRPr="005A5C07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5A5C07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offices</w:t>
      </w:r>
      <w:r w:rsidRPr="005A5C07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are</w:t>
      </w:r>
      <w:r w:rsidRPr="005A5C07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encouraged</w:t>
      </w:r>
      <w:r w:rsidRPr="005A5C07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to</w:t>
      </w:r>
      <w:r w:rsidRPr="005A5C07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>ensure,</w:t>
      </w:r>
      <w:r w:rsidRPr="005A5C07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that</w:t>
      </w:r>
      <w:r w:rsidRPr="005A5C07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2"/>
          <w:sz w:val="20"/>
          <w:szCs w:val="20"/>
        </w:rPr>
        <w:t>the</w:t>
      </w:r>
    </w:p>
    <w:p w:rsidR="00651855" w:rsidRPr="005A5C07" w:rsidRDefault="000D73C4" w:rsidP="005A5C07">
      <w:pPr>
        <w:framePr w:w="9603" w:wrap="auto" w:hAnchor="text" w:x="1440" w:y="14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5A5C07">
        <w:rPr>
          <w:rFonts w:ascii="Arial" w:hAnsi="Arial" w:cs="Arial"/>
          <w:color w:val="000000"/>
          <w:sz w:val="20"/>
          <w:szCs w:val="20"/>
        </w:rPr>
        <w:t>backlog</w:t>
      </w:r>
      <w:proofErr w:type="gramEnd"/>
      <w:r w:rsidRPr="005A5C07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is</w:t>
      </w:r>
      <w:r w:rsidRPr="005A5C07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drastically</w:t>
      </w:r>
      <w:r w:rsidRPr="005A5C07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reduced</w:t>
      </w:r>
      <w:r w:rsidRPr="005A5C07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5A5C07"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>then.</w:t>
      </w:r>
      <w:r w:rsidRPr="005A5C07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Offices</w:t>
      </w:r>
      <w:r w:rsidRPr="005A5C07">
        <w:rPr>
          <w:rFonts w:ascii="Arial" w:hAnsi="Arial" w:cs="Arial"/>
          <w:color w:val="000000"/>
          <w:spacing w:val="56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are</w:t>
      </w:r>
      <w:r w:rsidRPr="005A5C07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however</w:t>
      </w:r>
      <w:r w:rsidRPr="005A5C07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still</w:t>
      </w:r>
      <w:r w:rsidRPr="005A5C07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experiencing</w:t>
      </w:r>
      <w:r w:rsidRPr="005A5C07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some</w:t>
      </w:r>
    </w:p>
    <w:p w:rsidR="00651855" w:rsidRPr="005A5C07" w:rsidRDefault="000D73C4" w:rsidP="005A5C07">
      <w:pPr>
        <w:framePr w:w="9603" w:wrap="auto" w:hAnchor="text" w:x="1440" w:y="14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5A5C07">
        <w:rPr>
          <w:rFonts w:ascii="Arial" w:hAnsi="Arial" w:cs="Arial"/>
          <w:color w:val="000000"/>
          <w:sz w:val="20"/>
          <w:szCs w:val="20"/>
        </w:rPr>
        <w:t>technical</w:t>
      </w:r>
      <w:proofErr w:type="gramEnd"/>
      <w:r w:rsidRPr="005A5C07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difficulties</w:t>
      </w:r>
      <w:r w:rsidRPr="005A5C07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on</w:t>
      </w:r>
      <w:r w:rsidRPr="005A5C07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5A5C07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systems</w:t>
      </w:r>
      <w:r w:rsidRPr="005A5C07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from</w:t>
      </w:r>
      <w:r w:rsidRPr="005A5C07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time-to-time</w:t>
      </w:r>
      <w:r w:rsidRPr="005A5C07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which</w:t>
      </w:r>
      <w:r w:rsidRPr="005A5C07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slows</w:t>
      </w:r>
      <w:r w:rsidRPr="005A5C07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down</w:t>
      </w:r>
      <w:r w:rsidRPr="005A5C07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performance</w:t>
      </w:r>
      <w:r w:rsidRPr="005A5C07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in</w:t>
      </w:r>
    </w:p>
    <w:p w:rsidR="00651855" w:rsidRPr="005A5C07" w:rsidRDefault="000D73C4" w:rsidP="005A5C07">
      <w:pPr>
        <w:framePr w:w="9603" w:wrap="auto" w:hAnchor="text" w:x="1440" w:y="14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5A5C07">
        <w:rPr>
          <w:rFonts w:ascii="Arial" w:hAnsi="Arial" w:cs="Arial"/>
          <w:color w:val="000000"/>
          <w:spacing w:val="1"/>
          <w:sz w:val="20"/>
          <w:szCs w:val="20"/>
        </w:rPr>
        <w:t>our</w:t>
      </w:r>
      <w:proofErr w:type="gramEnd"/>
      <w:r w:rsidRPr="005A5C07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offices.</w:t>
      </w:r>
      <w:r w:rsidRPr="005A5C07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Master’s</w:t>
      </w:r>
      <w:r w:rsidRPr="005A5C07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Offices</w:t>
      </w:r>
      <w:r w:rsidRPr="005A5C07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are</w:t>
      </w:r>
      <w:r w:rsidRPr="005A5C07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open</w:t>
      </w:r>
      <w:r w:rsidRPr="005A5C07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throughout</w:t>
      </w:r>
      <w:r w:rsidRPr="005A5C07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the</w:t>
      </w:r>
      <w:r w:rsidRPr="005A5C07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year,</w:t>
      </w:r>
      <w:r w:rsidRPr="005A5C07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except</w:t>
      </w:r>
      <w:r w:rsidRPr="005A5C07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-1"/>
          <w:sz w:val="20"/>
          <w:szCs w:val="20"/>
        </w:rPr>
        <w:t>on</w:t>
      </w:r>
      <w:r w:rsidRPr="005A5C07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weekends</w:t>
      </w:r>
      <w:r w:rsidRPr="005A5C07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>and</w:t>
      </w:r>
    </w:p>
    <w:p w:rsidR="00651855" w:rsidRPr="005A5C07" w:rsidRDefault="000D73C4" w:rsidP="005A5C07">
      <w:pPr>
        <w:framePr w:w="9603" w:wrap="auto" w:hAnchor="text" w:x="1440" w:y="14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proofErr w:type="gramStart"/>
      <w:r w:rsidRPr="005A5C07">
        <w:rPr>
          <w:rFonts w:ascii="Arial" w:hAnsi="Arial" w:cs="Arial"/>
          <w:color w:val="000000"/>
          <w:sz w:val="20"/>
          <w:szCs w:val="20"/>
        </w:rPr>
        <w:t>public</w:t>
      </w:r>
      <w:proofErr w:type="gramEnd"/>
      <w:r w:rsidRPr="005A5C07">
        <w:rPr>
          <w:rFonts w:ascii="Arial" w:hAnsi="Arial" w:cs="Arial"/>
          <w:color w:val="000000"/>
          <w:sz w:val="20"/>
          <w:szCs w:val="20"/>
        </w:rPr>
        <w:t xml:space="preserve"> holidays</w:t>
      </w:r>
      <w:r w:rsidRPr="005A5C0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–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they</w:t>
      </w:r>
      <w:r w:rsidRPr="005A5C0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>do</w:t>
      </w:r>
      <w:r w:rsidRPr="005A5C07">
        <w:rPr>
          <w:rFonts w:ascii="Arial" w:hAnsi="Arial" w:cs="Arial"/>
          <w:color w:val="000000"/>
          <w:sz w:val="20"/>
          <w:szCs w:val="20"/>
        </w:rPr>
        <w:t xml:space="preserve"> not</w:t>
      </w:r>
      <w:r w:rsidRPr="005A5C0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5A5C07">
        <w:rPr>
          <w:rFonts w:ascii="Arial" w:hAnsi="Arial" w:cs="Arial"/>
          <w:color w:val="000000"/>
          <w:sz w:val="20"/>
          <w:szCs w:val="20"/>
        </w:rPr>
        <w:t>close.</w:t>
      </w:r>
    </w:p>
    <w:p w:rsidR="00651855" w:rsidRPr="005A5C07" w:rsidRDefault="000D73C4" w:rsidP="005A5C07">
      <w:pPr>
        <w:framePr w:w="1176" w:wrap="auto" w:hAnchor="text" w:x="1440" w:y="14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5A5C07">
        <w:rPr>
          <w:rFonts w:ascii="Arial" w:hAnsi="Arial" w:cs="Arial"/>
          <w:b/>
          <w:color w:val="000000"/>
          <w:sz w:val="20"/>
          <w:szCs w:val="20"/>
        </w:rPr>
        <w:t xml:space="preserve">3 | </w:t>
      </w:r>
      <w:r w:rsidRPr="005A5C07">
        <w:rPr>
          <w:rFonts w:ascii="Arial" w:hAnsi="Arial" w:cs="Arial"/>
          <w:color w:val="808080"/>
          <w:sz w:val="20"/>
          <w:szCs w:val="20"/>
        </w:rPr>
        <w:t>P</w:t>
      </w:r>
      <w:r w:rsidRPr="005A5C07">
        <w:rPr>
          <w:rFonts w:ascii="Arial" w:hAnsi="Arial" w:cs="Arial"/>
          <w:color w:val="808080"/>
          <w:spacing w:val="1"/>
          <w:sz w:val="20"/>
          <w:szCs w:val="20"/>
        </w:rPr>
        <w:t xml:space="preserve"> </w:t>
      </w:r>
      <w:r w:rsidRPr="005A5C07">
        <w:rPr>
          <w:rFonts w:ascii="Arial" w:hAnsi="Arial" w:cs="Arial"/>
          <w:color w:val="808080"/>
          <w:sz w:val="20"/>
          <w:szCs w:val="20"/>
        </w:rPr>
        <w:t>a</w:t>
      </w:r>
      <w:r w:rsidRPr="005A5C07">
        <w:rPr>
          <w:rFonts w:ascii="Arial" w:hAnsi="Arial" w:cs="Arial"/>
          <w:color w:val="808080"/>
          <w:spacing w:val="-1"/>
          <w:sz w:val="20"/>
          <w:szCs w:val="20"/>
        </w:rPr>
        <w:t xml:space="preserve"> </w:t>
      </w:r>
      <w:r w:rsidRPr="005A5C07">
        <w:rPr>
          <w:rFonts w:ascii="Arial" w:hAnsi="Arial" w:cs="Arial"/>
          <w:color w:val="808080"/>
          <w:sz w:val="20"/>
          <w:szCs w:val="20"/>
        </w:rPr>
        <w:t>g</w:t>
      </w:r>
      <w:r w:rsidRPr="005A5C07">
        <w:rPr>
          <w:rFonts w:ascii="Arial" w:hAnsi="Arial" w:cs="Arial"/>
          <w:color w:val="808080"/>
          <w:spacing w:val="-3"/>
          <w:sz w:val="20"/>
          <w:szCs w:val="20"/>
        </w:rPr>
        <w:t xml:space="preserve"> </w:t>
      </w:r>
      <w:r w:rsidRPr="005A5C07">
        <w:rPr>
          <w:rFonts w:ascii="Arial" w:hAnsi="Arial" w:cs="Arial"/>
          <w:color w:val="808080"/>
          <w:sz w:val="20"/>
          <w:szCs w:val="20"/>
        </w:rPr>
        <w:t>e</w:t>
      </w:r>
    </w:p>
    <w:p w:rsidR="00651855" w:rsidRPr="005A5C07" w:rsidRDefault="002E612C" w:rsidP="005A5C0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5A5C07">
        <w:rPr>
          <w:rFonts w:ascii="Arial" w:hAnsi="Arial" w:cs="Arial"/>
          <w:noProof/>
          <w:sz w:val="20"/>
          <w:szCs w:val="20"/>
        </w:rPr>
        <w:pict>
          <v:shape id="_x00003" o:spid="_x0000_s1027" type="#_x0000_t75" style="position:absolute;margin-left:69.6pt;margin-top:726.05pt;width:472.95pt;height:2.5pt;z-index:-251659776;mso-position-horizontal-relative:page;mso-position-vertical-relative:page">
            <v:imagedata r:id="rId7"/>
            <w10:wrap anchorx="page" anchory="page"/>
          </v:shape>
        </w:pict>
      </w:r>
      <w:r w:rsidRPr="005A5C07">
        <w:rPr>
          <w:rFonts w:ascii="Arial" w:hAnsi="Arial" w:cs="Arial"/>
          <w:noProof/>
          <w:sz w:val="20"/>
          <w:szCs w:val="20"/>
        </w:rPr>
        <w:pict>
          <v:shape id="_x00004" o:spid="_x0000_s1026" type="#_x0000_t75" style="position:absolute;margin-left:69.6pt;margin-top:71pt;width:472.95pt;height:126.2pt;z-index:-251660800;mso-position-horizontal-relative:page;mso-position-vertical-relative:page">
            <v:imagedata r:id="rId8"/>
            <w10:wrap anchorx="page" anchory="page"/>
          </v:shape>
        </w:pict>
      </w:r>
    </w:p>
    <w:sectPr w:rsidR="00651855" w:rsidRPr="005A5C07" w:rsidSect="002E612C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1EFCD0-BE48-48DB-84A2-903194F4C8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9A592F2-65D2-4037-B1C8-90EF9C8BB617}"/>
    <w:embedBold r:id="rId3" w:fontKey="{DC245CAD-F939-4275-A707-14487D3E2A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C51648DB-7750-422B-84CF-C2F586C0AE8D}"/>
    <w:embedBold r:id="rId5" w:fontKey="{87A4571F-7E8F-43F2-A694-FB22306B4E8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45DA674-4DF7-4026-96BF-A5C0044AC72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0D73C4"/>
    <w:rsid w:val="002E612C"/>
    <w:rsid w:val="005A5C07"/>
    <w:rsid w:val="00651855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2E612C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2E61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ooxWord://word/media/image5.jpeg" TargetMode="External"/><Relationship Id="rId3" Type="http://schemas.openxmlformats.org/officeDocument/2006/relationships/webSettings" Target="webSettings.xml"/><Relationship Id="rId7" Type="http://schemas.openxmlformats.org/officeDocument/2006/relationships/image" Target="ooxWord://word/media/image4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ooxWord://word/media/image3.jpeg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398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2022-02-01T15:18:00Z</dcterms:created>
  <dcterms:modified xsi:type="dcterms:W3CDTF">2022-02-02T08:01:00Z</dcterms:modified>
</cp:coreProperties>
</file>