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2E116B" w:rsidRDefault="00F515CF" w:rsidP="002E116B">
      <w:pPr>
        <w:spacing w:after="0" w:line="240" w:lineRule="auto"/>
        <w:jc w:val="center"/>
        <w:rPr>
          <w:rFonts w:ascii="Arial" w:eastAsia="Times New Roman" w:hAnsi="Arial" w:cs="Arial"/>
          <w:sz w:val="24"/>
          <w:szCs w:val="24"/>
        </w:rPr>
      </w:pPr>
      <w:bookmarkStart w:id="0" w:name="_GoBack"/>
      <w:bookmarkEnd w:id="0"/>
      <w:r w:rsidRPr="002E116B">
        <w:rPr>
          <w:rFonts w:ascii="Arial" w:eastAsia="Times New Roman" w:hAnsi="Arial" w:cs="Arial"/>
          <w:b/>
          <w:bCs/>
          <w:sz w:val="24"/>
          <w:szCs w:val="24"/>
        </w:rPr>
        <w:t>NATIONAL ASSEMBLY</w:t>
      </w:r>
    </w:p>
    <w:p w:rsidR="00F515CF" w:rsidRPr="002E116B" w:rsidRDefault="001304CF" w:rsidP="002E116B">
      <w:pPr>
        <w:spacing w:after="0" w:line="240" w:lineRule="auto"/>
        <w:jc w:val="center"/>
        <w:rPr>
          <w:rFonts w:ascii="Arial" w:eastAsia="Times New Roman" w:hAnsi="Arial" w:cs="Arial"/>
          <w:b/>
          <w:sz w:val="24"/>
          <w:szCs w:val="24"/>
        </w:rPr>
      </w:pPr>
      <w:r w:rsidRPr="002E116B">
        <w:rPr>
          <w:rFonts w:ascii="Arial" w:eastAsia="Times New Roman" w:hAnsi="Arial" w:cs="Arial"/>
          <w:b/>
          <w:sz w:val="24"/>
          <w:szCs w:val="24"/>
        </w:rPr>
        <w:t>W</w:t>
      </w:r>
      <w:r w:rsidR="003F27D2" w:rsidRPr="002E116B">
        <w:rPr>
          <w:rFonts w:ascii="Arial" w:eastAsia="Times New Roman" w:hAnsi="Arial" w:cs="Arial"/>
          <w:b/>
          <w:sz w:val="24"/>
          <w:szCs w:val="24"/>
        </w:rPr>
        <w:t>R</w:t>
      </w:r>
      <w:r w:rsidRPr="002E116B">
        <w:rPr>
          <w:rFonts w:ascii="Arial" w:eastAsia="Times New Roman" w:hAnsi="Arial" w:cs="Arial"/>
          <w:b/>
          <w:sz w:val="24"/>
          <w:szCs w:val="24"/>
        </w:rPr>
        <w:t>ITTEN</w:t>
      </w:r>
      <w:r w:rsidR="00F515CF" w:rsidRPr="002E116B">
        <w:rPr>
          <w:rFonts w:ascii="Arial" w:eastAsia="Times New Roman" w:hAnsi="Arial" w:cs="Arial"/>
          <w:b/>
          <w:sz w:val="24"/>
          <w:szCs w:val="24"/>
        </w:rPr>
        <w:t xml:space="preserve"> REPLY</w:t>
      </w:r>
    </w:p>
    <w:p w:rsidR="001168CA" w:rsidRPr="002E116B" w:rsidRDefault="001168CA" w:rsidP="002E116B">
      <w:pPr>
        <w:spacing w:after="0" w:line="240" w:lineRule="auto"/>
        <w:rPr>
          <w:rFonts w:ascii="Arial" w:eastAsia="Times New Roman" w:hAnsi="Arial" w:cs="Arial"/>
          <w:sz w:val="24"/>
          <w:szCs w:val="24"/>
        </w:rPr>
      </w:pPr>
    </w:p>
    <w:p w:rsidR="00FD7F03" w:rsidRPr="002E116B" w:rsidRDefault="00FD7F03" w:rsidP="002E116B">
      <w:pPr>
        <w:spacing w:after="0" w:line="240" w:lineRule="auto"/>
        <w:rPr>
          <w:rFonts w:ascii="Arial" w:eastAsia="Times New Roman" w:hAnsi="Arial" w:cs="Arial"/>
          <w:b/>
          <w:bCs/>
          <w:sz w:val="24"/>
          <w:szCs w:val="24"/>
        </w:rPr>
      </w:pPr>
    </w:p>
    <w:p w:rsidR="00F515CF" w:rsidRPr="002E116B" w:rsidRDefault="00F515CF" w:rsidP="002E116B">
      <w:pPr>
        <w:spacing w:after="0" w:line="240" w:lineRule="auto"/>
        <w:rPr>
          <w:rFonts w:ascii="Arial" w:eastAsia="Times New Roman" w:hAnsi="Arial" w:cs="Arial"/>
          <w:b/>
          <w:bCs/>
          <w:sz w:val="24"/>
          <w:szCs w:val="24"/>
        </w:rPr>
      </w:pPr>
      <w:r w:rsidRPr="002E116B">
        <w:rPr>
          <w:rFonts w:ascii="Arial" w:eastAsia="Times New Roman" w:hAnsi="Arial" w:cs="Arial"/>
          <w:b/>
          <w:bCs/>
          <w:sz w:val="24"/>
          <w:szCs w:val="24"/>
        </w:rPr>
        <w:t xml:space="preserve">QUESTION </w:t>
      </w:r>
      <w:r w:rsidR="005A08E0" w:rsidRPr="002E116B">
        <w:rPr>
          <w:rFonts w:ascii="Arial" w:eastAsia="Times New Roman" w:hAnsi="Arial" w:cs="Arial"/>
          <w:b/>
          <w:bCs/>
          <w:sz w:val="24"/>
          <w:szCs w:val="24"/>
        </w:rPr>
        <w:t>2</w:t>
      </w:r>
      <w:r w:rsidR="00F605FC" w:rsidRPr="002E116B">
        <w:rPr>
          <w:rFonts w:ascii="Arial" w:eastAsia="Times New Roman" w:hAnsi="Arial" w:cs="Arial"/>
          <w:b/>
          <w:bCs/>
          <w:sz w:val="24"/>
          <w:szCs w:val="24"/>
        </w:rPr>
        <w:t>5</w:t>
      </w:r>
      <w:r w:rsidR="002E116B" w:rsidRPr="002E116B">
        <w:rPr>
          <w:rFonts w:ascii="Arial" w:eastAsia="Times New Roman" w:hAnsi="Arial" w:cs="Arial"/>
          <w:b/>
          <w:bCs/>
          <w:sz w:val="24"/>
          <w:szCs w:val="24"/>
        </w:rPr>
        <w:t>33</w:t>
      </w:r>
    </w:p>
    <w:p w:rsidR="00FF1348" w:rsidRPr="002E116B" w:rsidRDefault="00F515CF" w:rsidP="002E116B">
      <w:pPr>
        <w:spacing w:after="0" w:line="240" w:lineRule="auto"/>
        <w:rPr>
          <w:rFonts w:ascii="Arial" w:eastAsia="Times New Roman" w:hAnsi="Arial" w:cs="Arial"/>
          <w:sz w:val="24"/>
          <w:szCs w:val="24"/>
        </w:rPr>
      </w:pPr>
      <w:r w:rsidRPr="002E116B">
        <w:rPr>
          <w:rFonts w:ascii="Arial" w:eastAsia="Times New Roman" w:hAnsi="Arial" w:cs="Arial"/>
          <w:sz w:val="24"/>
          <w:szCs w:val="24"/>
        </w:rPr>
        <w:t> </w:t>
      </w:r>
    </w:p>
    <w:p w:rsidR="002355A7" w:rsidRPr="002E116B" w:rsidRDefault="00687C52" w:rsidP="002E116B">
      <w:pPr>
        <w:spacing w:after="0" w:line="240" w:lineRule="auto"/>
        <w:rPr>
          <w:rFonts w:ascii="Arial" w:eastAsia="Times New Roman" w:hAnsi="Arial" w:cs="Arial"/>
          <w:b/>
          <w:bCs/>
          <w:sz w:val="24"/>
          <w:szCs w:val="24"/>
          <w:u w:val="single"/>
        </w:rPr>
      </w:pPr>
      <w:r w:rsidRPr="002E116B">
        <w:rPr>
          <w:rFonts w:ascii="Arial" w:eastAsia="Times New Roman" w:hAnsi="Arial" w:cs="Arial"/>
          <w:b/>
          <w:bCs/>
          <w:sz w:val="24"/>
          <w:szCs w:val="24"/>
          <w:u w:val="single"/>
        </w:rPr>
        <w:t>IN</w:t>
      </w:r>
      <w:r w:rsidR="0021572E" w:rsidRPr="002E116B">
        <w:rPr>
          <w:rFonts w:ascii="Arial" w:eastAsia="Times New Roman" w:hAnsi="Arial" w:cs="Arial"/>
          <w:b/>
          <w:bCs/>
          <w:sz w:val="24"/>
          <w:szCs w:val="24"/>
          <w:u w:val="single"/>
        </w:rPr>
        <w:t xml:space="preserve">TERNAL QUESTION PAPER [No </w:t>
      </w:r>
      <w:r w:rsidR="00FA0D8B" w:rsidRPr="002E116B">
        <w:rPr>
          <w:rFonts w:ascii="Arial" w:eastAsia="Times New Roman" w:hAnsi="Arial" w:cs="Arial"/>
          <w:b/>
          <w:bCs/>
          <w:sz w:val="24"/>
          <w:szCs w:val="24"/>
          <w:u w:val="single"/>
        </w:rPr>
        <w:t>4</w:t>
      </w:r>
      <w:r w:rsidR="00F605FC" w:rsidRPr="002E116B">
        <w:rPr>
          <w:rFonts w:ascii="Arial" w:eastAsia="Times New Roman" w:hAnsi="Arial" w:cs="Arial"/>
          <w:b/>
          <w:bCs/>
          <w:sz w:val="24"/>
          <w:szCs w:val="24"/>
          <w:u w:val="single"/>
        </w:rPr>
        <w:t>2</w:t>
      </w:r>
      <w:r w:rsidR="0031187C" w:rsidRPr="002E116B">
        <w:rPr>
          <w:rFonts w:ascii="Arial" w:eastAsia="Times New Roman" w:hAnsi="Arial" w:cs="Arial"/>
          <w:b/>
          <w:bCs/>
          <w:sz w:val="24"/>
          <w:szCs w:val="24"/>
          <w:u w:val="single"/>
        </w:rPr>
        <w:t>-20</w:t>
      </w:r>
      <w:r w:rsidR="004A6DEA" w:rsidRPr="002E116B">
        <w:rPr>
          <w:rFonts w:ascii="Arial" w:eastAsia="Times New Roman" w:hAnsi="Arial" w:cs="Arial"/>
          <w:b/>
          <w:bCs/>
          <w:sz w:val="24"/>
          <w:szCs w:val="24"/>
          <w:u w:val="single"/>
        </w:rPr>
        <w:t>20</w:t>
      </w:r>
      <w:r w:rsidR="0034601D" w:rsidRPr="002E116B">
        <w:rPr>
          <w:rFonts w:ascii="Arial" w:eastAsia="Times New Roman" w:hAnsi="Arial" w:cs="Arial"/>
          <w:b/>
          <w:bCs/>
          <w:sz w:val="24"/>
          <w:szCs w:val="24"/>
          <w:u w:val="single"/>
        </w:rPr>
        <w:t xml:space="preserve"> </w:t>
      </w:r>
      <w:r w:rsidR="00E36039" w:rsidRPr="002E116B">
        <w:rPr>
          <w:rFonts w:ascii="Arial" w:eastAsia="Times New Roman" w:hAnsi="Arial" w:cs="Arial"/>
          <w:b/>
          <w:bCs/>
          <w:sz w:val="24"/>
          <w:szCs w:val="24"/>
          <w:u w:val="single"/>
        </w:rPr>
        <w:t>SIXTH</w:t>
      </w:r>
      <w:r w:rsidR="005F30F3" w:rsidRPr="002E116B">
        <w:rPr>
          <w:rFonts w:ascii="Arial" w:eastAsia="Times New Roman" w:hAnsi="Arial" w:cs="Arial"/>
          <w:b/>
          <w:bCs/>
          <w:sz w:val="24"/>
          <w:szCs w:val="24"/>
          <w:u w:val="single"/>
        </w:rPr>
        <w:t xml:space="preserve"> PARLIAMENT</w:t>
      </w:r>
      <w:r w:rsidR="00F515CF" w:rsidRPr="002E116B">
        <w:rPr>
          <w:rFonts w:ascii="Arial" w:eastAsia="Times New Roman" w:hAnsi="Arial" w:cs="Arial"/>
          <w:b/>
          <w:bCs/>
          <w:sz w:val="24"/>
          <w:szCs w:val="24"/>
          <w:u w:val="single"/>
        </w:rPr>
        <w:t>]</w:t>
      </w:r>
      <w:r w:rsidR="00F515CF" w:rsidRPr="002E116B">
        <w:rPr>
          <w:rFonts w:ascii="Arial" w:eastAsia="Times New Roman" w:hAnsi="Arial" w:cs="Arial"/>
          <w:b/>
          <w:bCs/>
          <w:sz w:val="24"/>
          <w:szCs w:val="24"/>
          <w:u w:val="single"/>
        </w:rPr>
        <w:br/>
      </w:r>
      <w:r w:rsidR="00F83BBF" w:rsidRPr="002E116B">
        <w:rPr>
          <w:rFonts w:ascii="Arial" w:eastAsia="Times New Roman" w:hAnsi="Arial" w:cs="Arial"/>
          <w:b/>
          <w:bCs/>
          <w:sz w:val="24"/>
          <w:szCs w:val="24"/>
          <w:u w:val="single"/>
        </w:rPr>
        <w:t>DATE OF PUBLICATION: </w:t>
      </w:r>
      <w:r w:rsidR="00F605FC" w:rsidRPr="002E116B">
        <w:rPr>
          <w:rFonts w:ascii="Arial" w:eastAsia="Times New Roman" w:hAnsi="Arial" w:cs="Arial"/>
          <w:b/>
          <w:bCs/>
          <w:sz w:val="24"/>
          <w:szCs w:val="24"/>
          <w:u w:val="single"/>
        </w:rPr>
        <w:t>30</w:t>
      </w:r>
      <w:r w:rsidR="00667C44" w:rsidRPr="002E116B">
        <w:rPr>
          <w:rFonts w:ascii="Arial" w:eastAsia="Times New Roman" w:hAnsi="Arial" w:cs="Arial"/>
          <w:b/>
          <w:bCs/>
          <w:sz w:val="24"/>
          <w:szCs w:val="24"/>
          <w:u w:val="single"/>
        </w:rPr>
        <w:t xml:space="preserve"> </w:t>
      </w:r>
      <w:r w:rsidR="007133B5" w:rsidRPr="002E116B">
        <w:rPr>
          <w:rFonts w:ascii="Arial" w:eastAsia="Times New Roman" w:hAnsi="Arial" w:cs="Arial"/>
          <w:b/>
          <w:bCs/>
          <w:sz w:val="24"/>
          <w:szCs w:val="24"/>
          <w:u w:val="single"/>
        </w:rPr>
        <w:t>OCTOBER</w:t>
      </w:r>
      <w:r w:rsidR="00F515CF" w:rsidRPr="002E116B">
        <w:rPr>
          <w:rFonts w:ascii="Arial" w:eastAsia="Times New Roman" w:hAnsi="Arial" w:cs="Arial"/>
          <w:b/>
          <w:bCs/>
          <w:sz w:val="24"/>
          <w:szCs w:val="24"/>
          <w:u w:val="single"/>
        </w:rPr>
        <w:t> 20</w:t>
      </w:r>
      <w:r w:rsidR="004A6DEA" w:rsidRPr="002E116B">
        <w:rPr>
          <w:rFonts w:ascii="Arial" w:eastAsia="Times New Roman" w:hAnsi="Arial" w:cs="Arial"/>
          <w:b/>
          <w:bCs/>
          <w:sz w:val="24"/>
          <w:szCs w:val="24"/>
          <w:u w:val="single"/>
        </w:rPr>
        <w:t>20</w:t>
      </w:r>
    </w:p>
    <w:p w:rsidR="00F7636A" w:rsidRPr="002E116B" w:rsidRDefault="00F7636A" w:rsidP="002E116B">
      <w:pPr>
        <w:spacing w:after="0" w:line="240" w:lineRule="auto"/>
        <w:ind w:left="709" w:hanging="709"/>
        <w:jc w:val="both"/>
        <w:outlineLvl w:val="0"/>
        <w:rPr>
          <w:rFonts w:ascii="Arial" w:hAnsi="Arial" w:cs="Arial"/>
          <w:b/>
          <w:bCs/>
          <w:sz w:val="24"/>
          <w:szCs w:val="24"/>
          <w:lang w:val="en-GB"/>
        </w:rPr>
      </w:pPr>
    </w:p>
    <w:p w:rsidR="002E116B" w:rsidRDefault="002E116B" w:rsidP="002E116B">
      <w:pPr>
        <w:spacing w:after="0" w:line="240" w:lineRule="auto"/>
        <w:ind w:left="720" w:hanging="720"/>
        <w:jc w:val="both"/>
        <w:outlineLvl w:val="0"/>
        <w:rPr>
          <w:rFonts w:ascii="Arial" w:hAnsi="Arial" w:cs="Arial"/>
          <w:b/>
          <w:sz w:val="24"/>
          <w:szCs w:val="24"/>
        </w:rPr>
      </w:pPr>
      <w:r w:rsidRPr="002E116B">
        <w:rPr>
          <w:rFonts w:ascii="Arial" w:hAnsi="Arial" w:cs="Arial"/>
          <w:b/>
          <w:sz w:val="24"/>
          <w:szCs w:val="24"/>
        </w:rPr>
        <w:t>2533.</w:t>
      </w:r>
      <w:r w:rsidRPr="002E116B">
        <w:rPr>
          <w:rFonts w:ascii="Arial" w:hAnsi="Arial" w:cs="Arial"/>
          <w:b/>
          <w:sz w:val="24"/>
          <w:szCs w:val="24"/>
        </w:rPr>
        <w:tab/>
        <w:t>Mrs A Steyn (</w:t>
      </w:r>
      <w:r w:rsidRPr="002E116B">
        <w:rPr>
          <w:rFonts w:ascii="Arial" w:eastAsia="Times New Roman" w:hAnsi="Arial" w:cs="Arial"/>
          <w:b/>
          <w:sz w:val="24"/>
          <w:szCs w:val="24"/>
          <w:lang w:val="en-US"/>
        </w:rPr>
        <w:t>DA</w:t>
      </w:r>
      <w:r w:rsidRPr="002E116B">
        <w:rPr>
          <w:rFonts w:ascii="Arial" w:hAnsi="Arial" w:cs="Arial"/>
          <w:b/>
          <w:sz w:val="24"/>
          <w:szCs w:val="24"/>
        </w:rPr>
        <w:t>) to ask the Minister of Agriculture, Land Reform and Rural Development</w:t>
      </w:r>
      <w:r w:rsidR="00AF34BC" w:rsidRPr="002E116B">
        <w:rPr>
          <w:rFonts w:ascii="Arial" w:hAnsi="Arial" w:cs="Arial"/>
          <w:b/>
          <w:sz w:val="24"/>
          <w:szCs w:val="24"/>
        </w:rPr>
        <w:fldChar w:fldCharType="begin"/>
      </w:r>
      <w:r w:rsidRPr="002E116B">
        <w:rPr>
          <w:rFonts w:ascii="Arial" w:hAnsi="Arial" w:cs="Arial"/>
          <w:sz w:val="24"/>
          <w:szCs w:val="24"/>
        </w:rPr>
        <w:instrText xml:space="preserve"> XE "</w:instrText>
      </w:r>
      <w:r w:rsidRPr="002E116B">
        <w:rPr>
          <w:rFonts w:ascii="Arial" w:hAnsi="Arial" w:cs="Arial"/>
          <w:b/>
          <w:sz w:val="24"/>
          <w:szCs w:val="24"/>
        </w:rPr>
        <w:instrText>Agriculture, Land Reform and Rural Development</w:instrText>
      </w:r>
      <w:r w:rsidRPr="002E116B">
        <w:rPr>
          <w:rFonts w:ascii="Arial" w:hAnsi="Arial" w:cs="Arial"/>
          <w:sz w:val="24"/>
          <w:szCs w:val="24"/>
        </w:rPr>
        <w:instrText xml:space="preserve">" </w:instrText>
      </w:r>
      <w:r w:rsidR="00AF34BC" w:rsidRPr="002E116B">
        <w:rPr>
          <w:rFonts w:ascii="Arial" w:hAnsi="Arial" w:cs="Arial"/>
          <w:b/>
          <w:sz w:val="24"/>
          <w:szCs w:val="24"/>
        </w:rPr>
        <w:fldChar w:fldCharType="end"/>
      </w:r>
      <w:r w:rsidRPr="002E116B">
        <w:rPr>
          <w:rFonts w:ascii="Arial" w:hAnsi="Arial" w:cs="Arial"/>
          <w:b/>
          <w:sz w:val="24"/>
          <w:szCs w:val="24"/>
        </w:rPr>
        <w:t>:</w:t>
      </w:r>
    </w:p>
    <w:p w:rsidR="002E116B" w:rsidRPr="002E116B" w:rsidRDefault="002E116B" w:rsidP="002E116B">
      <w:pPr>
        <w:spacing w:after="0" w:line="240" w:lineRule="auto"/>
        <w:ind w:left="720" w:hanging="720"/>
        <w:jc w:val="both"/>
        <w:outlineLvl w:val="0"/>
        <w:rPr>
          <w:rFonts w:ascii="Arial" w:hAnsi="Arial" w:cs="Arial"/>
          <w:sz w:val="24"/>
          <w:szCs w:val="24"/>
        </w:rPr>
      </w:pPr>
    </w:p>
    <w:p w:rsidR="002E116B" w:rsidRPr="002E116B" w:rsidRDefault="002E116B" w:rsidP="002E116B">
      <w:pPr>
        <w:pStyle w:val="ListParagraph"/>
        <w:numPr>
          <w:ilvl w:val="0"/>
          <w:numId w:val="33"/>
        </w:numPr>
        <w:spacing w:after="0" w:line="240" w:lineRule="auto"/>
        <w:ind w:left="709" w:hanging="709"/>
        <w:jc w:val="both"/>
        <w:rPr>
          <w:rFonts w:ascii="Arial" w:hAnsi="Arial" w:cs="Arial"/>
          <w:sz w:val="24"/>
          <w:szCs w:val="24"/>
        </w:rPr>
      </w:pPr>
      <w:r w:rsidRPr="002E116B">
        <w:rPr>
          <w:rFonts w:ascii="Arial" w:hAnsi="Arial" w:cs="Arial"/>
          <w:sz w:val="24"/>
          <w:szCs w:val="24"/>
        </w:rPr>
        <w:t xml:space="preserve">What (a) total number of farms have been bought for land reform purposes in the Dr Ruth </w:t>
      </w:r>
      <w:proofErr w:type="spellStart"/>
      <w:r w:rsidRPr="002E116B">
        <w:rPr>
          <w:rFonts w:ascii="Arial" w:hAnsi="Arial" w:cs="Arial"/>
          <w:sz w:val="24"/>
          <w:szCs w:val="24"/>
        </w:rPr>
        <w:t>Segomotsi</w:t>
      </w:r>
      <w:proofErr w:type="spellEnd"/>
      <w:r w:rsidRPr="002E116B">
        <w:rPr>
          <w:rFonts w:ascii="Arial" w:hAnsi="Arial" w:cs="Arial"/>
          <w:sz w:val="24"/>
          <w:szCs w:val="24"/>
        </w:rPr>
        <w:t xml:space="preserve"> </w:t>
      </w:r>
      <w:proofErr w:type="spellStart"/>
      <w:r w:rsidRPr="002E116B">
        <w:rPr>
          <w:rFonts w:ascii="Arial" w:hAnsi="Arial" w:cs="Arial"/>
          <w:sz w:val="24"/>
          <w:szCs w:val="24"/>
        </w:rPr>
        <w:t>Mompati</w:t>
      </w:r>
      <w:proofErr w:type="spellEnd"/>
      <w:r w:rsidRPr="002E116B">
        <w:rPr>
          <w:rFonts w:ascii="Arial" w:hAnsi="Arial" w:cs="Arial"/>
          <w:sz w:val="24"/>
          <w:szCs w:val="24"/>
        </w:rPr>
        <w:t xml:space="preserve"> District Municipality since inception of the Recapitalisation and Development Programme of her department up to the latest specified date for which information is available and (b) is the breakdown of each (</w:t>
      </w:r>
      <w:proofErr w:type="spellStart"/>
      <w:r w:rsidRPr="002E116B">
        <w:rPr>
          <w:rFonts w:ascii="Arial" w:hAnsi="Arial" w:cs="Arial"/>
          <w:sz w:val="24"/>
          <w:szCs w:val="24"/>
        </w:rPr>
        <w:t>i</w:t>
      </w:r>
      <w:proofErr w:type="spellEnd"/>
      <w:r w:rsidRPr="002E116B">
        <w:rPr>
          <w:rFonts w:ascii="Arial" w:hAnsi="Arial" w:cs="Arial"/>
          <w:sz w:val="24"/>
          <w:szCs w:val="24"/>
        </w:rPr>
        <w:t>) local municipality, (ii) farm name, (iii) name of previous owner, (iv) amount that the land was bought for, (v) GPS coordinates of the farm, (vi) name of current beneficiary/project name and (vii) contact details of current beneficiary;</w:t>
      </w:r>
    </w:p>
    <w:p w:rsidR="002E116B" w:rsidRPr="002E116B" w:rsidRDefault="002E116B" w:rsidP="002E116B">
      <w:pPr>
        <w:pStyle w:val="ListParagraph"/>
        <w:spacing w:after="0" w:line="240" w:lineRule="auto"/>
        <w:ind w:left="1440"/>
        <w:jc w:val="both"/>
        <w:rPr>
          <w:rFonts w:ascii="Arial" w:hAnsi="Arial" w:cs="Arial"/>
          <w:sz w:val="24"/>
          <w:szCs w:val="24"/>
        </w:rPr>
      </w:pPr>
    </w:p>
    <w:p w:rsidR="002E116B" w:rsidRPr="002E116B" w:rsidRDefault="002E116B" w:rsidP="002E116B">
      <w:pPr>
        <w:spacing w:after="0" w:line="240" w:lineRule="auto"/>
        <w:ind w:left="709" w:hanging="720"/>
        <w:jc w:val="both"/>
        <w:rPr>
          <w:rFonts w:ascii="Arial" w:hAnsi="Arial" w:cs="Arial"/>
          <w:sz w:val="24"/>
          <w:szCs w:val="24"/>
          <w:lang w:val="en-US"/>
        </w:rPr>
      </w:pPr>
      <w:r w:rsidRPr="002E116B">
        <w:rPr>
          <w:rFonts w:ascii="Arial" w:hAnsi="Arial" w:cs="Arial"/>
          <w:sz w:val="24"/>
          <w:szCs w:val="24"/>
        </w:rPr>
        <w:t>(2)</w:t>
      </w:r>
      <w:r w:rsidRPr="002E116B">
        <w:rPr>
          <w:rFonts w:ascii="Arial" w:hAnsi="Arial" w:cs="Arial"/>
          <w:sz w:val="24"/>
          <w:szCs w:val="24"/>
        </w:rPr>
        <w:tab/>
        <w:t>whether each farm received recapitalisation and development programme assistance; if not, why not; if so, what amount?</w:t>
      </w:r>
      <w:r w:rsidRPr="002E116B">
        <w:rPr>
          <w:rFonts w:ascii="Arial" w:hAnsi="Arial" w:cs="Arial"/>
          <w:sz w:val="24"/>
          <w:szCs w:val="24"/>
        </w:rPr>
        <w:tab/>
      </w:r>
      <w:r w:rsidRPr="002E116B">
        <w:rPr>
          <w:rFonts w:ascii="Arial" w:hAnsi="Arial" w:cs="Arial"/>
          <w:sz w:val="24"/>
          <w:szCs w:val="24"/>
        </w:rPr>
        <w:tab/>
      </w:r>
      <w:r w:rsidRPr="002E116B">
        <w:rPr>
          <w:rFonts w:ascii="Arial" w:hAnsi="Arial" w:cs="Arial"/>
          <w:sz w:val="24"/>
          <w:szCs w:val="24"/>
        </w:rPr>
        <w:tab/>
      </w:r>
      <w:r w:rsidRPr="002E116B">
        <w:rPr>
          <w:rFonts w:ascii="Arial" w:hAnsi="Arial" w:cs="Arial"/>
          <w:b/>
          <w:sz w:val="24"/>
          <w:szCs w:val="24"/>
        </w:rPr>
        <w:t xml:space="preserve">               </w:t>
      </w:r>
      <w:r w:rsidRPr="002E116B">
        <w:rPr>
          <w:rFonts w:ascii="Arial" w:hAnsi="Arial" w:cs="Arial"/>
          <w:b/>
          <w:sz w:val="24"/>
          <w:szCs w:val="24"/>
          <w:lang w:val="en-US"/>
        </w:rPr>
        <w:t>NW3203E</w:t>
      </w:r>
    </w:p>
    <w:p w:rsidR="005C6092" w:rsidRPr="002E116B" w:rsidRDefault="005C6092" w:rsidP="002E116B">
      <w:pPr>
        <w:spacing w:after="0" w:line="240" w:lineRule="auto"/>
        <w:jc w:val="both"/>
        <w:rPr>
          <w:rFonts w:ascii="Arial" w:hAnsi="Arial" w:cs="Arial"/>
          <w:sz w:val="24"/>
          <w:szCs w:val="24"/>
        </w:rPr>
      </w:pPr>
    </w:p>
    <w:p w:rsidR="005C6092" w:rsidRPr="002E116B" w:rsidRDefault="005C6092" w:rsidP="002E116B">
      <w:pPr>
        <w:spacing w:after="0" w:line="240" w:lineRule="auto"/>
        <w:jc w:val="both"/>
        <w:rPr>
          <w:rFonts w:ascii="Arial" w:hAnsi="Arial" w:cs="Arial"/>
          <w:sz w:val="24"/>
          <w:szCs w:val="24"/>
        </w:rPr>
      </w:pPr>
    </w:p>
    <w:p w:rsidR="00E433A8" w:rsidRPr="002E116B" w:rsidRDefault="00E433A8" w:rsidP="002E116B">
      <w:pPr>
        <w:spacing w:after="0" w:line="240" w:lineRule="auto"/>
        <w:jc w:val="both"/>
        <w:rPr>
          <w:rFonts w:ascii="Arial" w:hAnsi="Arial" w:cs="Arial"/>
          <w:sz w:val="24"/>
          <w:szCs w:val="24"/>
        </w:rPr>
      </w:pPr>
      <w:r w:rsidRPr="002E116B">
        <w:rPr>
          <w:rFonts w:ascii="Arial" w:hAnsi="Arial" w:cs="Arial"/>
          <w:b/>
          <w:sz w:val="24"/>
          <w:szCs w:val="24"/>
        </w:rPr>
        <w:t xml:space="preserve">THE </w:t>
      </w:r>
      <w:r w:rsidR="00E36039" w:rsidRPr="002E116B">
        <w:rPr>
          <w:rFonts w:ascii="Arial" w:hAnsi="Arial" w:cs="Arial"/>
          <w:b/>
          <w:sz w:val="24"/>
          <w:szCs w:val="24"/>
        </w:rPr>
        <w:t>MINISTER OF AGRICULTURE, LAND REFORM AND RURAL DEVELOPMENT</w:t>
      </w:r>
      <w:r w:rsidRPr="002E116B">
        <w:rPr>
          <w:rFonts w:ascii="Arial" w:hAnsi="Arial" w:cs="Arial"/>
          <w:b/>
          <w:sz w:val="24"/>
          <w:szCs w:val="24"/>
        </w:rPr>
        <w:t>:</w:t>
      </w:r>
    </w:p>
    <w:p w:rsidR="000B7E81" w:rsidRPr="00FA07B1" w:rsidRDefault="000B7E81" w:rsidP="00FA07B1">
      <w:pPr>
        <w:pStyle w:val="NoSpacing"/>
        <w:tabs>
          <w:tab w:val="left" w:pos="142"/>
        </w:tabs>
        <w:jc w:val="both"/>
        <w:rPr>
          <w:rFonts w:ascii="Arial" w:hAnsi="Arial" w:cs="Arial"/>
          <w:b/>
          <w:sz w:val="24"/>
          <w:szCs w:val="24"/>
        </w:rPr>
      </w:pPr>
    </w:p>
    <w:p w:rsidR="0079213A" w:rsidRDefault="0079213A" w:rsidP="0079213A">
      <w:pPr>
        <w:pStyle w:val="ListParagraph"/>
        <w:numPr>
          <w:ilvl w:val="0"/>
          <w:numId w:val="34"/>
        </w:numPr>
        <w:spacing w:after="0" w:line="240" w:lineRule="auto"/>
        <w:ind w:left="709" w:hanging="709"/>
        <w:jc w:val="both"/>
        <w:rPr>
          <w:rFonts w:ascii="Arial" w:hAnsi="Arial" w:cs="Arial"/>
          <w:sz w:val="24"/>
          <w:szCs w:val="24"/>
        </w:rPr>
      </w:pPr>
      <w:r>
        <w:rPr>
          <w:rFonts w:ascii="Arial" w:hAnsi="Arial" w:cs="Arial"/>
          <w:sz w:val="24"/>
          <w:szCs w:val="24"/>
        </w:rPr>
        <w:t>(a) 5</w:t>
      </w:r>
      <w:r w:rsidR="00680E2B">
        <w:rPr>
          <w:rFonts w:ascii="Arial" w:hAnsi="Arial" w:cs="Arial"/>
          <w:sz w:val="24"/>
          <w:szCs w:val="24"/>
        </w:rPr>
        <w:t>4</w:t>
      </w:r>
      <w:r>
        <w:rPr>
          <w:rFonts w:ascii="Arial" w:hAnsi="Arial" w:cs="Arial"/>
          <w:sz w:val="24"/>
          <w:szCs w:val="24"/>
        </w:rPr>
        <w:t xml:space="preserve"> farms</w:t>
      </w:r>
      <w:r w:rsidR="00C16993">
        <w:rPr>
          <w:rFonts w:ascii="Arial" w:hAnsi="Arial" w:cs="Arial"/>
          <w:sz w:val="24"/>
          <w:szCs w:val="24"/>
        </w:rPr>
        <w:t>.</w:t>
      </w:r>
    </w:p>
    <w:p w:rsidR="0079213A" w:rsidRDefault="0079213A" w:rsidP="0079213A">
      <w:pPr>
        <w:pStyle w:val="ListParagraph"/>
        <w:spacing w:after="0" w:line="240" w:lineRule="auto"/>
        <w:ind w:left="709"/>
        <w:jc w:val="both"/>
        <w:rPr>
          <w:rFonts w:ascii="Arial" w:hAnsi="Arial" w:cs="Arial"/>
          <w:sz w:val="24"/>
          <w:szCs w:val="24"/>
        </w:rPr>
      </w:pPr>
    </w:p>
    <w:p w:rsidR="0079213A" w:rsidRPr="008B531C" w:rsidRDefault="0079213A" w:rsidP="008B531C">
      <w:pPr>
        <w:pStyle w:val="ListParagraph"/>
        <w:spacing w:after="0" w:line="240" w:lineRule="auto"/>
        <w:ind w:left="709"/>
        <w:jc w:val="both"/>
        <w:rPr>
          <w:rFonts w:ascii="Arial" w:hAnsi="Arial" w:cs="Arial"/>
          <w:b/>
          <w:sz w:val="24"/>
          <w:szCs w:val="24"/>
        </w:rPr>
      </w:pPr>
      <w:r>
        <w:rPr>
          <w:rFonts w:ascii="Arial" w:hAnsi="Arial" w:cs="Arial"/>
          <w:sz w:val="24"/>
          <w:szCs w:val="24"/>
        </w:rPr>
        <w:t>(b)</w:t>
      </w:r>
      <w:bookmarkStart w:id="1" w:name="_Hlk54776001"/>
      <w:r w:rsidR="008B531C">
        <w:rPr>
          <w:rFonts w:ascii="Arial" w:hAnsi="Arial" w:cs="Arial"/>
          <w:sz w:val="24"/>
          <w:szCs w:val="24"/>
        </w:rPr>
        <w:t>(</w:t>
      </w:r>
      <w:proofErr w:type="spellStart"/>
      <w:r w:rsidR="008B531C">
        <w:rPr>
          <w:rFonts w:ascii="Arial" w:hAnsi="Arial" w:cs="Arial"/>
          <w:sz w:val="24"/>
          <w:szCs w:val="24"/>
        </w:rPr>
        <w:t>i</w:t>
      </w:r>
      <w:proofErr w:type="spellEnd"/>
      <w:r w:rsidR="008B531C">
        <w:rPr>
          <w:rFonts w:ascii="Arial" w:hAnsi="Arial" w:cs="Arial"/>
          <w:sz w:val="24"/>
          <w:szCs w:val="24"/>
        </w:rPr>
        <w:t xml:space="preserve">),(ii),(iii),(iv),(v),(vi),(vii) </w:t>
      </w:r>
      <w:r>
        <w:rPr>
          <w:rFonts w:ascii="Arial" w:hAnsi="Arial" w:cs="Arial"/>
          <w:sz w:val="24"/>
          <w:szCs w:val="24"/>
        </w:rPr>
        <w:t xml:space="preserve">Please refer to </w:t>
      </w:r>
      <w:r w:rsidRPr="00213D19">
        <w:rPr>
          <w:rFonts w:ascii="Arial" w:hAnsi="Arial" w:cs="Arial"/>
          <w:b/>
          <w:sz w:val="24"/>
          <w:szCs w:val="24"/>
        </w:rPr>
        <w:t>Annexure A</w:t>
      </w:r>
      <w:bookmarkEnd w:id="1"/>
      <w:r w:rsidR="00576BD0">
        <w:rPr>
          <w:rFonts w:ascii="Arial" w:hAnsi="Arial" w:cs="Arial"/>
          <w:b/>
          <w:sz w:val="24"/>
          <w:szCs w:val="24"/>
        </w:rPr>
        <w:t>.</w:t>
      </w:r>
    </w:p>
    <w:p w:rsidR="0079213A" w:rsidRPr="005C6092" w:rsidRDefault="0079213A" w:rsidP="0079213A">
      <w:pPr>
        <w:pStyle w:val="ListParagraph"/>
        <w:spacing w:after="0" w:line="240" w:lineRule="auto"/>
        <w:ind w:left="1440"/>
        <w:jc w:val="both"/>
        <w:rPr>
          <w:rFonts w:ascii="Arial" w:hAnsi="Arial" w:cs="Arial"/>
          <w:sz w:val="24"/>
          <w:szCs w:val="24"/>
        </w:rPr>
      </w:pPr>
    </w:p>
    <w:p w:rsidR="000B7E81" w:rsidRPr="00680E2B" w:rsidRDefault="0079213A" w:rsidP="00680E2B">
      <w:pPr>
        <w:pStyle w:val="ListParagraph"/>
        <w:numPr>
          <w:ilvl w:val="0"/>
          <w:numId w:val="34"/>
        </w:numPr>
        <w:spacing w:after="0" w:line="240" w:lineRule="auto"/>
        <w:ind w:left="709"/>
        <w:jc w:val="both"/>
        <w:rPr>
          <w:rFonts w:ascii="Arial" w:hAnsi="Arial" w:cs="Arial"/>
          <w:sz w:val="24"/>
          <w:szCs w:val="24"/>
        </w:rPr>
      </w:pPr>
      <w:r>
        <w:rPr>
          <w:rFonts w:ascii="Arial" w:hAnsi="Arial" w:cs="Arial"/>
          <w:sz w:val="24"/>
          <w:szCs w:val="24"/>
        </w:rPr>
        <w:t xml:space="preserve">Please refer to </w:t>
      </w:r>
      <w:r w:rsidRPr="00213D19">
        <w:rPr>
          <w:rFonts w:ascii="Arial" w:hAnsi="Arial" w:cs="Arial"/>
          <w:b/>
          <w:sz w:val="24"/>
          <w:szCs w:val="24"/>
        </w:rPr>
        <w:t>Annexure A</w:t>
      </w:r>
      <w:r w:rsidR="00576BD0">
        <w:rPr>
          <w:rFonts w:ascii="Arial" w:hAnsi="Arial" w:cs="Arial"/>
          <w:b/>
          <w:sz w:val="24"/>
          <w:szCs w:val="24"/>
        </w:rPr>
        <w:t>.</w:t>
      </w:r>
    </w:p>
    <w:sectPr w:rsidR="000B7E81" w:rsidRPr="00680E2B" w:rsidSect="00680E2B">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0557602"/>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6"/>
  </w:num>
  <w:num w:numId="2">
    <w:abstractNumId w:val="5"/>
  </w:num>
  <w:num w:numId="3">
    <w:abstractNumId w:val="11"/>
  </w:num>
  <w:num w:numId="4">
    <w:abstractNumId w:val="32"/>
  </w:num>
  <w:num w:numId="5">
    <w:abstractNumId w:val="3"/>
  </w:num>
  <w:num w:numId="6">
    <w:abstractNumId w:val="18"/>
  </w:num>
  <w:num w:numId="7">
    <w:abstractNumId w:val="33"/>
  </w:num>
  <w:num w:numId="8">
    <w:abstractNumId w:val="1"/>
  </w:num>
  <w:num w:numId="9">
    <w:abstractNumId w:val="13"/>
  </w:num>
  <w:num w:numId="10">
    <w:abstractNumId w:val="30"/>
  </w:num>
  <w:num w:numId="11">
    <w:abstractNumId w:val="20"/>
  </w:num>
  <w:num w:numId="12">
    <w:abstractNumId w:val="2"/>
  </w:num>
  <w:num w:numId="13">
    <w:abstractNumId w:val="12"/>
  </w:num>
  <w:num w:numId="14">
    <w:abstractNumId w:val="28"/>
  </w:num>
  <w:num w:numId="15">
    <w:abstractNumId w:val="24"/>
  </w:num>
  <w:num w:numId="16">
    <w:abstractNumId w:val="8"/>
  </w:num>
  <w:num w:numId="17">
    <w:abstractNumId w:val="16"/>
  </w:num>
  <w:num w:numId="18">
    <w:abstractNumId w:val="17"/>
  </w:num>
  <w:num w:numId="19">
    <w:abstractNumId w:val="15"/>
  </w:num>
  <w:num w:numId="20">
    <w:abstractNumId w:val="25"/>
  </w:num>
  <w:num w:numId="21">
    <w:abstractNumId w:val="21"/>
  </w:num>
  <w:num w:numId="22">
    <w:abstractNumId w:val="19"/>
  </w:num>
  <w:num w:numId="23">
    <w:abstractNumId w:val="27"/>
  </w:num>
  <w:num w:numId="24">
    <w:abstractNumId w:val="0"/>
  </w:num>
  <w:num w:numId="25">
    <w:abstractNumId w:val="4"/>
  </w:num>
  <w:num w:numId="26">
    <w:abstractNumId w:val="31"/>
  </w:num>
  <w:num w:numId="27">
    <w:abstractNumId w:val="6"/>
  </w:num>
  <w:num w:numId="28">
    <w:abstractNumId w:val="23"/>
  </w:num>
  <w:num w:numId="29">
    <w:abstractNumId w:val="9"/>
  </w:num>
  <w:num w:numId="30">
    <w:abstractNumId w:val="14"/>
  </w:num>
  <w:num w:numId="31">
    <w:abstractNumId w:val="22"/>
  </w:num>
  <w:num w:numId="32">
    <w:abstractNumId w:val="10"/>
  </w:num>
  <w:num w:numId="33">
    <w:abstractNumId w:val="7"/>
  </w:num>
  <w:num w:numId="34">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20787"/>
    <w:rsid w:val="00030CD2"/>
    <w:rsid w:val="00032651"/>
    <w:rsid w:val="00033FB6"/>
    <w:rsid w:val="000368F2"/>
    <w:rsid w:val="00041285"/>
    <w:rsid w:val="00051FD1"/>
    <w:rsid w:val="00052F7C"/>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25AB8"/>
    <w:rsid w:val="001304CF"/>
    <w:rsid w:val="00137772"/>
    <w:rsid w:val="00141744"/>
    <w:rsid w:val="00143147"/>
    <w:rsid w:val="0015243C"/>
    <w:rsid w:val="00154941"/>
    <w:rsid w:val="001602EF"/>
    <w:rsid w:val="0016430F"/>
    <w:rsid w:val="001653A5"/>
    <w:rsid w:val="00173910"/>
    <w:rsid w:val="00193846"/>
    <w:rsid w:val="001B777F"/>
    <w:rsid w:val="001B7997"/>
    <w:rsid w:val="001D3245"/>
    <w:rsid w:val="001D335E"/>
    <w:rsid w:val="001D3373"/>
    <w:rsid w:val="001D5C1B"/>
    <w:rsid w:val="001D76F9"/>
    <w:rsid w:val="001E1CEE"/>
    <w:rsid w:val="001E7DD3"/>
    <w:rsid w:val="001E7E29"/>
    <w:rsid w:val="001F4174"/>
    <w:rsid w:val="001F5771"/>
    <w:rsid w:val="002146A3"/>
    <w:rsid w:val="0021572E"/>
    <w:rsid w:val="0022655D"/>
    <w:rsid w:val="00234BE4"/>
    <w:rsid w:val="002355A7"/>
    <w:rsid w:val="00240090"/>
    <w:rsid w:val="00240669"/>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B1A1C"/>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44CD"/>
    <w:rsid w:val="00536728"/>
    <w:rsid w:val="00554B5D"/>
    <w:rsid w:val="00556504"/>
    <w:rsid w:val="00563E33"/>
    <w:rsid w:val="0056490D"/>
    <w:rsid w:val="00567BDA"/>
    <w:rsid w:val="00576BD0"/>
    <w:rsid w:val="0058378C"/>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08A0"/>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0E2B"/>
    <w:rsid w:val="00687C52"/>
    <w:rsid w:val="0069035B"/>
    <w:rsid w:val="00695C3D"/>
    <w:rsid w:val="00697BA5"/>
    <w:rsid w:val="006A0117"/>
    <w:rsid w:val="006A0159"/>
    <w:rsid w:val="006A2F5B"/>
    <w:rsid w:val="006A2F95"/>
    <w:rsid w:val="006A3A41"/>
    <w:rsid w:val="006B1C73"/>
    <w:rsid w:val="006B2D09"/>
    <w:rsid w:val="006B33C4"/>
    <w:rsid w:val="006B47E2"/>
    <w:rsid w:val="006C0FDA"/>
    <w:rsid w:val="006C2653"/>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213A"/>
    <w:rsid w:val="00796173"/>
    <w:rsid w:val="007A557F"/>
    <w:rsid w:val="007C43AC"/>
    <w:rsid w:val="007C5210"/>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56EED"/>
    <w:rsid w:val="00876248"/>
    <w:rsid w:val="00877601"/>
    <w:rsid w:val="00877FFE"/>
    <w:rsid w:val="00890974"/>
    <w:rsid w:val="008966A1"/>
    <w:rsid w:val="008A2C9C"/>
    <w:rsid w:val="008A4FB7"/>
    <w:rsid w:val="008A5D51"/>
    <w:rsid w:val="008B4183"/>
    <w:rsid w:val="008B4F52"/>
    <w:rsid w:val="008B5050"/>
    <w:rsid w:val="008B531C"/>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30F83"/>
    <w:rsid w:val="00A5099E"/>
    <w:rsid w:val="00A5760D"/>
    <w:rsid w:val="00A757DA"/>
    <w:rsid w:val="00A811CD"/>
    <w:rsid w:val="00AA440F"/>
    <w:rsid w:val="00AA7EF8"/>
    <w:rsid w:val="00AA7F90"/>
    <w:rsid w:val="00AB204B"/>
    <w:rsid w:val="00AC01E8"/>
    <w:rsid w:val="00AC2AFF"/>
    <w:rsid w:val="00AE3B9A"/>
    <w:rsid w:val="00AF29BA"/>
    <w:rsid w:val="00AF34BC"/>
    <w:rsid w:val="00AF5D3E"/>
    <w:rsid w:val="00B01282"/>
    <w:rsid w:val="00B05D4B"/>
    <w:rsid w:val="00B125DB"/>
    <w:rsid w:val="00B22083"/>
    <w:rsid w:val="00B23562"/>
    <w:rsid w:val="00B24534"/>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1281"/>
    <w:rsid w:val="00C120FE"/>
    <w:rsid w:val="00C123AE"/>
    <w:rsid w:val="00C14953"/>
    <w:rsid w:val="00C16993"/>
    <w:rsid w:val="00C252AF"/>
    <w:rsid w:val="00C358F6"/>
    <w:rsid w:val="00C366DC"/>
    <w:rsid w:val="00C47238"/>
    <w:rsid w:val="00C7139C"/>
    <w:rsid w:val="00C74FEA"/>
    <w:rsid w:val="00C8385C"/>
    <w:rsid w:val="00C83915"/>
    <w:rsid w:val="00C91CC9"/>
    <w:rsid w:val="00C94A47"/>
    <w:rsid w:val="00C95189"/>
    <w:rsid w:val="00CA1537"/>
    <w:rsid w:val="00CA3FC5"/>
    <w:rsid w:val="00CA5B30"/>
    <w:rsid w:val="00CA73BE"/>
    <w:rsid w:val="00CB0BEC"/>
    <w:rsid w:val="00CB4052"/>
    <w:rsid w:val="00CC015A"/>
    <w:rsid w:val="00CC11F8"/>
    <w:rsid w:val="00CC24E9"/>
    <w:rsid w:val="00CC38F1"/>
    <w:rsid w:val="00CC46D4"/>
    <w:rsid w:val="00CE037B"/>
    <w:rsid w:val="00CE5507"/>
    <w:rsid w:val="00CF0BA2"/>
    <w:rsid w:val="00CF7215"/>
    <w:rsid w:val="00D0368D"/>
    <w:rsid w:val="00D03AAF"/>
    <w:rsid w:val="00D16E3E"/>
    <w:rsid w:val="00D17A5F"/>
    <w:rsid w:val="00D4758D"/>
    <w:rsid w:val="00D6682B"/>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076"/>
    <w:rsid w:val="00F4796F"/>
    <w:rsid w:val="00F515CF"/>
    <w:rsid w:val="00F51A51"/>
    <w:rsid w:val="00F52366"/>
    <w:rsid w:val="00F57BE6"/>
    <w:rsid w:val="00F605FC"/>
    <w:rsid w:val="00F6615B"/>
    <w:rsid w:val="00F7636A"/>
    <w:rsid w:val="00F8320C"/>
    <w:rsid w:val="00F832DB"/>
    <w:rsid w:val="00F83BBF"/>
    <w:rsid w:val="00F87BF1"/>
    <w:rsid w:val="00F973DE"/>
    <w:rsid w:val="00FA07B1"/>
    <w:rsid w:val="00FA0D8B"/>
    <w:rsid w:val="00FA2B35"/>
    <w:rsid w:val="00FA4F67"/>
    <w:rsid w:val="00FA5553"/>
    <w:rsid w:val="00FB08ED"/>
    <w:rsid w:val="00FB0C30"/>
    <w:rsid w:val="00FB1669"/>
    <w:rsid w:val="00FB72AE"/>
    <w:rsid w:val="00FC54FF"/>
    <w:rsid w:val="00FC653F"/>
    <w:rsid w:val="00FD068D"/>
    <w:rsid w:val="00FD7F03"/>
    <w:rsid w:val="00FE21FB"/>
    <w:rsid w:val="00FE2827"/>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paragraph" w:styleId="BalloonText">
    <w:name w:val="Balloon Text"/>
    <w:basedOn w:val="Normal"/>
    <w:link w:val="BalloonTextChar"/>
    <w:uiPriority w:val="99"/>
    <w:semiHidden/>
    <w:unhideWhenUsed/>
    <w:rsid w:val="001D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42402709">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72B9-C417-41F8-BB32-7ACED998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2020-11-13T13:37:00Z</cp:lastPrinted>
  <dcterms:created xsi:type="dcterms:W3CDTF">2021-01-24T15:34:00Z</dcterms:created>
  <dcterms:modified xsi:type="dcterms:W3CDTF">2021-01-24T15:34:00Z</dcterms:modified>
</cp:coreProperties>
</file>