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E5796" w:rsidRPr="00E96607" w:rsidRDefault="001E5796" w:rsidP="00E96607">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E96607" w:rsidRPr="004722F6" w:rsidRDefault="0004741E" w:rsidP="00E96607">
      <w:pPr>
        <w:rPr>
          <w:rFonts w:ascii="Arial" w:hAnsi="Arial" w:cs="Arial"/>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48657795" r:id="rId9"/>
        </w:obje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E96607" w:rsidP="00E96607">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5408" behindDoc="0" locked="0" layoutInCell="1" allowOverlap="1" wp14:anchorId="018D3F5E" wp14:editId="22C4B9D0">
                <wp:simplePos x="0" y="0"/>
                <wp:positionH relativeFrom="column">
                  <wp:posOffset>-33020</wp:posOffset>
                </wp:positionH>
                <wp:positionV relativeFrom="paragraph">
                  <wp:posOffset>0</wp:posOffset>
                </wp:positionV>
                <wp:extent cx="5646420" cy="0"/>
                <wp:effectExtent l="5080" t="9525" r="635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A9F3"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mc:Fallback>
        </mc:AlternateConten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E96607" w:rsidP="00BE60CB">
      <w:pPr>
        <w:pStyle w:val="ListParagraph"/>
        <w:ind w:left="0"/>
        <w:jc w:val="both"/>
        <w:rPr>
          <w:b/>
        </w:rPr>
      </w:pPr>
      <w:r>
        <w:rPr>
          <w:rFonts w:ascii="Calibri" w:hAnsi="Calibri" w:cs="Arial"/>
          <w:b/>
          <w:noProof/>
        </w:rPr>
        <mc:AlternateContent>
          <mc:Choice Requires="wps">
            <w:drawing>
              <wp:anchor distT="0" distB="0" distL="114300" distR="114300" simplePos="0" relativeHeight="251663360" behindDoc="0" locked="0" layoutInCell="1" allowOverlap="1" wp14:anchorId="70193109" wp14:editId="117B0EC3">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709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801093" w:rsidRPr="00801093" w:rsidRDefault="00801093" w:rsidP="00801093">
      <w:pPr>
        <w:spacing w:before="100" w:beforeAutospacing="1" w:after="100" w:afterAutospacing="1"/>
        <w:ind w:left="720" w:hanging="720"/>
        <w:jc w:val="both"/>
        <w:outlineLvl w:val="0"/>
        <w:rPr>
          <w:rFonts w:ascii="Arial" w:hAnsi="Arial" w:cs="Arial"/>
          <w:lang w:val="en-US"/>
        </w:rPr>
      </w:pPr>
      <w:r w:rsidRPr="00801093">
        <w:rPr>
          <w:rFonts w:ascii="Arial" w:hAnsi="Arial" w:cs="Arial"/>
          <w:b/>
          <w:lang w:val="en-US"/>
        </w:rPr>
        <w:t>253.</w:t>
      </w:r>
      <w:r w:rsidRPr="00801093">
        <w:rPr>
          <w:rFonts w:ascii="Arial" w:hAnsi="Arial" w:cs="Arial"/>
          <w:b/>
          <w:lang w:val="en-US"/>
        </w:rPr>
        <w:tab/>
        <w:t xml:space="preserve">Mr S J F </w:t>
      </w:r>
      <w:r w:rsidRPr="00801093">
        <w:rPr>
          <w:rFonts w:ascii="Arial" w:hAnsi="Arial" w:cs="Arial"/>
          <w:b/>
        </w:rPr>
        <w:t>Marais</w:t>
      </w:r>
      <w:r w:rsidRPr="00801093">
        <w:rPr>
          <w:rFonts w:ascii="Arial" w:hAnsi="Arial" w:cs="Arial"/>
          <w:b/>
          <w:lang w:val="en-US"/>
        </w:rPr>
        <w:t xml:space="preserve"> (DA) to ask the Minister of Defence and Military Veterans</w:t>
      </w:r>
      <w:r w:rsidRPr="00801093">
        <w:rPr>
          <w:rFonts w:ascii="Arial" w:hAnsi="Arial" w:cs="Arial"/>
          <w:b/>
          <w:lang w:val="en-US"/>
        </w:rPr>
        <w:fldChar w:fldCharType="begin"/>
      </w:r>
      <w:r w:rsidRPr="00801093">
        <w:rPr>
          <w:rFonts w:ascii="Arial" w:hAnsi="Arial" w:cs="Arial"/>
        </w:rPr>
        <w:instrText xml:space="preserve"> XE "</w:instrText>
      </w:r>
      <w:r w:rsidRPr="00801093">
        <w:rPr>
          <w:rFonts w:ascii="Arial" w:hAnsi="Arial" w:cs="Arial"/>
          <w:b/>
          <w:noProof/>
          <w:lang w:val="af-ZA"/>
        </w:rPr>
        <w:instrText xml:space="preserve">Defence and Military </w:instrText>
      </w:r>
      <w:r w:rsidRPr="00801093">
        <w:rPr>
          <w:rFonts w:ascii="Arial" w:hAnsi="Arial" w:cs="Arial"/>
          <w:b/>
          <w:noProof/>
        </w:rPr>
        <w:instrText>Veterans</w:instrText>
      </w:r>
      <w:r w:rsidRPr="00801093">
        <w:rPr>
          <w:rFonts w:ascii="Arial" w:hAnsi="Arial" w:cs="Arial"/>
        </w:rPr>
        <w:instrText xml:space="preserve">" </w:instrText>
      </w:r>
      <w:r w:rsidRPr="00801093">
        <w:rPr>
          <w:rFonts w:ascii="Arial" w:hAnsi="Arial" w:cs="Arial"/>
          <w:b/>
          <w:lang w:val="en-US"/>
        </w:rPr>
        <w:fldChar w:fldCharType="end"/>
      </w:r>
      <w:r w:rsidRPr="00801093">
        <w:rPr>
          <w:rFonts w:ascii="Arial" w:hAnsi="Arial" w:cs="Arial"/>
          <w:b/>
          <w:lang w:val="en-US"/>
        </w:rPr>
        <w:t>:</w:t>
      </w:r>
    </w:p>
    <w:p w:rsidR="00801093" w:rsidRPr="00801093" w:rsidRDefault="00801093" w:rsidP="00801093">
      <w:pPr>
        <w:spacing w:before="100" w:beforeAutospacing="1" w:after="100" w:afterAutospacing="1"/>
        <w:ind w:left="709" w:firstLine="11"/>
        <w:jc w:val="both"/>
        <w:rPr>
          <w:rFonts w:ascii="Arial" w:hAnsi="Arial" w:cs="Arial"/>
        </w:rPr>
      </w:pPr>
      <w:r w:rsidRPr="00801093">
        <w:rPr>
          <w:rFonts w:ascii="Arial" w:hAnsi="Arial" w:cs="Arial"/>
          <w:color w:val="000000"/>
          <w:lang w:val="en-US" w:eastAsia="en-ZA"/>
        </w:rPr>
        <w:t xml:space="preserve">Whether, with reference to the alleged reports that the requirements of End User Certificates (EUC) by Government is crippling the </w:t>
      </w:r>
      <w:proofErr w:type="spellStart"/>
      <w:r w:rsidRPr="00801093">
        <w:rPr>
          <w:rFonts w:ascii="Arial" w:hAnsi="Arial" w:cs="Arial"/>
          <w:color w:val="000000"/>
          <w:lang w:val="en-US" w:eastAsia="en-ZA"/>
        </w:rPr>
        <w:t>defence</w:t>
      </w:r>
      <w:proofErr w:type="spellEnd"/>
      <w:r w:rsidRPr="00801093">
        <w:rPr>
          <w:rFonts w:ascii="Arial" w:hAnsi="Arial" w:cs="Arial"/>
          <w:color w:val="000000"/>
          <w:lang w:val="en-US" w:eastAsia="en-ZA"/>
        </w:rPr>
        <w:t xml:space="preserve"> industry, including Denel and prevents the export of </w:t>
      </w:r>
      <w:proofErr w:type="spellStart"/>
      <w:r w:rsidRPr="00801093">
        <w:rPr>
          <w:rFonts w:ascii="Arial" w:hAnsi="Arial" w:cs="Arial"/>
          <w:color w:val="000000"/>
          <w:lang w:val="en-US" w:eastAsia="en-ZA"/>
        </w:rPr>
        <w:t>defence</w:t>
      </w:r>
      <w:proofErr w:type="spellEnd"/>
      <w:r w:rsidRPr="00801093">
        <w:rPr>
          <w:rFonts w:ascii="Arial" w:hAnsi="Arial" w:cs="Arial"/>
          <w:color w:val="000000"/>
          <w:lang w:val="en-US" w:eastAsia="en-ZA"/>
        </w:rPr>
        <w:t xml:space="preserve"> </w:t>
      </w:r>
      <w:r w:rsidRPr="00801093">
        <w:rPr>
          <w:rFonts w:ascii="Arial" w:hAnsi="Arial" w:cs="Arial"/>
        </w:rPr>
        <w:t>equipment</w:t>
      </w:r>
      <w:r w:rsidRPr="00801093">
        <w:rPr>
          <w:rFonts w:ascii="Arial" w:hAnsi="Arial" w:cs="Arial"/>
          <w:color w:val="000000"/>
          <w:lang w:val="en-US" w:eastAsia="en-ZA"/>
        </w:rPr>
        <w:t xml:space="preserve"> is adding to increased unemployment, she and the Peace and Security cluster reconsidered the current onerous EUC requirements; if not, what is the position in this regard; if so, what are the considered solutions she can offer the </w:t>
      </w:r>
      <w:proofErr w:type="spellStart"/>
      <w:r w:rsidRPr="00801093">
        <w:rPr>
          <w:rFonts w:ascii="Arial" w:hAnsi="Arial" w:cs="Arial"/>
          <w:color w:val="000000"/>
          <w:lang w:val="en-US" w:eastAsia="en-ZA"/>
        </w:rPr>
        <w:t>defence</w:t>
      </w:r>
      <w:proofErr w:type="spellEnd"/>
      <w:r w:rsidRPr="00801093">
        <w:rPr>
          <w:rFonts w:ascii="Arial" w:hAnsi="Arial" w:cs="Arial"/>
          <w:color w:val="000000"/>
          <w:lang w:val="en-US" w:eastAsia="en-ZA"/>
        </w:rPr>
        <w:t xml:space="preserve"> industry in this regard</w:t>
      </w:r>
      <w:r w:rsidRPr="00801093">
        <w:rPr>
          <w:rFonts w:ascii="Arial" w:eastAsia="Calibri" w:hAnsi="Arial" w:cs="Arial"/>
        </w:rPr>
        <w:t>?</w:t>
      </w:r>
      <w:r w:rsidRPr="00801093">
        <w:rPr>
          <w:rFonts w:ascii="Arial" w:hAnsi="Arial" w:cs="Arial"/>
          <w:color w:val="000000" w:themeColor="text1"/>
        </w:rPr>
        <w:tab/>
      </w:r>
      <w:r w:rsidRPr="00801093">
        <w:rPr>
          <w:rFonts w:ascii="Arial" w:hAnsi="Arial" w:cs="Arial"/>
          <w:color w:val="000000" w:themeColor="text1"/>
        </w:rPr>
        <w:tab/>
      </w:r>
      <w:r w:rsidRPr="00801093">
        <w:rPr>
          <w:rFonts w:ascii="Arial" w:hAnsi="Arial" w:cs="Arial"/>
          <w:color w:val="000000" w:themeColor="text1"/>
        </w:rPr>
        <w:tab/>
      </w:r>
      <w:r w:rsidRPr="00801093">
        <w:rPr>
          <w:rFonts w:ascii="Arial" w:hAnsi="Arial" w:cs="Arial"/>
          <w:color w:val="000000" w:themeColor="text1"/>
          <w:lang w:val="en-US"/>
        </w:rPr>
        <w:t>NW336E</w:t>
      </w:r>
    </w:p>
    <w:p w:rsidR="0026064D" w:rsidRDefault="0026064D" w:rsidP="0026064D">
      <w:pPr>
        <w:rPr>
          <w:rFonts w:ascii="Arial" w:hAnsi="Arial" w:cs="Arial"/>
          <w:b/>
        </w:rPr>
      </w:pPr>
    </w:p>
    <w:p w:rsidR="0026064D" w:rsidRDefault="0026064D" w:rsidP="0026064D">
      <w:pPr>
        <w:rPr>
          <w:rFonts w:ascii="Arial" w:hAnsi="Arial" w:cs="Arial"/>
          <w:b/>
        </w:rPr>
      </w:pPr>
      <w:r>
        <w:rPr>
          <w:rFonts w:ascii="Arial" w:hAnsi="Arial" w:cs="Arial"/>
          <w:b/>
        </w:rPr>
        <w:t>REPLY:</w:t>
      </w:r>
    </w:p>
    <w:p w:rsidR="0026064D" w:rsidRPr="0026064D" w:rsidRDefault="0026064D" w:rsidP="0026064D">
      <w:pPr>
        <w:rPr>
          <w:rFonts w:ascii="Arial" w:hAnsi="Arial" w:cs="Arial"/>
          <w:b/>
        </w:rPr>
      </w:pPr>
    </w:p>
    <w:p w:rsidR="0026064D" w:rsidRPr="004E561A" w:rsidRDefault="0026064D" w:rsidP="0026064D">
      <w:pPr>
        <w:jc w:val="both"/>
        <w:rPr>
          <w:rFonts w:ascii="Arial" w:hAnsi="Arial" w:cs="Arial"/>
        </w:rPr>
      </w:pPr>
      <w:r w:rsidRPr="004E561A">
        <w:rPr>
          <w:rFonts w:ascii="Arial" w:hAnsi="Arial" w:cs="Arial"/>
        </w:rPr>
        <w:t>The NCACC sought a legal opinion on the wording of the EUC and adopted an am</w:t>
      </w:r>
      <w:r>
        <w:rPr>
          <w:rFonts w:ascii="Arial" w:hAnsi="Arial" w:cs="Arial"/>
        </w:rPr>
        <w:t>endment that is in compliance with existing legal prescripts</w:t>
      </w:r>
      <w:r w:rsidRPr="004E561A">
        <w:rPr>
          <w:rFonts w:ascii="Arial" w:hAnsi="Arial" w:cs="Arial"/>
        </w:rPr>
        <w:t>.</w:t>
      </w:r>
      <w:r>
        <w:rPr>
          <w:rFonts w:ascii="Arial" w:hAnsi="Arial" w:cs="Arial"/>
        </w:rPr>
        <w:t xml:space="preserve">  An amendment to the Regulations of the NCACC Act has been drawn up and was recently certified by the State Law Advisers.  It will shortly be published in the Government Gazette.  The Defence Industry has welcomed the proposed amendment. </w:t>
      </w:r>
      <w:r w:rsidRPr="004E561A">
        <w:rPr>
          <w:rFonts w:ascii="Arial" w:hAnsi="Arial" w:cs="Arial"/>
        </w:rPr>
        <w:t xml:space="preserve">  </w:t>
      </w:r>
    </w:p>
    <w:p w:rsidR="00C172D5" w:rsidRPr="00754F68" w:rsidRDefault="00C172D5" w:rsidP="00801093">
      <w:pPr>
        <w:spacing w:before="100" w:beforeAutospacing="1" w:after="100" w:afterAutospacing="1"/>
        <w:ind w:left="720" w:hanging="720"/>
        <w:jc w:val="both"/>
        <w:outlineLvl w:val="0"/>
        <w:rPr>
          <w:rFonts w:ascii="Arial" w:hAnsi="Arial" w:cs="Arial"/>
          <w:color w:val="000000"/>
          <w:lang w:val="en-ZA" w:eastAsia="en-ZA"/>
        </w:rPr>
      </w:pPr>
    </w:p>
    <w:sectPr w:rsidR="00C172D5" w:rsidRPr="00754F68"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41E" w:rsidRDefault="0004741E">
      <w:r>
        <w:separator/>
      </w:r>
    </w:p>
  </w:endnote>
  <w:endnote w:type="continuationSeparator" w:id="0">
    <w:p w:rsidR="0004741E" w:rsidRDefault="0004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9C23FE">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41E" w:rsidRDefault="0004741E">
      <w:r>
        <w:separator/>
      </w:r>
    </w:p>
  </w:footnote>
  <w:footnote w:type="continuationSeparator" w:id="0">
    <w:p w:rsidR="0004741E" w:rsidRDefault="000474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CFE34D0"/>
    <w:multiLevelType w:val="hybridMultilevel"/>
    <w:tmpl w:val="965CE512"/>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8"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5"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536E71D4"/>
    <w:multiLevelType w:val="hybridMultilevel"/>
    <w:tmpl w:val="656E950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C246C9B"/>
    <w:multiLevelType w:val="hybridMultilevel"/>
    <w:tmpl w:val="31A6F4CE"/>
    <w:lvl w:ilvl="0" w:tplc="5D62E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9" w15:restartNumberingAfterBreak="0">
    <w:nsid w:val="6D8F48FD"/>
    <w:multiLevelType w:val="hybridMultilevel"/>
    <w:tmpl w:val="9FCA9EE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0"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CF935F6"/>
    <w:multiLevelType w:val="hybridMultilevel"/>
    <w:tmpl w:val="BE2E60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6"/>
  </w:num>
  <w:num w:numId="2">
    <w:abstractNumId w:val="42"/>
  </w:num>
  <w:num w:numId="3">
    <w:abstractNumId w:val="5"/>
  </w:num>
  <w:num w:numId="4">
    <w:abstractNumId w:val="41"/>
  </w:num>
  <w:num w:numId="5">
    <w:abstractNumId w:val="29"/>
  </w:num>
  <w:num w:numId="6">
    <w:abstractNumId w:val="19"/>
  </w:num>
  <w:num w:numId="7">
    <w:abstractNumId w:val="24"/>
  </w:num>
  <w:num w:numId="8">
    <w:abstractNumId w:val="26"/>
  </w:num>
  <w:num w:numId="9">
    <w:abstractNumId w:val="14"/>
  </w:num>
  <w:num w:numId="10">
    <w:abstractNumId w:val="9"/>
  </w:num>
  <w:num w:numId="11">
    <w:abstractNumId w:val="27"/>
  </w:num>
  <w:num w:numId="12">
    <w:abstractNumId w:val="40"/>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
  </w:num>
  <w:num w:numId="19">
    <w:abstractNumId w:val="21"/>
  </w:num>
  <w:num w:numId="20">
    <w:abstractNumId w:val="13"/>
  </w:num>
  <w:num w:numId="21">
    <w:abstractNumId w:val="32"/>
  </w:num>
  <w:num w:numId="22">
    <w:abstractNumId w:val="34"/>
  </w:num>
  <w:num w:numId="23">
    <w:abstractNumId w:val="2"/>
  </w:num>
  <w:num w:numId="24">
    <w:abstractNumId w:val="7"/>
  </w:num>
  <w:num w:numId="25">
    <w:abstractNumId w:val="33"/>
  </w:num>
  <w:num w:numId="26">
    <w:abstractNumId w:val="20"/>
  </w:num>
  <w:num w:numId="27">
    <w:abstractNumId w:val="4"/>
  </w:num>
  <w:num w:numId="28">
    <w:abstractNumId w:val="23"/>
  </w:num>
  <w:num w:numId="29">
    <w:abstractNumId w:val="11"/>
  </w:num>
  <w:num w:numId="30">
    <w:abstractNumId w:val="10"/>
  </w:num>
  <w:num w:numId="31">
    <w:abstractNumId w:val="44"/>
  </w:num>
  <w:num w:numId="32">
    <w:abstractNumId w:val="12"/>
  </w:num>
  <w:num w:numId="33">
    <w:abstractNumId w:val="35"/>
  </w:num>
  <w:num w:numId="34">
    <w:abstractNumId w:val="18"/>
  </w:num>
  <w:num w:numId="35">
    <w:abstractNumId w:val="8"/>
  </w:num>
  <w:num w:numId="36">
    <w:abstractNumId w:val="15"/>
  </w:num>
  <w:num w:numId="37">
    <w:abstractNumId w:val="22"/>
  </w:num>
  <w:num w:numId="38">
    <w:abstractNumId w:val="25"/>
  </w:num>
  <w:num w:numId="39">
    <w:abstractNumId w:val="16"/>
  </w:num>
  <w:num w:numId="40">
    <w:abstractNumId w:val="28"/>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0"/>
  </w:num>
  <w:num w:numId="46">
    <w:abstractNumId w:val="39"/>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0A26"/>
    <w:rsid w:val="00002FAC"/>
    <w:rsid w:val="000039D3"/>
    <w:rsid w:val="0000673A"/>
    <w:rsid w:val="00016846"/>
    <w:rsid w:val="00016BB6"/>
    <w:rsid w:val="00025E6B"/>
    <w:rsid w:val="000308BA"/>
    <w:rsid w:val="00035FF5"/>
    <w:rsid w:val="0004741E"/>
    <w:rsid w:val="00054F7E"/>
    <w:rsid w:val="00061510"/>
    <w:rsid w:val="0006245B"/>
    <w:rsid w:val="00073F12"/>
    <w:rsid w:val="0008122D"/>
    <w:rsid w:val="000822A5"/>
    <w:rsid w:val="000A4731"/>
    <w:rsid w:val="000A47FB"/>
    <w:rsid w:val="000B1BE4"/>
    <w:rsid w:val="000B3C6A"/>
    <w:rsid w:val="000B5C14"/>
    <w:rsid w:val="000C42E7"/>
    <w:rsid w:val="000D58FF"/>
    <w:rsid w:val="000F6A77"/>
    <w:rsid w:val="001061D7"/>
    <w:rsid w:val="001103AC"/>
    <w:rsid w:val="00125369"/>
    <w:rsid w:val="00126531"/>
    <w:rsid w:val="001276C4"/>
    <w:rsid w:val="00135D47"/>
    <w:rsid w:val="00136875"/>
    <w:rsid w:val="001468E9"/>
    <w:rsid w:val="001556EF"/>
    <w:rsid w:val="00160C40"/>
    <w:rsid w:val="00161812"/>
    <w:rsid w:val="0016291F"/>
    <w:rsid w:val="001701DF"/>
    <w:rsid w:val="001714A0"/>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10C38"/>
    <w:rsid w:val="00221BD0"/>
    <w:rsid w:val="002225C8"/>
    <w:rsid w:val="00231D57"/>
    <w:rsid w:val="00235946"/>
    <w:rsid w:val="00237E45"/>
    <w:rsid w:val="00250D90"/>
    <w:rsid w:val="00251E89"/>
    <w:rsid w:val="0025348A"/>
    <w:rsid w:val="00253AC0"/>
    <w:rsid w:val="00255F9F"/>
    <w:rsid w:val="0026064D"/>
    <w:rsid w:val="00261519"/>
    <w:rsid w:val="002634D6"/>
    <w:rsid w:val="00266B93"/>
    <w:rsid w:val="00266D21"/>
    <w:rsid w:val="00266D98"/>
    <w:rsid w:val="002724B7"/>
    <w:rsid w:val="002751B0"/>
    <w:rsid w:val="00276550"/>
    <w:rsid w:val="00281922"/>
    <w:rsid w:val="00281FE1"/>
    <w:rsid w:val="002863A2"/>
    <w:rsid w:val="00294FE0"/>
    <w:rsid w:val="002A0065"/>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238CD"/>
    <w:rsid w:val="00325197"/>
    <w:rsid w:val="00325B4E"/>
    <w:rsid w:val="00332435"/>
    <w:rsid w:val="00333386"/>
    <w:rsid w:val="00337A7C"/>
    <w:rsid w:val="00345E4A"/>
    <w:rsid w:val="00346D93"/>
    <w:rsid w:val="00351CF6"/>
    <w:rsid w:val="003546F3"/>
    <w:rsid w:val="003576BE"/>
    <w:rsid w:val="00361FEC"/>
    <w:rsid w:val="00364279"/>
    <w:rsid w:val="003647C0"/>
    <w:rsid w:val="00370E73"/>
    <w:rsid w:val="00371152"/>
    <w:rsid w:val="00373CED"/>
    <w:rsid w:val="003759A5"/>
    <w:rsid w:val="00380D98"/>
    <w:rsid w:val="00396992"/>
    <w:rsid w:val="00396BFB"/>
    <w:rsid w:val="003A349C"/>
    <w:rsid w:val="003A5180"/>
    <w:rsid w:val="003B3645"/>
    <w:rsid w:val="003C3968"/>
    <w:rsid w:val="003C3F0C"/>
    <w:rsid w:val="003F67A1"/>
    <w:rsid w:val="003F78D7"/>
    <w:rsid w:val="00424724"/>
    <w:rsid w:val="00424D75"/>
    <w:rsid w:val="00427C8E"/>
    <w:rsid w:val="00433D41"/>
    <w:rsid w:val="004352D6"/>
    <w:rsid w:val="00440681"/>
    <w:rsid w:val="004424BD"/>
    <w:rsid w:val="00445EC0"/>
    <w:rsid w:val="004461E4"/>
    <w:rsid w:val="0045056E"/>
    <w:rsid w:val="004515FA"/>
    <w:rsid w:val="00454E43"/>
    <w:rsid w:val="004555A4"/>
    <w:rsid w:val="004615A2"/>
    <w:rsid w:val="00467A05"/>
    <w:rsid w:val="00467F0D"/>
    <w:rsid w:val="004722F6"/>
    <w:rsid w:val="0047261E"/>
    <w:rsid w:val="00482881"/>
    <w:rsid w:val="00487AD3"/>
    <w:rsid w:val="00495C34"/>
    <w:rsid w:val="004A4C15"/>
    <w:rsid w:val="004C37DC"/>
    <w:rsid w:val="004E1435"/>
    <w:rsid w:val="004E2B55"/>
    <w:rsid w:val="004F7779"/>
    <w:rsid w:val="00512E85"/>
    <w:rsid w:val="00524E6C"/>
    <w:rsid w:val="005274E1"/>
    <w:rsid w:val="00540888"/>
    <w:rsid w:val="00541B98"/>
    <w:rsid w:val="00545D85"/>
    <w:rsid w:val="005735AA"/>
    <w:rsid w:val="005817F9"/>
    <w:rsid w:val="00582013"/>
    <w:rsid w:val="0059608D"/>
    <w:rsid w:val="005B6CD7"/>
    <w:rsid w:val="005E0EF3"/>
    <w:rsid w:val="005E3565"/>
    <w:rsid w:val="005E5C20"/>
    <w:rsid w:val="005E74A8"/>
    <w:rsid w:val="005F583E"/>
    <w:rsid w:val="00600EBB"/>
    <w:rsid w:val="00605E36"/>
    <w:rsid w:val="00607BDA"/>
    <w:rsid w:val="0062120D"/>
    <w:rsid w:val="00622759"/>
    <w:rsid w:val="006244B0"/>
    <w:rsid w:val="0063446D"/>
    <w:rsid w:val="00636323"/>
    <w:rsid w:val="00637B4A"/>
    <w:rsid w:val="0064384F"/>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6E5281"/>
    <w:rsid w:val="006F1324"/>
    <w:rsid w:val="007007C0"/>
    <w:rsid w:val="00702128"/>
    <w:rsid w:val="00704DB3"/>
    <w:rsid w:val="00711BAF"/>
    <w:rsid w:val="007134A2"/>
    <w:rsid w:val="00713647"/>
    <w:rsid w:val="007137EE"/>
    <w:rsid w:val="00715B3B"/>
    <w:rsid w:val="00723493"/>
    <w:rsid w:val="00730274"/>
    <w:rsid w:val="00730EAD"/>
    <w:rsid w:val="00736DB3"/>
    <w:rsid w:val="007429DF"/>
    <w:rsid w:val="00743F89"/>
    <w:rsid w:val="0074600A"/>
    <w:rsid w:val="00747F99"/>
    <w:rsid w:val="007524C8"/>
    <w:rsid w:val="007543F7"/>
    <w:rsid w:val="007549ED"/>
    <w:rsid w:val="00754F68"/>
    <w:rsid w:val="007607F1"/>
    <w:rsid w:val="00770368"/>
    <w:rsid w:val="00773AF3"/>
    <w:rsid w:val="00774D85"/>
    <w:rsid w:val="00793A1C"/>
    <w:rsid w:val="00795581"/>
    <w:rsid w:val="007A6100"/>
    <w:rsid w:val="007B0203"/>
    <w:rsid w:val="007B02F6"/>
    <w:rsid w:val="007B5C2B"/>
    <w:rsid w:val="007C01AD"/>
    <w:rsid w:val="007C2F5B"/>
    <w:rsid w:val="007D43D8"/>
    <w:rsid w:val="007D6A5E"/>
    <w:rsid w:val="007E0277"/>
    <w:rsid w:val="007E7F59"/>
    <w:rsid w:val="007F2B51"/>
    <w:rsid w:val="007F3A34"/>
    <w:rsid w:val="00801093"/>
    <w:rsid w:val="00803E18"/>
    <w:rsid w:val="0080475E"/>
    <w:rsid w:val="008053C2"/>
    <w:rsid w:val="00805F10"/>
    <w:rsid w:val="00807E01"/>
    <w:rsid w:val="00812762"/>
    <w:rsid w:val="00815898"/>
    <w:rsid w:val="0082544F"/>
    <w:rsid w:val="00826779"/>
    <w:rsid w:val="0083190E"/>
    <w:rsid w:val="00832E16"/>
    <w:rsid w:val="00834609"/>
    <w:rsid w:val="0083608B"/>
    <w:rsid w:val="00843599"/>
    <w:rsid w:val="0084698C"/>
    <w:rsid w:val="00851395"/>
    <w:rsid w:val="00852BCA"/>
    <w:rsid w:val="00855833"/>
    <w:rsid w:val="00856B02"/>
    <w:rsid w:val="00883C24"/>
    <w:rsid w:val="00895505"/>
    <w:rsid w:val="008970BA"/>
    <w:rsid w:val="008A2140"/>
    <w:rsid w:val="008A2811"/>
    <w:rsid w:val="008A5730"/>
    <w:rsid w:val="008B1F05"/>
    <w:rsid w:val="008C4F02"/>
    <w:rsid w:val="008D163C"/>
    <w:rsid w:val="008D25A5"/>
    <w:rsid w:val="008E446E"/>
    <w:rsid w:val="008E5FCC"/>
    <w:rsid w:val="008F0259"/>
    <w:rsid w:val="008F0348"/>
    <w:rsid w:val="008F1677"/>
    <w:rsid w:val="008F1702"/>
    <w:rsid w:val="0090294F"/>
    <w:rsid w:val="00906C60"/>
    <w:rsid w:val="00910FDA"/>
    <w:rsid w:val="00916C10"/>
    <w:rsid w:val="009226E5"/>
    <w:rsid w:val="009232C1"/>
    <w:rsid w:val="009331E4"/>
    <w:rsid w:val="00934C1C"/>
    <w:rsid w:val="00940587"/>
    <w:rsid w:val="009429EF"/>
    <w:rsid w:val="009449C6"/>
    <w:rsid w:val="00952511"/>
    <w:rsid w:val="00953CBB"/>
    <w:rsid w:val="00957732"/>
    <w:rsid w:val="00962552"/>
    <w:rsid w:val="009644FA"/>
    <w:rsid w:val="009652E8"/>
    <w:rsid w:val="00965550"/>
    <w:rsid w:val="00965FF5"/>
    <w:rsid w:val="00966E20"/>
    <w:rsid w:val="00970210"/>
    <w:rsid w:val="00982872"/>
    <w:rsid w:val="00983E65"/>
    <w:rsid w:val="00990A22"/>
    <w:rsid w:val="009B1794"/>
    <w:rsid w:val="009B26D7"/>
    <w:rsid w:val="009B34FD"/>
    <w:rsid w:val="009C23FE"/>
    <w:rsid w:val="009C3AAE"/>
    <w:rsid w:val="009C75A0"/>
    <w:rsid w:val="009D033E"/>
    <w:rsid w:val="009E00FB"/>
    <w:rsid w:val="009F1280"/>
    <w:rsid w:val="009F1494"/>
    <w:rsid w:val="009F3BB0"/>
    <w:rsid w:val="009F61D4"/>
    <w:rsid w:val="00A00443"/>
    <w:rsid w:val="00A00E06"/>
    <w:rsid w:val="00A17945"/>
    <w:rsid w:val="00A218D5"/>
    <w:rsid w:val="00A307A4"/>
    <w:rsid w:val="00A34E72"/>
    <w:rsid w:val="00A36976"/>
    <w:rsid w:val="00A44A79"/>
    <w:rsid w:val="00A52F6C"/>
    <w:rsid w:val="00A54024"/>
    <w:rsid w:val="00A5685A"/>
    <w:rsid w:val="00A574BE"/>
    <w:rsid w:val="00A60E4B"/>
    <w:rsid w:val="00A7482E"/>
    <w:rsid w:val="00A77D0D"/>
    <w:rsid w:val="00A85A01"/>
    <w:rsid w:val="00A86B1D"/>
    <w:rsid w:val="00A9355F"/>
    <w:rsid w:val="00AA086B"/>
    <w:rsid w:val="00AA28D7"/>
    <w:rsid w:val="00AA2BE4"/>
    <w:rsid w:val="00AA2CED"/>
    <w:rsid w:val="00AA5936"/>
    <w:rsid w:val="00AA6515"/>
    <w:rsid w:val="00AB2390"/>
    <w:rsid w:val="00AC27C8"/>
    <w:rsid w:val="00AC4A96"/>
    <w:rsid w:val="00AD41BC"/>
    <w:rsid w:val="00AD6512"/>
    <w:rsid w:val="00AD77CA"/>
    <w:rsid w:val="00AE190F"/>
    <w:rsid w:val="00AF7832"/>
    <w:rsid w:val="00B105F2"/>
    <w:rsid w:val="00B10F42"/>
    <w:rsid w:val="00B21CD1"/>
    <w:rsid w:val="00B441E2"/>
    <w:rsid w:val="00B75280"/>
    <w:rsid w:val="00B902D5"/>
    <w:rsid w:val="00B907AE"/>
    <w:rsid w:val="00B945AB"/>
    <w:rsid w:val="00B95545"/>
    <w:rsid w:val="00BA5504"/>
    <w:rsid w:val="00BA55C7"/>
    <w:rsid w:val="00BB1A70"/>
    <w:rsid w:val="00BB7CAA"/>
    <w:rsid w:val="00BB7DC6"/>
    <w:rsid w:val="00BC32E4"/>
    <w:rsid w:val="00BD2BA9"/>
    <w:rsid w:val="00BE06B5"/>
    <w:rsid w:val="00BE60CB"/>
    <w:rsid w:val="00BF09CF"/>
    <w:rsid w:val="00C0190F"/>
    <w:rsid w:val="00C05042"/>
    <w:rsid w:val="00C151B4"/>
    <w:rsid w:val="00C172D5"/>
    <w:rsid w:val="00C2449B"/>
    <w:rsid w:val="00C24655"/>
    <w:rsid w:val="00C24882"/>
    <w:rsid w:val="00C3233D"/>
    <w:rsid w:val="00C42296"/>
    <w:rsid w:val="00C550F3"/>
    <w:rsid w:val="00C55F77"/>
    <w:rsid w:val="00C56C3D"/>
    <w:rsid w:val="00C60DD3"/>
    <w:rsid w:val="00C610F2"/>
    <w:rsid w:val="00C90D67"/>
    <w:rsid w:val="00CA2ED1"/>
    <w:rsid w:val="00CA636C"/>
    <w:rsid w:val="00CB0DDF"/>
    <w:rsid w:val="00CB4756"/>
    <w:rsid w:val="00CD7D90"/>
    <w:rsid w:val="00CE208E"/>
    <w:rsid w:val="00CE2C7E"/>
    <w:rsid w:val="00CE3BB3"/>
    <w:rsid w:val="00CE69D7"/>
    <w:rsid w:val="00CF74A6"/>
    <w:rsid w:val="00D10915"/>
    <w:rsid w:val="00D120B0"/>
    <w:rsid w:val="00D129A8"/>
    <w:rsid w:val="00D14410"/>
    <w:rsid w:val="00D159F9"/>
    <w:rsid w:val="00D15C9C"/>
    <w:rsid w:val="00D15D9F"/>
    <w:rsid w:val="00D17BFF"/>
    <w:rsid w:val="00D21FF1"/>
    <w:rsid w:val="00D24AF3"/>
    <w:rsid w:val="00D3022F"/>
    <w:rsid w:val="00D444D7"/>
    <w:rsid w:val="00D5045F"/>
    <w:rsid w:val="00D5256D"/>
    <w:rsid w:val="00D56AA3"/>
    <w:rsid w:val="00D63040"/>
    <w:rsid w:val="00D8343F"/>
    <w:rsid w:val="00D860EE"/>
    <w:rsid w:val="00D8623B"/>
    <w:rsid w:val="00D91B96"/>
    <w:rsid w:val="00D94540"/>
    <w:rsid w:val="00D949A8"/>
    <w:rsid w:val="00DA5FC6"/>
    <w:rsid w:val="00DB138C"/>
    <w:rsid w:val="00DB4354"/>
    <w:rsid w:val="00DB730D"/>
    <w:rsid w:val="00DB7F35"/>
    <w:rsid w:val="00DC533F"/>
    <w:rsid w:val="00DC647D"/>
    <w:rsid w:val="00DD7BB4"/>
    <w:rsid w:val="00DF0374"/>
    <w:rsid w:val="00DF2BE7"/>
    <w:rsid w:val="00E01778"/>
    <w:rsid w:val="00E06D3E"/>
    <w:rsid w:val="00E21A1C"/>
    <w:rsid w:val="00E21F8D"/>
    <w:rsid w:val="00E3268E"/>
    <w:rsid w:val="00E47C73"/>
    <w:rsid w:val="00E509E9"/>
    <w:rsid w:val="00E54008"/>
    <w:rsid w:val="00E61ED9"/>
    <w:rsid w:val="00E63010"/>
    <w:rsid w:val="00E63CE1"/>
    <w:rsid w:val="00E6687E"/>
    <w:rsid w:val="00E66F05"/>
    <w:rsid w:val="00E77D76"/>
    <w:rsid w:val="00E814A5"/>
    <w:rsid w:val="00E83788"/>
    <w:rsid w:val="00E929F4"/>
    <w:rsid w:val="00E96607"/>
    <w:rsid w:val="00EA6D25"/>
    <w:rsid w:val="00EA6E98"/>
    <w:rsid w:val="00EB3FCD"/>
    <w:rsid w:val="00EB6880"/>
    <w:rsid w:val="00EB6E0F"/>
    <w:rsid w:val="00EC0958"/>
    <w:rsid w:val="00EC1127"/>
    <w:rsid w:val="00EC30A6"/>
    <w:rsid w:val="00EC43CF"/>
    <w:rsid w:val="00EC668D"/>
    <w:rsid w:val="00ED1185"/>
    <w:rsid w:val="00ED2214"/>
    <w:rsid w:val="00EE2258"/>
    <w:rsid w:val="00EE5E6E"/>
    <w:rsid w:val="00EF0FAC"/>
    <w:rsid w:val="00EF1720"/>
    <w:rsid w:val="00EF19DF"/>
    <w:rsid w:val="00EF23FF"/>
    <w:rsid w:val="00EF6AA7"/>
    <w:rsid w:val="00EF7D98"/>
    <w:rsid w:val="00F01F83"/>
    <w:rsid w:val="00F02F6A"/>
    <w:rsid w:val="00F07A1A"/>
    <w:rsid w:val="00F10E59"/>
    <w:rsid w:val="00F11B7F"/>
    <w:rsid w:val="00F149A4"/>
    <w:rsid w:val="00F35EC8"/>
    <w:rsid w:val="00F5191B"/>
    <w:rsid w:val="00F52E7F"/>
    <w:rsid w:val="00F61711"/>
    <w:rsid w:val="00F64A2B"/>
    <w:rsid w:val="00F73C5F"/>
    <w:rsid w:val="00F77EFD"/>
    <w:rsid w:val="00F8176D"/>
    <w:rsid w:val="00F81F36"/>
    <w:rsid w:val="00F81FF1"/>
    <w:rsid w:val="00F91B81"/>
    <w:rsid w:val="00FA1C4D"/>
    <w:rsid w:val="00FA4D8A"/>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 w:type="character" w:styleId="Hyperlink">
    <w:name w:val="Hyperlink"/>
    <w:basedOn w:val="DefaultParagraphFont"/>
    <w:unhideWhenUsed/>
    <w:rsid w:val="001618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439952938">
      <w:bodyDiv w:val="1"/>
      <w:marLeft w:val="0"/>
      <w:marRight w:val="0"/>
      <w:marTop w:val="0"/>
      <w:marBottom w:val="0"/>
      <w:divBdr>
        <w:top w:val="none" w:sz="0" w:space="0" w:color="auto"/>
        <w:left w:val="none" w:sz="0" w:space="0" w:color="auto"/>
        <w:bottom w:val="none" w:sz="0" w:space="0" w:color="auto"/>
        <w:right w:val="none" w:sz="0" w:space="0" w:color="auto"/>
      </w:divBdr>
    </w:div>
    <w:div w:id="517503505">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573199995">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40152577">
      <w:bodyDiv w:val="1"/>
      <w:marLeft w:val="0"/>
      <w:marRight w:val="0"/>
      <w:marTop w:val="0"/>
      <w:marBottom w:val="0"/>
      <w:divBdr>
        <w:top w:val="none" w:sz="0" w:space="0" w:color="auto"/>
        <w:left w:val="none" w:sz="0" w:space="0" w:color="auto"/>
        <w:bottom w:val="none" w:sz="0" w:space="0" w:color="auto"/>
        <w:right w:val="none" w:sz="0" w:space="0" w:color="auto"/>
      </w:divBdr>
    </w:div>
    <w:div w:id="1146555054">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64934710">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629815">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575042937">
      <w:bodyDiv w:val="1"/>
      <w:marLeft w:val="0"/>
      <w:marRight w:val="0"/>
      <w:marTop w:val="0"/>
      <w:marBottom w:val="0"/>
      <w:divBdr>
        <w:top w:val="none" w:sz="0" w:space="0" w:color="auto"/>
        <w:left w:val="none" w:sz="0" w:space="0" w:color="auto"/>
        <w:bottom w:val="none" w:sz="0" w:space="0" w:color="auto"/>
        <w:right w:val="none" w:sz="0" w:space="0" w:color="auto"/>
      </w:divBdr>
    </w:div>
    <w:div w:id="1617981527">
      <w:bodyDiv w:val="1"/>
      <w:marLeft w:val="0"/>
      <w:marRight w:val="0"/>
      <w:marTop w:val="0"/>
      <w:marBottom w:val="0"/>
      <w:divBdr>
        <w:top w:val="none" w:sz="0" w:space="0" w:color="auto"/>
        <w:left w:val="none" w:sz="0" w:space="0" w:color="auto"/>
        <w:bottom w:val="none" w:sz="0" w:space="0" w:color="auto"/>
        <w:right w:val="none" w:sz="0" w:space="0" w:color="auto"/>
      </w:divBdr>
    </w:div>
    <w:div w:id="1619944099">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692417237">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797722239">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E71E4-19C0-4E65-AC91-137485F7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Nikiwe Ncetezo</cp:lastModifiedBy>
  <cp:revision>2</cp:revision>
  <cp:lastPrinted>2019-02-27T13:22:00Z</cp:lastPrinted>
  <dcterms:created xsi:type="dcterms:W3CDTF">2020-04-17T17:44:00Z</dcterms:created>
  <dcterms:modified xsi:type="dcterms:W3CDTF">2020-04-17T17:44:00Z</dcterms:modified>
</cp:coreProperties>
</file>