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280" w:rsidRDefault="007C0241" w:rsidP="00F06C05">
      <w:pPr>
        <w:tabs>
          <w:tab w:val="left" w:pos="540"/>
          <w:tab w:val="left" w:pos="1080"/>
          <w:tab w:val="left" w:pos="1620"/>
          <w:tab w:val="left" w:pos="2340"/>
        </w:tabs>
        <w:spacing w:line="360" w:lineRule="auto"/>
        <w:jc w:val="both"/>
        <w:rPr>
          <w:rFonts w:ascii="Arial" w:eastAsia="Arial" w:hAnsi="Arial" w:cs="Arial"/>
        </w:rPr>
      </w:pPr>
      <w:r>
        <w:rPr>
          <w:rFonts w:ascii="Arial" w:eastAsia="Arial" w:hAnsi="Arial" w:cs="Arial"/>
        </w:rPr>
        <w:t xml:space="preserve">National Assembly </w:t>
      </w:r>
    </w:p>
    <w:p w:rsidR="007C0241" w:rsidRPr="00F06C05" w:rsidRDefault="007C0241" w:rsidP="00F06C05">
      <w:pPr>
        <w:tabs>
          <w:tab w:val="left" w:pos="540"/>
          <w:tab w:val="left" w:pos="1080"/>
          <w:tab w:val="left" w:pos="1620"/>
          <w:tab w:val="left" w:pos="2340"/>
        </w:tabs>
        <w:spacing w:line="360" w:lineRule="auto"/>
        <w:jc w:val="both"/>
        <w:rPr>
          <w:rFonts w:ascii="Arial" w:eastAsia="Arial" w:hAnsi="Arial" w:cs="Arial"/>
        </w:rPr>
      </w:pPr>
      <w:r>
        <w:rPr>
          <w:rFonts w:ascii="Arial" w:eastAsia="Arial" w:hAnsi="Arial" w:cs="Arial"/>
        </w:rPr>
        <w:t>Question 2515</w:t>
      </w:r>
    </w:p>
    <w:p w:rsidR="009226B2" w:rsidRPr="009226B2" w:rsidRDefault="00C67487" w:rsidP="009226B2">
      <w:pPr>
        <w:spacing w:before="100" w:beforeAutospacing="1" w:after="100" w:afterAutospacing="1"/>
        <w:ind w:left="709" w:hanging="709"/>
        <w:jc w:val="both"/>
        <w:rPr>
          <w:rFonts w:ascii="Arial" w:hAnsi="Arial" w:cs="Arial"/>
          <w:lang w:val="en-GB"/>
        </w:rPr>
      </w:pPr>
      <w:r w:rsidRPr="00F00CA9">
        <w:rPr>
          <w:rFonts w:ascii="Arial" w:hAnsi="Arial" w:cs="Arial"/>
          <w:b/>
        </w:rPr>
        <w:tab/>
      </w:r>
      <w:r w:rsidR="009226B2">
        <w:rPr>
          <w:b/>
          <w:bCs/>
          <w:color w:val="000000" w:themeColor="text1"/>
          <w:lang w:val="en-GB"/>
        </w:rPr>
        <w:tab/>
      </w:r>
      <w:r w:rsidR="009226B2" w:rsidRPr="009226B2">
        <w:rPr>
          <w:rFonts w:ascii="Arial" w:hAnsi="Arial" w:cs="Arial"/>
          <w:b/>
          <w:bCs/>
          <w:lang w:val="en-US"/>
        </w:rPr>
        <w:t xml:space="preserve">Mr A V </w:t>
      </w:r>
      <w:r w:rsidR="009226B2" w:rsidRPr="009226B2">
        <w:rPr>
          <w:rFonts w:ascii="Arial" w:hAnsi="Arial" w:cs="Arial"/>
          <w:b/>
        </w:rPr>
        <w:t>Khoza</w:t>
      </w:r>
      <w:r w:rsidR="009226B2" w:rsidRPr="009226B2">
        <w:rPr>
          <w:rFonts w:ascii="Arial" w:hAnsi="Arial" w:cs="Arial"/>
          <w:b/>
          <w:bCs/>
          <w:lang w:val="en-US"/>
        </w:rPr>
        <w:t xml:space="preserve"> (EFF) to ask the Minister of </w:t>
      </w:r>
      <w:r w:rsidR="009226B2" w:rsidRPr="009226B2">
        <w:rPr>
          <w:rFonts w:ascii="Arial" w:hAnsi="Arial" w:cs="Arial"/>
          <w:b/>
          <w:bCs/>
          <w:lang w:val="en-GB"/>
        </w:rPr>
        <w:t>Transport</w:t>
      </w:r>
      <w:r w:rsidR="002C5D77" w:rsidRPr="009226B2">
        <w:rPr>
          <w:rFonts w:ascii="Arial" w:hAnsi="Arial" w:cs="Arial"/>
          <w:b/>
          <w:bCs/>
          <w:lang w:val="en-GB"/>
        </w:rPr>
        <w:fldChar w:fldCharType="begin"/>
      </w:r>
      <w:r w:rsidR="009226B2" w:rsidRPr="009226B2">
        <w:rPr>
          <w:rFonts w:ascii="Arial" w:hAnsi="Arial" w:cs="Arial"/>
        </w:rPr>
        <w:instrText xml:space="preserve"> XE "</w:instrText>
      </w:r>
      <w:r w:rsidR="009226B2" w:rsidRPr="009226B2">
        <w:rPr>
          <w:rFonts w:ascii="Arial" w:hAnsi="Arial" w:cs="Arial"/>
          <w:b/>
          <w:bCs/>
        </w:rPr>
        <w:instrText>Minister of Transport</w:instrText>
      </w:r>
      <w:r w:rsidR="009226B2" w:rsidRPr="009226B2">
        <w:rPr>
          <w:rFonts w:ascii="Arial" w:hAnsi="Arial" w:cs="Arial"/>
        </w:rPr>
        <w:instrText xml:space="preserve">" </w:instrText>
      </w:r>
      <w:r w:rsidR="002C5D77" w:rsidRPr="009226B2">
        <w:rPr>
          <w:rFonts w:ascii="Arial" w:hAnsi="Arial" w:cs="Arial"/>
          <w:b/>
          <w:bCs/>
          <w:lang w:val="en-GB"/>
        </w:rPr>
        <w:fldChar w:fldCharType="end"/>
      </w:r>
      <w:r w:rsidR="009226B2" w:rsidRPr="009226B2">
        <w:rPr>
          <w:rFonts w:ascii="Arial" w:hAnsi="Arial" w:cs="Arial"/>
          <w:b/>
          <w:bCs/>
          <w:lang w:val="en-GB"/>
        </w:rPr>
        <w:t>:</w:t>
      </w:r>
    </w:p>
    <w:p w:rsidR="009226B2" w:rsidRPr="009226B2" w:rsidRDefault="009226B2" w:rsidP="00AA456B">
      <w:pPr>
        <w:autoSpaceDE w:val="0"/>
        <w:autoSpaceDN w:val="0"/>
        <w:adjustRightInd w:val="0"/>
        <w:spacing w:before="100" w:beforeAutospacing="1" w:after="100" w:afterAutospacing="1" w:line="360" w:lineRule="auto"/>
        <w:ind w:left="720"/>
        <w:jc w:val="both"/>
        <w:rPr>
          <w:rFonts w:ascii="Arial" w:hAnsi="Arial" w:cs="Arial"/>
        </w:rPr>
      </w:pPr>
      <w:r w:rsidRPr="009226B2">
        <w:rPr>
          <w:rFonts w:ascii="Arial" w:hAnsi="Arial" w:cs="Arial"/>
          <w:lang w:val="en-GB"/>
        </w:rPr>
        <w:t>In light of the report that the Republic has a total of 331 909 kilometres of roads spanning rural tracks, gravel roads, tarred roads, highways and freeways, what (a) total number of the roads in the Republic are tarred and (b) is the Government’s plan to have the untarred roads tarred, in order to facilitate human and vehicular?</w:t>
      </w:r>
      <w:r w:rsidRPr="009226B2">
        <w:rPr>
          <w:rFonts w:ascii="Arial" w:hAnsi="Arial" w:cs="Arial"/>
          <w:b/>
          <w:bCs/>
          <w:color w:val="000000" w:themeColor="text1"/>
          <w:lang w:val="en-US"/>
        </w:rPr>
        <w:tab/>
      </w:r>
      <w:r w:rsidRPr="009226B2">
        <w:rPr>
          <w:rFonts w:ascii="Arial" w:hAnsi="Arial" w:cs="Arial"/>
          <w:bCs/>
          <w:sz w:val="20"/>
          <w:szCs w:val="20"/>
        </w:rPr>
        <w:t>NW2859E</w:t>
      </w:r>
    </w:p>
    <w:p w:rsidR="00AD492E" w:rsidRPr="00E8335A" w:rsidRDefault="00F04BF9" w:rsidP="00AA456B">
      <w:pPr>
        <w:spacing w:before="100" w:beforeAutospacing="1" w:after="100" w:afterAutospacing="1" w:line="276" w:lineRule="auto"/>
        <w:ind w:left="709" w:hanging="709"/>
        <w:jc w:val="both"/>
        <w:rPr>
          <w:rFonts w:ascii="Arial" w:eastAsia="Arial" w:hAnsi="Arial" w:cs="Arial"/>
          <w:b/>
        </w:rPr>
      </w:pPr>
      <w:r w:rsidRPr="00E8335A">
        <w:rPr>
          <w:rFonts w:ascii="Arial" w:eastAsia="Arial" w:hAnsi="Arial" w:cs="Arial"/>
          <w:b/>
        </w:rPr>
        <w:t>REPLY</w:t>
      </w:r>
    </w:p>
    <w:p w:rsidR="00B141CB" w:rsidRDefault="00AA0549" w:rsidP="00B141CB">
      <w:pPr>
        <w:pStyle w:val="ListParagraph"/>
        <w:spacing w:before="100" w:beforeAutospacing="1" w:after="100" w:afterAutospacing="1" w:line="360" w:lineRule="auto"/>
        <w:ind w:left="540"/>
        <w:jc w:val="both"/>
        <w:outlineLvl w:val="0"/>
        <w:rPr>
          <w:rFonts w:ascii="Arial" w:hAnsi="Arial" w:cs="Arial"/>
          <w:lang w:val="en-GB"/>
        </w:rPr>
      </w:pPr>
      <w:r w:rsidRPr="00AA0549">
        <w:rPr>
          <w:rFonts w:ascii="Arial" w:hAnsi="Arial" w:cs="Arial"/>
          <w:lang w:val="en-GB"/>
        </w:rPr>
        <w:t>South Africa</w:t>
      </w:r>
      <w:r w:rsidR="00AA456B">
        <w:rPr>
          <w:rFonts w:ascii="Arial" w:hAnsi="Arial" w:cs="Arial"/>
          <w:lang w:val="en-GB"/>
        </w:rPr>
        <w:t xml:space="preserve"> has a</w:t>
      </w:r>
      <w:r w:rsidRPr="00AA0549">
        <w:rPr>
          <w:rFonts w:ascii="Arial" w:hAnsi="Arial" w:cs="Arial"/>
          <w:lang w:val="en-GB"/>
        </w:rPr>
        <w:t xml:space="preserve"> total road network </w:t>
      </w:r>
      <w:r w:rsidR="00AA456B">
        <w:rPr>
          <w:rFonts w:ascii="Arial" w:hAnsi="Arial" w:cs="Arial"/>
          <w:lang w:val="en-GB"/>
        </w:rPr>
        <w:t>of</w:t>
      </w:r>
      <w:r w:rsidRPr="00AA0549">
        <w:rPr>
          <w:rFonts w:ascii="Arial" w:hAnsi="Arial" w:cs="Arial"/>
          <w:lang w:val="en-GB"/>
        </w:rPr>
        <w:t xml:space="preserve"> 750 000 km. </w:t>
      </w:r>
      <w:r w:rsidR="00B141CB">
        <w:rPr>
          <w:rFonts w:ascii="Arial" w:hAnsi="Arial" w:cs="Arial"/>
          <w:lang w:val="en-GB"/>
        </w:rPr>
        <w:t>T</w:t>
      </w:r>
      <w:r w:rsidR="00AA456B">
        <w:rPr>
          <w:rFonts w:ascii="Arial" w:hAnsi="Arial" w:cs="Arial"/>
          <w:lang w:val="en-GB"/>
        </w:rPr>
        <w:t>he r</w:t>
      </w:r>
      <w:r w:rsidRPr="00AA0549">
        <w:rPr>
          <w:rFonts w:ascii="Arial" w:hAnsi="Arial" w:cs="Arial"/>
          <w:lang w:val="en-GB"/>
        </w:rPr>
        <w:t xml:space="preserve">esponsibility for building and maintaining the network is </w:t>
      </w:r>
      <w:r w:rsidR="00B141CB">
        <w:rPr>
          <w:rFonts w:ascii="Arial" w:hAnsi="Arial" w:cs="Arial"/>
          <w:lang w:val="en-GB"/>
        </w:rPr>
        <w:t>shared amongst</w:t>
      </w:r>
      <w:r w:rsidRPr="00AA0549">
        <w:rPr>
          <w:rFonts w:ascii="Arial" w:hAnsi="Arial" w:cs="Arial"/>
          <w:lang w:val="en-GB"/>
        </w:rPr>
        <w:t xml:space="preserve"> S</w:t>
      </w:r>
      <w:r w:rsidR="004146E7">
        <w:rPr>
          <w:rFonts w:ascii="Arial" w:hAnsi="Arial" w:cs="Arial"/>
          <w:lang w:val="en-GB"/>
        </w:rPr>
        <w:t>ANRAL</w:t>
      </w:r>
      <w:r w:rsidRPr="00AA0549">
        <w:rPr>
          <w:rFonts w:ascii="Arial" w:hAnsi="Arial" w:cs="Arial"/>
          <w:lang w:val="en-GB"/>
        </w:rPr>
        <w:t xml:space="preserve">, </w:t>
      </w:r>
      <w:r>
        <w:rPr>
          <w:rFonts w:ascii="Arial" w:hAnsi="Arial" w:cs="Arial"/>
          <w:lang w:val="en-GB"/>
        </w:rPr>
        <w:t>P</w:t>
      </w:r>
      <w:r w:rsidRPr="00AA0549">
        <w:rPr>
          <w:rFonts w:ascii="Arial" w:hAnsi="Arial" w:cs="Arial"/>
          <w:lang w:val="en-GB"/>
        </w:rPr>
        <w:t xml:space="preserve">rovincial and </w:t>
      </w:r>
      <w:r>
        <w:rPr>
          <w:rFonts w:ascii="Arial" w:hAnsi="Arial" w:cs="Arial"/>
          <w:lang w:val="en-GB"/>
        </w:rPr>
        <w:t>(Municipa</w:t>
      </w:r>
      <w:r w:rsidR="001136EF">
        <w:rPr>
          <w:rFonts w:ascii="Arial" w:hAnsi="Arial" w:cs="Arial"/>
          <w:lang w:val="en-GB"/>
        </w:rPr>
        <w:t>l</w:t>
      </w:r>
      <w:r>
        <w:rPr>
          <w:rFonts w:ascii="Arial" w:hAnsi="Arial" w:cs="Arial"/>
          <w:lang w:val="en-GB"/>
        </w:rPr>
        <w:t>ities) L</w:t>
      </w:r>
      <w:r w:rsidRPr="00AA0549">
        <w:rPr>
          <w:rFonts w:ascii="Arial" w:hAnsi="Arial" w:cs="Arial"/>
          <w:lang w:val="en-GB"/>
        </w:rPr>
        <w:t xml:space="preserve">ocal government authorities. </w:t>
      </w:r>
    </w:p>
    <w:p w:rsidR="00E8335A" w:rsidRPr="00B141CB" w:rsidRDefault="00B141CB" w:rsidP="00B141CB">
      <w:pPr>
        <w:pStyle w:val="ListParagraph"/>
        <w:spacing w:before="100" w:beforeAutospacing="1" w:after="100" w:afterAutospacing="1" w:line="360" w:lineRule="auto"/>
        <w:ind w:left="540"/>
        <w:jc w:val="both"/>
        <w:outlineLvl w:val="0"/>
        <w:rPr>
          <w:rFonts w:ascii="Arial" w:hAnsi="Arial" w:cs="Arial"/>
          <w:lang w:val="en-GB"/>
        </w:rPr>
      </w:pPr>
      <w:r>
        <w:rPr>
          <w:rFonts w:ascii="Arial" w:hAnsi="Arial" w:cs="Arial"/>
          <w:lang w:val="en-GB"/>
        </w:rPr>
        <w:t>(a)</w:t>
      </w:r>
      <w:r w:rsidR="007C0241">
        <w:rPr>
          <w:rFonts w:ascii="Arial" w:hAnsi="Arial" w:cs="Arial"/>
          <w:lang w:val="en-GB"/>
        </w:rPr>
        <w:t xml:space="preserve"> 159 </w:t>
      </w:r>
      <w:proofErr w:type="gramStart"/>
      <w:r w:rsidR="007C0241">
        <w:rPr>
          <w:rFonts w:ascii="Arial" w:hAnsi="Arial" w:cs="Arial"/>
          <w:lang w:val="en-GB"/>
        </w:rPr>
        <w:t>272  Paved</w:t>
      </w:r>
      <w:proofErr w:type="gramEnd"/>
      <w:r w:rsidR="007C0241">
        <w:rPr>
          <w:rFonts w:ascii="Arial" w:hAnsi="Arial" w:cs="Arial"/>
          <w:lang w:val="en-GB"/>
        </w:rPr>
        <w:t xml:space="preserve"> Network within the  Republic 21% and 590728  gravel road  21%. </w:t>
      </w:r>
    </w:p>
    <w:p w:rsidR="00AA456B" w:rsidRPr="00736682" w:rsidRDefault="00304A8E" w:rsidP="002556AA">
      <w:pPr>
        <w:pStyle w:val="ListParagraph"/>
        <w:spacing w:before="100" w:beforeAutospacing="1" w:after="100" w:afterAutospacing="1" w:line="360" w:lineRule="auto"/>
        <w:ind w:left="540"/>
        <w:jc w:val="both"/>
        <w:outlineLvl w:val="0"/>
        <w:rPr>
          <w:rFonts w:ascii="Arial" w:hAnsi="Arial" w:cs="Arial"/>
          <w:lang w:val="en-GB"/>
        </w:rPr>
      </w:pPr>
      <w:r w:rsidRPr="00736682">
        <w:rPr>
          <w:rFonts w:ascii="Arial" w:hAnsi="Arial" w:cs="Arial"/>
          <w:lang w:val="en-GB"/>
        </w:rPr>
        <w:t xml:space="preserve">(b) </w:t>
      </w:r>
      <w:proofErr w:type="gramStart"/>
      <w:r w:rsidRPr="00736682">
        <w:rPr>
          <w:rFonts w:ascii="Arial" w:hAnsi="Arial" w:cs="Arial"/>
          <w:lang w:val="en-GB"/>
        </w:rPr>
        <w:t>Government</w:t>
      </w:r>
      <w:r w:rsidR="007C0241">
        <w:rPr>
          <w:rFonts w:ascii="Arial" w:hAnsi="Arial" w:cs="Arial"/>
          <w:lang w:val="en-GB"/>
        </w:rPr>
        <w:t xml:space="preserve">  t</w:t>
      </w:r>
      <w:r w:rsidR="00AA456B" w:rsidRPr="00736682">
        <w:rPr>
          <w:rFonts w:ascii="Arial" w:hAnsi="Arial" w:cs="Arial"/>
          <w:lang w:val="en-GB"/>
        </w:rPr>
        <w:t>o</w:t>
      </w:r>
      <w:proofErr w:type="gramEnd"/>
      <w:r w:rsidR="00AA456B" w:rsidRPr="00736682">
        <w:rPr>
          <w:rFonts w:ascii="Arial" w:hAnsi="Arial" w:cs="Arial"/>
          <w:lang w:val="en-GB"/>
        </w:rPr>
        <w:t xml:space="preserve"> address funding requirements, the Department, together with SANRAL</w:t>
      </w:r>
      <w:r w:rsidR="00B141CB" w:rsidRPr="00736682">
        <w:rPr>
          <w:rFonts w:ascii="Arial" w:hAnsi="Arial" w:cs="Arial"/>
          <w:lang w:val="en-GB"/>
        </w:rPr>
        <w:t xml:space="preserve"> and</w:t>
      </w:r>
      <w:r w:rsidR="00AA456B" w:rsidRPr="00736682">
        <w:rPr>
          <w:rFonts w:ascii="Arial" w:hAnsi="Arial" w:cs="Arial"/>
          <w:lang w:val="en-GB"/>
        </w:rPr>
        <w:t xml:space="preserve"> CSIR </w:t>
      </w:r>
      <w:r w:rsidR="00B141CB" w:rsidRPr="00736682">
        <w:rPr>
          <w:rFonts w:ascii="Arial" w:hAnsi="Arial" w:cs="Arial"/>
          <w:lang w:val="en-GB"/>
        </w:rPr>
        <w:t>are</w:t>
      </w:r>
      <w:r w:rsidR="00AA456B" w:rsidRPr="00736682">
        <w:rPr>
          <w:rFonts w:ascii="Arial" w:hAnsi="Arial" w:cs="Arial"/>
          <w:lang w:val="en-GB"/>
        </w:rPr>
        <w:t xml:space="preserve"> lead</w:t>
      </w:r>
      <w:r w:rsidR="00B141CB" w:rsidRPr="00736682">
        <w:rPr>
          <w:rFonts w:ascii="Arial" w:hAnsi="Arial" w:cs="Arial"/>
          <w:lang w:val="en-GB"/>
        </w:rPr>
        <w:t>ing</w:t>
      </w:r>
      <w:r w:rsidR="00AA456B" w:rsidRPr="00736682">
        <w:rPr>
          <w:rFonts w:ascii="Arial" w:hAnsi="Arial" w:cs="Arial"/>
          <w:lang w:val="en-GB"/>
        </w:rPr>
        <w:t xml:space="preserve"> the </w:t>
      </w:r>
      <w:r w:rsidR="00B141CB" w:rsidRPr="00736682">
        <w:rPr>
          <w:rFonts w:ascii="Arial" w:hAnsi="Arial" w:cs="Arial"/>
          <w:lang w:val="en-GB"/>
        </w:rPr>
        <w:t>use/</w:t>
      </w:r>
      <w:r w:rsidR="00AA456B" w:rsidRPr="00736682">
        <w:rPr>
          <w:rFonts w:ascii="Arial" w:hAnsi="Arial" w:cs="Arial"/>
          <w:lang w:val="en-GB"/>
        </w:rPr>
        <w:t xml:space="preserve">piloting of the Nano-Technology based product </w:t>
      </w:r>
      <w:r w:rsidR="00B141CB" w:rsidRPr="00736682">
        <w:rPr>
          <w:rFonts w:ascii="Arial" w:hAnsi="Arial" w:cs="Arial"/>
          <w:lang w:val="en-GB"/>
        </w:rPr>
        <w:t xml:space="preserve">to be showcased </w:t>
      </w:r>
      <w:r w:rsidR="00AA456B" w:rsidRPr="00736682">
        <w:rPr>
          <w:rFonts w:ascii="Arial" w:hAnsi="Arial" w:cs="Arial"/>
          <w:lang w:val="en-GB"/>
        </w:rPr>
        <w:t xml:space="preserve">in KZN on 29 June 2023 to demonstrate the use of traditionally available stabilizing agents such as bitumen emulsions at much lower application rates, achieving improved strength characteristics and more </w:t>
      </w:r>
      <w:r w:rsidR="00736682" w:rsidRPr="00736682">
        <w:rPr>
          <w:rFonts w:ascii="Arial" w:hAnsi="Arial" w:cs="Arial"/>
          <w:lang w:val="en-GB"/>
        </w:rPr>
        <w:t>water-resistant</w:t>
      </w:r>
      <w:r w:rsidR="00AA456B" w:rsidRPr="00736682">
        <w:rPr>
          <w:rFonts w:ascii="Arial" w:hAnsi="Arial" w:cs="Arial"/>
          <w:lang w:val="en-GB"/>
        </w:rPr>
        <w:t xml:space="preserve"> layers on gravel roads at lower unit costs. The nano-technology based product</w:t>
      </w:r>
      <w:r w:rsidR="00736682" w:rsidRPr="00736682">
        <w:rPr>
          <w:rFonts w:ascii="Arial" w:hAnsi="Arial" w:cs="Arial"/>
          <w:lang w:val="en-GB"/>
        </w:rPr>
        <w:t>/</w:t>
      </w:r>
      <w:r w:rsidR="00736682" w:rsidRPr="00736682">
        <w:rPr>
          <w:rFonts w:ascii="Arial" w:hAnsi="Arial" w:cs="Arial"/>
          <w:lang w:val="en-US"/>
        </w:rPr>
        <w:t xml:space="preserve">material has potential to reduce surfacing costs by &gt;50%. </w:t>
      </w:r>
      <w:r w:rsidR="007C0241">
        <w:rPr>
          <w:rFonts w:ascii="Arial" w:hAnsi="Arial" w:cs="Arial"/>
          <w:lang w:val="en-US"/>
        </w:rPr>
        <w:t xml:space="preserve">We are </w:t>
      </w:r>
      <w:proofErr w:type="gramStart"/>
      <w:r w:rsidR="007C0241">
        <w:rPr>
          <w:rFonts w:ascii="Arial" w:hAnsi="Arial" w:cs="Arial"/>
          <w:lang w:val="en-US"/>
        </w:rPr>
        <w:t>also  embarking</w:t>
      </w:r>
      <w:proofErr w:type="gramEnd"/>
      <w:r w:rsidR="007C0241">
        <w:rPr>
          <w:rFonts w:ascii="Arial" w:hAnsi="Arial" w:cs="Arial"/>
          <w:lang w:val="en-US"/>
        </w:rPr>
        <w:t xml:space="preserve">  on a process  that includes  the transfer of the strategic roads by Provinces  to SANRAL  heighted operation Vala Zonke </w:t>
      </w:r>
    </w:p>
    <w:p w:rsidR="00AA456B" w:rsidRDefault="00AA456B" w:rsidP="00E8335A">
      <w:pPr>
        <w:pStyle w:val="ListParagraph"/>
        <w:spacing w:before="100" w:beforeAutospacing="1" w:after="100" w:afterAutospacing="1"/>
        <w:ind w:left="540"/>
        <w:jc w:val="both"/>
        <w:outlineLvl w:val="0"/>
      </w:pPr>
    </w:p>
    <w:p w:rsidR="00175A6B" w:rsidRDefault="00175A6B" w:rsidP="00E8335A">
      <w:pPr>
        <w:pStyle w:val="ListParagraph"/>
        <w:spacing w:before="100" w:beforeAutospacing="1" w:after="100" w:afterAutospacing="1"/>
        <w:ind w:left="540"/>
        <w:jc w:val="both"/>
        <w:outlineLvl w:val="0"/>
      </w:pPr>
    </w:p>
    <w:p w:rsidR="00175A6B" w:rsidRDefault="00175A6B" w:rsidP="00E8335A">
      <w:pPr>
        <w:pStyle w:val="ListParagraph"/>
        <w:spacing w:before="100" w:beforeAutospacing="1" w:after="100" w:afterAutospacing="1"/>
        <w:ind w:left="540"/>
        <w:jc w:val="both"/>
        <w:outlineLvl w:val="0"/>
      </w:pPr>
    </w:p>
    <w:p w:rsidR="00175A6B" w:rsidRDefault="00175A6B" w:rsidP="00E8335A">
      <w:pPr>
        <w:pStyle w:val="ListParagraph"/>
        <w:spacing w:before="100" w:beforeAutospacing="1" w:after="100" w:afterAutospacing="1"/>
        <w:ind w:left="540"/>
        <w:jc w:val="both"/>
        <w:outlineLvl w:val="0"/>
      </w:pPr>
    </w:p>
    <w:p w:rsidR="00175A6B" w:rsidRDefault="00175A6B" w:rsidP="00E8335A">
      <w:pPr>
        <w:pStyle w:val="ListParagraph"/>
        <w:spacing w:before="100" w:beforeAutospacing="1" w:after="100" w:afterAutospacing="1"/>
        <w:ind w:left="540"/>
        <w:jc w:val="both"/>
        <w:outlineLvl w:val="0"/>
      </w:pPr>
    </w:p>
    <w:p w:rsidR="00175A6B" w:rsidRDefault="00175A6B" w:rsidP="00E8335A">
      <w:pPr>
        <w:pStyle w:val="ListParagraph"/>
        <w:spacing w:before="100" w:beforeAutospacing="1" w:after="100" w:afterAutospacing="1"/>
        <w:ind w:left="540"/>
        <w:jc w:val="both"/>
        <w:outlineLvl w:val="0"/>
      </w:pPr>
    </w:p>
    <w:p w:rsidR="00175A6B" w:rsidRDefault="00175A6B" w:rsidP="00E8335A">
      <w:pPr>
        <w:pStyle w:val="ListParagraph"/>
        <w:spacing w:before="100" w:beforeAutospacing="1" w:after="100" w:afterAutospacing="1"/>
        <w:ind w:left="540"/>
        <w:jc w:val="both"/>
        <w:outlineLvl w:val="0"/>
      </w:pPr>
    </w:p>
    <w:p w:rsidR="00175A6B" w:rsidRDefault="00175A6B" w:rsidP="00E8335A">
      <w:pPr>
        <w:pStyle w:val="ListParagraph"/>
        <w:spacing w:before="100" w:beforeAutospacing="1" w:after="100" w:afterAutospacing="1"/>
        <w:ind w:left="540"/>
        <w:jc w:val="both"/>
        <w:outlineLvl w:val="0"/>
      </w:pPr>
    </w:p>
    <w:p w:rsidR="00175A6B" w:rsidRDefault="00175A6B" w:rsidP="00E8335A">
      <w:pPr>
        <w:pStyle w:val="ListParagraph"/>
        <w:spacing w:before="100" w:beforeAutospacing="1" w:after="100" w:afterAutospacing="1"/>
        <w:ind w:left="540"/>
        <w:jc w:val="both"/>
        <w:outlineLvl w:val="0"/>
      </w:pPr>
    </w:p>
    <w:p w:rsidR="00175A6B" w:rsidRDefault="00175A6B" w:rsidP="00E8335A">
      <w:pPr>
        <w:pStyle w:val="ListParagraph"/>
        <w:spacing w:before="100" w:beforeAutospacing="1" w:after="100" w:afterAutospacing="1"/>
        <w:ind w:left="540"/>
        <w:jc w:val="both"/>
        <w:outlineLvl w:val="0"/>
      </w:pPr>
    </w:p>
    <w:p w:rsidR="00175A6B" w:rsidRDefault="00175A6B" w:rsidP="00E8335A">
      <w:pPr>
        <w:pStyle w:val="ListParagraph"/>
        <w:spacing w:before="100" w:beforeAutospacing="1" w:after="100" w:afterAutospacing="1"/>
        <w:ind w:left="540"/>
        <w:jc w:val="both"/>
        <w:outlineLvl w:val="0"/>
      </w:pPr>
    </w:p>
    <w:p w:rsidR="00175A6B" w:rsidRDefault="00175A6B" w:rsidP="00E8335A">
      <w:pPr>
        <w:pStyle w:val="ListParagraph"/>
        <w:spacing w:before="100" w:beforeAutospacing="1" w:after="100" w:afterAutospacing="1"/>
        <w:ind w:left="540"/>
        <w:jc w:val="both"/>
        <w:outlineLvl w:val="0"/>
      </w:pPr>
    </w:p>
    <w:p w:rsidR="00175A6B" w:rsidRDefault="00175A6B" w:rsidP="00E8335A">
      <w:pPr>
        <w:pStyle w:val="ListParagraph"/>
        <w:spacing w:before="100" w:beforeAutospacing="1" w:after="100" w:afterAutospacing="1"/>
        <w:ind w:left="540"/>
        <w:jc w:val="both"/>
        <w:outlineLvl w:val="0"/>
      </w:pPr>
    </w:p>
    <w:p w:rsidR="004701A6" w:rsidRDefault="004701A6" w:rsidP="00BD599B">
      <w:pPr>
        <w:spacing w:line="276" w:lineRule="auto"/>
        <w:ind w:left="709" w:hanging="142"/>
        <w:jc w:val="both"/>
        <w:rPr>
          <w:rFonts w:ascii="Arial" w:eastAsia="Arial" w:hAnsi="Arial" w:cs="Arial"/>
          <w:b/>
        </w:rPr>
      </w:pPr>
    </w:p>
    <w:sectPr w:rsidR="004701A6" w:rsidSect="000F6BF8">
      <w:pgSz w:w="12240" w:h="15840"/>
      <w:pgMar w:top="1418" w:right="1325" w:bottom="851" w:left="1843"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ppleSystemUIFont">
    <w:altName w:val="Cambria"/>
    <w:charset w:val="00"/>
    <w:family w:val="roman"/>
    <w:pitch w:val="default"/>
    <w:sig w:usb0="00000000" w:usb1="00000000" w:usb2="00000000" w:usb3="00000000" w:csb0="00000000" w:csb1="00000000"/>
  </w:font>
  <w:font w:name="UICTFontTextStyleBody">
    <w:altName w:val="Cambria"/>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22D7569"/>
    <w:multiLevelType w:val="hybridMultilevel"/>
    <w:tmpl w:val="1DF0C442"/>
    <w:lvl w:ilvl="0" w:tplc="A92C8AD8">
      <w:start w:val="1"/>
      <w:numFmt w:val="decimal"/>
      <w:lvlText w:val="(%1)"/>
      <w:lvlJc w:val="left"/>
      <w:pPr>
        <w:ind w:left="1222" w:hanging="360"/>
      </w:pPr>
      <w:rPr>
        <w:rFonts w:hint="default"/>
      </w:rPr>
    </w:lvl>
    <w:lvl w:ilvl="1" w:tplc="1C090019" w:tentative="1">
      <w:start w:val="1"/>
      <w:numFmt w:val="lowerLetter"/>
      <w:lvlText w:val="%2."/>
      <w:lvlJc w:val="left"/>
      <w:pPr>
        <w:ind w:left="1942" w:hanging="360"/>
      </w:pPr>
    </w:lvl>
    <w:lvl w:ilvl="2" w:tplc="1C09001B" w:tentative="1">
      <w:start w:val="1"/>
      <w:numFmt w:val="lowerRoman"/>
      <w:lvlText w:val="%3."/>
      <w:lvlJc w:val="right"/>
      <w:pPr>
        <w:ind w:left="2662" w:hanging="180"/>
      </w:pPr>
    </w:lvl>
    <w:lvl w:ilvl="3" w:tplc="1C09000F" w:tentative="1">
      <w:start w:val="1"/>
      <w:numFmt w:val="decimal"/>
      <w:lvlText w:val="%4."/>
      <w:lvlJc w:val="left"/>
      <w:pPr>
        <w:ind w:left="3382" w:hanging="360"/>
      </w:pPr>
    </w:lvl>
    <w:lvl w:ilvl="4" w:tplc="1C090019" w:tentative="1">
      <w:start w:val="1"/>
      <w:numFmt w:val="lowerLetter"/>
      <w:lvlText w:val="%5."/>
      <w:lvlJc w:val="left"/>
      <w:pPr>
        <w:ind w:left="4102" w:hanging="360"/>
      </w:pPr>
    </w:lvl>
    <w:lvl w:ilvl="5" w:tplc="1C09001B" w:tentative="1">
      <w:start w:val="1"/>
      <w:numFmt w:val="lowerRoman"/>
      <w:lvlText w:val="%6."/>
      <w:lvlJc w:val="right"/>
      <w:pPr>
        <w:ind w:left="4822" w:hanging="180"/>
      </w:pPr>
    </w:lvl>
    <w:lvl w:ilvl="6" w:tplc="1C09000F" w:tentative="1">
      <w:start w:val="1"/>
      <w:numFmt w:val="decimal"/>
      <w:lvlText w:val="%7."/>
      <w:lvlJc w:val="left"/>
      <w:pPr>
        <w:ind w:left="5542" w:hanging="360"/>
      </w:pPr>
    </w:lvl>
    <w:lvl w:ilvl="7" w:tplc="1C090019" w:tentative="1">
      <w:start w:val="1"/>
      <w:numFmt w:val="lowerLetter"/>
      <w:lvlText w:val="%8."/>
      <w:lvlJc w:val="left"/>
      <w:pPr>
        <w:ind w:left="6262" w:hanging="360"/>
      </w:pPr>
    </w:lvl>
    <w:lvl w:ilvl="8" w:tplc="1C09001B" w:tentative="1">
      <w:start w:val="1"/>
      <w:numFmt w:val="lowerRoman"/>
      <w:lvlText w:val="%9."/>
      <w:lvlJc w:val="right"/>
      <w:pPr>
        <w:ind w:left="6982" w:hanging="180"/>
      </w:pPr>
    </w:lvl>
  </w:abstractNum>
  <w:abstractNum w:abstractNumId="2">
    <w:nsid w:val="14F476F8"/>
    <w:multiLevelType w:val="hybridMultilevel"/>
    <w:tmpl w:val="FC58771A"/>
    <w:lvl w:ilvl="0" w:tplc="3EFCC21A">
      <w:start w:val="1"/>
      <w:numFmt w:val="lowerLetter"/>
      <w:lvlText w:val="(%1)"/>
      <w:lvlJc w:val="left"/>
      <w:pPr>
        <w:ind w:left="900" w:hanging="36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3">
    <w:nsid w:val="190A382A"/>
    <w:multiLevelType w:val="hybridMultilevel"/>
    <w:tmpl w:val="7AB63164"/>
    <w:lvl w:ilvl="0" w:tplc="5EE26A2C">
      <w:start w:val="1"/>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4">
    <w:nsid w:val="1CF64673"/>
    <w:multiLevelType w:val="hybridMultilevel"/>
    <w:tmpl w:val="7626252A"/>
    <w:lvl w:ilvl="0" w:tplc="A4DE403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EBD69AF"/>
    <w:multiLevelType w:val="hybridMultilevel"/>
    <w:tmpl w:val="4B103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1CB2762"/>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21703B0"/>
    <w:multiLevelType w:val="hybridMultilevel"/>
    <w:tmpl w:val="7E086E8C"/>
    <w:lvl w:ilvl="0" w:tplc="FB129542">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nsid w:val="24643CCC"/>
    <w:multiLevelType w:val="hybridMultilevel"/>
    <w:tmpl w:val="25548A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5741F8E"/>
    <w:multiLevelType w:val="multilevel"/>
    <w:tmpl w:val="5216A43C"/>
    <w:lvl w:ilvl="0">
      <w:start w:val="1"/>
      <w:numFmt w:val="bullet"/>
      <w:lvlText w:val=""/>
      <w:lvlJc w:val="left"/>
      <w:pPr>
        <w:ind w:left="540" w:hanging="540"/>
      </w:pPr>
      <w:rPr>
        <w:rFonts w:ascii="Symbol" w:hAnsi="Symbol" w:hint="default"/>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2DFC55BE"/>
    <w:multiLevelType w:val="hybridMultilevel"/>
    <w:tmpl w:val="9BB4E3A2"/>
    <w:lvl w:ilvl="0" w:tplc="7BE2FFD0">
      <w:start w:val="1"/>
      <w:numFmt w:val="upperLetter"/>
      <w:lvlText w:val="(%1)"/>
      <w:lvlJc w:val="left"/>
      <w:pPr>
        <w:ind w:left="900" w:hanging="36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11">
    <w:nsid w:val="36010BCC"/>
    <w:multiLevelType w:val="multilevel"/>
    <w:tmpl w:val="6FC07B1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3FC32C5"/>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nsid w:val="57BE6973"/>
    <w:multiLevelType w:val="hybridMultilevel"/>
    <w:tmpl w:val="C28E383C"/>
    <w:lvl w:ilvl="0" w:tplc="5EC29A48">
      <w:start w:val="1"/>
      <w:numFmt w:val="lowerLetter"/>
      <w:lvlText w:val="(%1)"/>
      <w:lvlJc w:val="left"/>
      <w:pPr>
        <w:ind w:left="912" w:hanging="55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CB31717"/>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5E510B06"/>
    <w:multiLevelType w:val="hybridMultilevel"/>
    <w:tmpl w:val="29420EE2"/>
    <w:lvl w:ilvl="0" w:tplc="0AB0525C">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7">
    <w:nsid w:val="618D1771"/>
    <w:multiLevelType w:val="hybridMultilevel"/>
    <w:tmpl w:val="FB50F96C"/>
    <w:lvl w:ilvl="0" w:tplc="7188D2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32B43E1"/>
    <w:multiLevelType w:val="hybridMultilevel"/>
    <w:tmpl w:val="BC2096AE"/>
    <w:lvl w:ilvl="0" w:tplc="FD30D18A">
      <w:start w:val="1"/>
      <w:numFmt w:val="bullet"/>
      <w:lvlText w:val=""/>
      <w:lvlJc w:val="left"/>
      <w:pPr>
        <w:tabs>
          <w:tab w:val="num" w:pos="720"/>
        </w:tabs>
        <w:ind w:left="720" w:hanging="360"/>
      </w:pPr>
      <w:rPr>
        <w:rFonts w:ascii="Wingdings" w:hAnsi="Wingdings" w:hint="default"/>
      </w:rPr>
    </w:lvl>
    <w:lvl w:ilvl="1" w:tplc="1DBC1BE6" w:tentative="1">
      <w:start w:val="1"/>
      <w:numFmt w:val="bullet"/>
      <w:lvlText w:val=""/>
      <w:lvlJc w:val="left"/>
      <w:pPr>
        <w:tabs>
          <w:tab w:val="num" w:pos="1440"/>
        </w:tabs>
        <w:ind w:left="1440" w:hanging="360"/>
      </w:pPr>
      <w:rPr>
        <w:rFonts w:ascii="Wingdings" w:hAnsi="Wingdings" w:hint="default"/>
      </w:rPr>
    </w:lvl>
    <w:lvl w:ilvl="2" w:tplc="CF2C4656" w:tentative="1">
      <w:start w:val="1"/>
      <w:numFmt w:val="bullet"/>
      <w:lvlText w:val=""/>
      <w:lvlJc w:val="left"/>
      <w:pPr>
        <w:tabs>
          <w:tab w:val="num" w:pos="2160"/>
        </w:tabs>
        <w:ind w:left="2160" w:hanging="360"/>
      </w:pPr>
      <w:rPr>
        <w:rFonts w:ascii="Wingdings" w:hAnsi="Wingdings" w:hint="default"/>
      </w:rPr>
    </w:lvl>
    <w:lvl w:ilvl="3" w:tplc="A19E943A" w:tentative="1">
      <w:start w:val="1"/>
      <w:numFmt w:val="bullet"/>
      <w:lvlText w:val=""/>
      <w:lvlJc w:val="left"/>
      <w:pPr>
        <w:tabs>
          <w:tab w:val="num" w:pos="2880"/>
        </w:tabs>
        <w:ind w:left="2880" w:hanging="360"/>
      </w:pPr>
      <w:rPr>
        <w:rFonts w:ascii="Wingdings" w:hAnsi="Wingdings" w:hint="default"/>
      </w:rPr>
    </w:lvl>
    <w:lvl w:ilvl="4" w:tplc="F2462968" w:tentative="1">
      <w:start w:val="1"/>
      <w:numFmt w:val="bullet"/>
      <w:lvlText w:val=""/>
      <w:lvlJc w:val="left"/>
      <w:pPr>
        <w:tabs>
          <w:tab w:val="num" w:pos="3600"/>
        </w:tabs>
        <w:ind w:left="3600" w:hanging="360"/>
      </w:pPr>
      <w:rPr>
        <w:rFonts w:ascii="Wingdings" w:hAnsi="Wingdings" w:hint="default"/>
      </w:rPr>
    </w:lvl>
    <w:lvl w:ilvl="5" w:tplc="F872BC56" w:tentative="1">
      <w:start w:val="1"/>
      <w:numFmt w:val="bullet"/>
      <w:lvlText w:val=""/>
      <w:lvlJc w:val="left"/>
      <w:pPr>
        <w:tabs>
          <w:tab w:val="num" w:pos="4320"/>
        </w:tabs>
        <w:ind w:left="4320" w:hanging="360"/>
      </w:pPr>
      <w:rPr>
        <w:rFonts w:ascii="Wingdings" w:hAnsi="Wingdings" w:hint="default"/>
      </w:rPr>
    </w:lvl>
    <w:lvl w:ilvl="6" w:tplc="B1E06EB2" w:tentative="1">
      <w:start w:val="1"/>
      <w:numFmt w:val="bullet"/>
      <w:lvlText w:val=""/>
      <w:lvlJc w:val="left"/>
      <w:pPr>
        <w:tabs>
          <w:tab w:val="num" w:pos="5040"/>
        </w:tabs>
        <w:ind w:left="5040" w:hanging="360"/>
      </w:pPr>
      <w:rPr>
        <w:rFonts w:ascii="Wingdings" w:hAnsi="Wingdings" w:hint="default"/>
      </w:rPr>
    </w:lvl>
    <w:lvl w:ilvl="7" w:tplc="11040A40" w:tentative="1">
      <w:start w:val="1"/>
      <w:numFmt w:val="bullet"/>
      <w:lvlText w:val=""/>
      <w:lvlJc w:val="left"/>
      <w:pPr>
        <w:tabs>
          <w:tab w:val="num" w:pos="5760"/>
        </w:tabs>
        <w:ind w:left="5760" w:hanging="360"/>
      </w:pPr>
      <w:rPr>
        <w:rFonts w:ascii="Wingdings" w:hAnsi="Wingdings" w:hint="default"/>
      </w:rPr>
    </w:lvl>
    <w:lvl w:ilvl="8" w:tplc="B382F488" w:tentative="1">
      <w:start w:val="1"/>
      <w:numFmt w:val="bullet"/>
      <w:lvlText w:val=""/>
      <w:lvlJc w:val="left"/>
      <w:pPr>
        <w:tabs>
          <w:tab w:val="num" w:pos="6480"/>
        </w:tabs>
        <w:ind w:left="6480" w:hanging="360"/>
      </w:pPr>
      <w:rPr>
        <w:rFonts w:ascii="Wingdings" w:hAnsi="Wingdings" w:hint="default"/>
      </w:rPr>
    </w:lvl>
  </w:abstractNum>
  <w:abstractNum w:abstractNumId="19">
    <w:nsid w:val="66075DD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7A72E53"/>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68C77606"/>
    <w:multiLevelType w:val="hybridMultilevel"/>
    <w:tmpl w:val="628AA9B4"/>
    <w:lvl w:ilvl="0" w:tplc="53C0535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521184"/>
    <w:multiLevelType w:val="hybridMultilevel"/>
    <w:tmpl w:val="4880BA0C"/>
    <w:lvl w:ilvl="0" w:tplc="5EC29A48">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C7F5C4F"/>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2"/>
  </w:num>
  <w:num w:numId="3">
    <w:abstractNumId w:val="15"/>
  </w:num>
  <w:num w:numId="4">
    <w:abstractNumId w:val="20"/>
  </w:num>
  <w:num w:numId="5">
    <w:abstractNumId w:val="6"/>
  </w:num>
  <w:num w:numId="6">
    <w:abstractNumId w:val="7"/>
  </w:num>
  <w:num w:numId="7">
    <w:abstractNumId w:val="3"/>
  </w:num>
  <w:num w:numId="8">
    <w:abstractNumId w:val="14"/>
  </w:num>
  <w:num w:numId="9">
    <w:abstractNumId w:val="22"/>
  </w:num>
  <w:num w:numId="10">
    <w:abstractNumId w:val="13"/>
  </w:num>
  <w:num w:numId="11">
    <w:abstractNumId w:val="21"/>
  </w:num>
  <w:num w:numId="12">
    <w:abstractNumId w:val="17"/>
  </w:num>
  <w:num w:numId="13">
    <w:abstractNumId w:val="11"/>
  </w:num>
  <w:num w:numId="14">
    <w:abstractNumId w:val="1"/>
  </w:num>
  <w:num w:numId="15">
    <w:abstractNumId w:val="4"/>
  </w:num>
  <w:num w:numId="16">
    <w:abstractNumId w:val="23"/>
  </w:num>
  <w:num w:numId="17">
    <w:abstractNumId w:val="9"/>
  </w:num>
  <w:num w:numId="18">
    <w:abstractNumId w:val="19"/>
  </w:num>
  <w:num w:numId="19">
    <w:abstractNumId w:val="8"/>
  </w:num>
  <w:num w:numId="20">
    <w:abstractNumId w:val="5"/>
  </w:num>
  <w:num w:numId="21">
    <w:abstractNumId w:val="10"/>
  </w:num>
  <w:num w:numId="22">
    <w:abstractNumId w:val="2"/>
  </w:num>
  <w:num w:numId="23">
    <w:abstractNumId w:val="16"/>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81280"/>
    <w:rsid w:val="000117FA"/>
    <w:rsid w:val="000253C6"/>
    <w:rsid w:val="00044F85"/>
    <w:rsid w:val="00052C92"/>
    <w:rsid w:val="0007664C"/>
    <w:rsid w:val="00077CF0"/>
    <w:rsid w:val="00086505"/>
    <w:rsid w:val="000A2857"/>
    <w:rsid w:val="000B4C44"/>
    <w:rsid w:val="000E6C24"/>
    <w:rsid w:val="000F6BF8"/>
    <w:rsid w:val="00107C01"/>
    <w:rsid w:val="001136EF"/>
    <w:rsid w:val="0012417F"/>
    <w:rsid w:val="001309C7"/>
    <w:rsid w:val="00132355"/>
    <w:rsid w:val="00134FEC"/>
    <w:rsid w:val="00167D31"/>
    <w:rsid w:val="00175A6B"/>
    <w:rsid w:val="001811AA"/>
    <w:rsid w:val="001868E3"/>
    <w:rsid w:val="00192020"/>
    <w:rsid w:val="001B3EC4"/>
    <w:rsid w:val="001C2DD6"/>
    <w:rsid w:val="001D12BD"/>
    <w:rsid w:val="001D340A"/>
    <w:rsid w:val="001D573E"/>
    <w:rsid w:val="00206843"/>
    <w:rsid w:val="002472F1"/>
    <w:rsid w:val="00247495"/>
    <w:rsid w:val="002556AA"/>
    <w:rsid w:val="00265375"/>
    <w:rsid w:val="00277EB5"/>
    <w:rsid w:val="002A2389"/>
    <w:rsid w:val="002B00D9"/>
    <w:rsid w:val="002B0C30"/>
    <w:rsid w:val="002C1241"/>
    <w:rsid w:val="002C1934"/>
    <w:rsid w:val="002C194D"/>
    <w:rsid w:val="002C4CF1"/>
    <w:rsid w:val="002C5D77"/>
    <w:rsid w:val="002E06F3"/>
    <w:rsid w:val="002E6F58"/>
    <w:rsid w:val="002F47F7"/>
    <w:rsid w:val="00304A8E"/>
    <w:rsid w:val="00313390"/>
    <w:rsid w:val="00313867"/>
    <w:rsid w:val="00334567"/>
    <w:rsid w:val="00365A5E"/>
    <w:rsid w:val="00372672"/>
    <w:rsid w:val="003A3E5C"/>
    <w:rsid w:val="003C7E3C"/>
    <w:rsid w:val="003D5222"/>
    <w:rsid w:val="003D52BD"/>
    <w:rsid w:val="003F1568"/>
    <w:rsid w:val="003F3F6D"/>
    <w:rsid w:val="003F557A"/>
    <w:rsid w:val="00412CEC"/>
    <w:rsid w:val="004146E7"/>
    <w:rsid w:val="0041784D"/>
    <w:rsid w:val="004379DC"/>
    <w:rsid w:val="0046365E"/>
    <w:rsid w:val="004701A6"/>
    <w:rsid w:val="004B2B71"/>
    <w:rsid w:val="004D16A8"/>
    <w:rsid w:val="004E6198"/>
    <w:rsid w:val="004E7020"/>
    <w:rsid w:val="004F4A6B"/>
    <w:rsid w:val="00501B14"/>
    <w:rsid w:val="00534306"/>
    <w:rsid w:val="00557E21"/>
    <w:rsid w:val="00561E9A"/>
    <w:rsid w:val="005677A3"/>
    <w:rsid w:val="00570A69"/>
    <w:rsid w:val="00576770"/>
    <w:rsid w:val="0058353F"/>
    <w:rsid w:val="00586D48"/>
    <w:rsid w:val="00591300"/>
    <w:rsid w:val="005A08A8"/>
    <w:rsid w:val="005E2679"/>
    <w:rsid w:val="005E6B8F"/>
    <w:rsid w:val="0060038E"/>
    <w:rsid w:val="006552E8"/>
    <w:rsid w:val="00657E00"/>
    <w:rsid w:val="006701DC"/>
    <w:rsid w:val="006739C4"/>
    <w:rsid w:val="0067584E"/>
    <w:rsid w:val="00691F4E"/>
    <w:rsid w:val="006B064C"/>
    <w:rsid w:val="006B6B51"/>
    <w:rsid w:val="006C4B43"/>
    <w:rsid w:val="006E0080"/>
    <w:rsid w:val="006E01ED"/>
    <w:rsid w:val="006E4750"/>
    <w:rsid w:val="006F4706"/>
    <w:rsid w:val="007001FC"/>
    <w:rsid w:val="00702BEF"/>
    <w:rsid w:val="00715DEE"/>
    <w:rsid w:val="007238EF"/>
    <w:rsid w:val="00736682"/>
    <w:rsid w:val="00740EBF"/>
    <w:rsid w:val="00753F38"/>
    <w:rsid w:val="007767A1"/>
    <w:rsid w:val="007B1019"/>
    <w:rsid w:val="007C0241"/>
    <w:rsid w:val="007E06B2"/>
    <w:rsid w:val="007F36E3"/>
    <w:rsid w:val="007F718C"/>
    <w:rsid w:val="00806316"/>
    <w:rsid w:val="00807406"/>
    <w:rsid w:val="00810D34"/>
    <w:rsid w:val="00812970"/>
    <w:rsid w:val="00822849"/>
    <w:rsid w:val="008254C7"/>
    <w:rsid w:val="008614A1"/>
    <w:rsid w:val="00882C0E"/>
    <w:rsid w:val="008955CA"/>
    <w:rsid w:val="008A09A2"/>
    <w:rsid w:val="008A10CE"/>
    <w:rsid w:val="008B1D94"/>
    <w:rsid w:val="008B685A"/>
    <w:rsid w:val="008C06C2"/>
    <w:rsid w:val="008D3CCE"/>
    <w:rsid w:val="008F1628"/>
    <w:rsid w:val="0090125D"/>
    <w:rsid w:val="0090745B"/>
    <w:rsid w:val="009226B2"/>
    <w:rsid w:val="00922938"/>
    <w:rsid w:val="00925D24"/>
    <w:rsid w:val="00941B5D"/>
    <w:rsid w:val="00944973"/>
    <w:rsid w:val="009603C1"/>
    <w:rsid w:val="00981280"/>
    <w:rsid w:val="009C5FB6"/>
    <w:rsid w:val="00A10467"/>
    <w:rsid w:val="00A153C9"/>
    <w:rsid w:val="00A15D10"/>
    <w:rsid w:val="00A27B9E"/>
    <w:rsid w:val="00A336A0"/>
    <w:rsid w:val="00A531ED"/>
    <w:rsid w:val="00A731DA"/>
    <w:rsid w:val="00A9013C"/>
    <w:rsid w:val="00A9681F"/>
    <w:rsid w:val="00AA0549"/>
    <w:rsid w:val="00AA456B"/>
    <w:rsid w:val="00AB77B8"/>
    <w:rsid w:val="00AD3304"/>
    <w:rsid w:val="00AD492E"/>
    <w:rsid w:val="00AE4CDC"/>
    <w:rsid w:val="00AE7A21"/>
    <w:rsid w:val="00B02F9B"/>
    <w:rsid w:val="00B141CB"/>
    <w:rsid w:val="00B156CE"/>
    <w:rsid w:val="00B34E26"/>
    <w:rsid w:val="00B37AD8"/>
    <w:rsid w:val="00B443DE"/>
    <w:rsid w:val="00B57055"/>
    <w:rsid w:val="00B64F66"/>
    <w:rsid w:val="00B7568A"/>
    <w:rsid w:val="00B7739F"/>
    <w:rsid w:val="00B774B8"/>
    <w:rsid w:val="00B91884"/>
    <w:rsid w:val="00BA0787"/>
    <w:rsid w:val="00BA1986"/>
    <w:rsid w:val="00BB1A15"/>
    <w:rsid w:val="00BB3EF4"/>
    <w:rsid w:val="00BB45A7"/>
    <w:rsid w:val="00BC0C4F"/>
    <w:rsid w:val="00BD551A"/>
    <w:rsid w:val="00BD599B"/>
    <w:rsid w:val="00BE5CF1"/>
    <w:rsid w:val="00BF1E2D"/>
    <w:rsid w:val="00BF784C"/>
    <w:rsid w:val="00C24899"/>
    <w:rsid w:val="00C37751"/>
    <w:rsid w:val="00C6106F"/>
    <w:rsid w:val="00C67487"/>
    <w:rsid w:val="00C71375"/>
    <w:rsid w:val="00C71DD5"/>
    <w:rsid w:val="00C750B0"/>
    <w:rsid w:val="00C93832"/>
    <w:rsid w:val="00CA0772"/>
    <w:rsid w:val="00CA148B"/>
    <w:rsid w:val="00CE3E48"/>
    <w:rsid w:val="00CF250C"/>
    <w:rsid w:val="00CF2AC9"/>
    <w:rsid w:val="00D02ABF"/>
    <w:rsid w:val="00D05BFA"/>
    <w:rsid w:val="00D16EAE"/>
    <w:rsid w:val="00D3302B"/>
    <w:rsid w:val="00D47287"/>
    <w:rsid w:val="00D537C5"/>
    <w:rsid w:val="00D55D18"/>
    <w:rsid w:val="00D562F1"/>
    <w:rsid w:val="00D571E1"/>
    <w:rsid w:val="00D76BC5"/>
    <w:rsid w:val="00DA1C67"/>
    <w:rsid w:val="00DA61A5"/>
    <w:rsid w:val="00DB42D0"/>
    <w:rsid w:val="00DE1F4A"/>
    <w:rsid w:val="00E00D91"/>
    <w:rsid w:val="00E053F3"/>
    <w:rsid w:val="00E10CDD"/>
    <w:rsid w:val="00E63081"/>
    <w:rsid w:val="00E6707C"/>
    <w:rsid w:val="00E676E3"/>
    <w:rsid w:val="00E76623"/>
    <w:rsid w:val="00E8335A"/>
    <w:rsid w:val="00E86B89"/>
    <w:rsid w:val="00EA1950"/>
    <w:rsid w:val="00EA29B5"/>
    <w:rsid w:val="00EA7C9D"/>
    <w:rsid w:val="00EB0F04"/>
    <w:rsid w:val="00EC04B5"/>
    <w:rsid w:val="00EC46E9"/>
    <w:rsid w:val="00ED1221"/>
    <w:rsid w:val="00EE0191"/>
    <w:rsid w:val="00EF7097"/>
    <w:rsid w:val="00F00CA9"/>
    <w:rsid w:val="00F01C9C"/>
    <w:rsid w:val="00F04BF9"/>
    <w:rsid w:val="00F062BE"/>
    <w:rsid w:val="00F06C05"/>
    <w:rsid w:val="00F072D1"/>
    <w:rsid w:val="00F15FA3"/>
    <w:rsid w:val="00F20EA0"/>
    <w:rsid w:val="00F44916"/>
    <w:rsid w:val="00F45E26"/>
    <w:rsid w:val="00F67911"/>
    <w:rsid w:val="00F94923"/>
    <w:rsid w:val="00FB2958"/>
    <w:rsid w:val="00FD2648"/>
    <w:rsid w:val="00FD3916"/>
    <w:rsid w:val="00FD54D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C5D77"/>
  </w:style>
  <w:style w:type="paragraph" w:styleId="Heading1">
    <w:name w:val="heading 1"/>
    <w:basedOn w:val="Normal"/>
    <w:next w:val="Normal"/>
    <w:rsid w:val="002C5D77"/>
    <w:pPr>
      <w:keepNext/>
      <w:jc w:val="both"/>
      <w:outlineLvl w:val="0"/>
    </w:pPr>
    <w:rPr>
      <w:b/>
      <w:sz w:val="36"/>
      <w:szCs w:val="36"/>
    </w:rPr>
  </w:style>
  <w:style w:type="paragraph" w:styleId="Heading2">
    <w:name w:val="heading 2"/>
    <w:basedOn w:val="Normal"/>
    <w:next w:val="Normal"/>
    <w:rsid w:val="002C5D77"/>
    <w:pPr>
      <w:keepNext/>
      <w:jc w:val="both"/>
      <w:outlineLvl w:val="1"/>
    </w:pPr>
    <w:rPr>
      <w:i/>
      <w:sz w:val="36"/>
      <w:szCs w:val="36"/>
    </w:rPr>
  </w:style>
  <w:style w:type="paragraph" w:styleId="Heading3">
    <w:name w:val="heading 3"/>
    <w:basedOn w:val="Normal"/>
    <w:next w:val="Normal"/>
    <w:rsid w:val="002C5D77"/>
    <w:pPr>
      <w:keepNext/>
      <w:keepLines/>
      <w:spacing w:before="280" w:after="80"/>
      <w:outlineLvl w:val="2"/>
    </w:pPr>
    <w:rPr>
      <w:b/>
      <w:sz w:val="28"/>
      <w:szCs w:val="28"/>
    </w:rPr>
  </w:style>
  <w:style w:type="paragraph" w:styleId="Heading4">
    <w:name w:val="heading 4"/>
    <w:basedOn w:val="Normal"/>
    <w:next w:val="Normal"/>
    <w:rsid w:val="002C5D77"/>
    <w:pPr>
      <w:keepNext/>
      <w:keepLines/>
      <w:spacing w:before="240" w:after="40"/>
      <w:outlineLvl w:val="3"/>
    </w:pPr>
    <w:rPr>
      <w:b/>
    </w:rPr>
  </w:style>
  <w:style w:type="paragraph" w:styleId="Heading5">
    <w:name w:val="heading 5"/>
    <w:basedOn w:val="Normal"/>
    <w:next w:val="Normal"/>
    <w:rsid w:val="002C5D77"/>
    <w:pPr>
      <w:keepNext/>
      <w:keepLines/>
      <w:spacing w:before="220" w:after="40"/>
      <w:outlineLvl w:val="4"/>
    </w:pPr>
    <w:rPr>
      <w:b/>
      <w:sz w:val="22"/>
      <w:szCs w:val="22"/>
    </w:rPr>
  </w:style>
  <w:style w:type="paragraph" w:styleId="Heading6">
    <w:name w:val="heading 6"/>
    <w:basedOn w:val="Normal"/>
    <w:next w:val="Normal"/>
    <w:rsid w:val="002C5D77"/>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C5D77"/>
    <w:pPr>
      <w:jc w:val="center"/>
    </w:pPr>
    <w:rPr>
      <w:rFonts w:ascii="Arial" w:eastAsia="Arial" w:hAnsi="Arial" w:cs="Arial"/>
      <w:b/>
      <w:color w:val="000000"/>
    </w:rPr>
  </w:style>
  <w:style w:type="paragraph" w:styleId="Subtitle">
    <w:name w:val="Subtitle"/>
    <w:basedOn w:val="Normal"/>
    <w:next w:val="Normal"/>
    <w:rsid w:val="002C5D77"/>
    <w:pPr>
      <w:keepNext/>
      <w:keepLines/>
      <w:spacing w:before="360" w:after="80"/>
    </w:pPr>
    <w:rPr>
      <w:rFonts w:ascii="Georgia" w:eastAsia="Georgia" w:hAnsi="Georgia" w:cs="Georgia"/>
      <w:i/>
      <w:color w:val="666666"/>
      <w:sz w:val="48"/>
      <w:szCs w:val="48"/>
    </w:rPr>
  </w:style>
  <w:style w:type="table" w:customStyle="1" w:styleId="a">
    <w:basedOn w:val="TableNormal"/>
    <w:rsid w:val="002C5D77"/>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 w:type="paragraph" w:customStyle="1" w:styleId="Default">
    <w:name w:val="Default"/>
    <w:rsid w:val="00F20EA0"/>
    <w:pPr>
      <w:autoSpaceDE w:val="0"/>
      <w:autoSpaceDN w:val="0"/>
      <w:adjustRightInd w:val="0"/>
    </w:pPr>
    <w:rPr>
      <w:color w:val="000000"/>
    </w:rPr>
  </w:style>
  <w:style w:type="character" w:customStyle="1" w:styleId="groupwisereplyheader1">
    <w:name w:val="groupwisereplyheader1"/>
    <w:basedOn w:val="DefaultParagraphFont"/>
    <w:rsid w:val="008F1628"/>
    <w:rPr>
      <w:color w:val="505354"/>
      <w:sz w:val="18"/>
      <w:szCs w:val="18"/>
      <w:shd w:val="clear" w:color="auto" w:fill="F6F6F6"/>
    </w:rPr>
  </w:style>
  <w:style w:type="character" w:styleId="Hyperlink">
    <w:name w:val="Hyperlink"/>
    <w:basedOn w:val="DefaultParagraphFont"/>
    <w:uiPriority w:val="99"/>
    <w:semiHidden/>
    <w:unhideWhenUsed/>
    <w:rsid w:val="008F1628"/>
    <w:rPr>
      <w:color w:val="0000FF" w:themeColor="hyperlink"/>
      <w:u w:val="single"/>
    </w:rPr>
  </w:style>
  <w:style w:type="table" w:styleId="TableGrid">
    <w:name w:val="Table Grid"/>
    <w:basedOn w:val="TableNormal"/>
    <w:uiPriority w:val="59"/>
    <w:rsid w:val="008F1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3304"/>
  </w:style>
  <w:style w:type="character" w:customStyle="1" w:styleId="s5">
    <w:name w:val="s5"/>
    <w:basedOn w:val="DefaultParagraphFont"/>
    <w:rsid w:val="00A10467"/>
  </w:style>
  <w:style w:type="character" w:customStyle="1" w:styleId="apple-converted-space">
    <w:name w:val="apple-converted-space"/>
    <w:basedOn w:val="DefaultParagraphFont"/>
    <w:rsid w:val="00A10467"/>
  </w:style>
  <w:style w:type="paragraph" w:customStyle="1" w:styleId="p1">
    <w:name w:val="p1"/>
    <w:basedOn w:val="Normal"/>
    <w:rsid w:val="00A10467"/>
    <w:rPr>
      <w:rFonts w:ascii=".AppleSystemUIFont" w:eastAsiaTheme="minorEastAsia" w:hAnsi=".AppleSystemUIFont"/>
      <w:sz w:val="26"/>
      <w:szCs w:val="26"/>
      <w:lang w:eastAsia="en-GB"/>
    </w:rPr>
  </w:style>
  <w:style w:type="paragraph" w:customStyle="1" w:styleId="p2">
    <w:name w:val="p2"/>
    <w:basedOn w:val="Normal"/>
    <w:rsid w:val="00A10467"/>
    <w:rPr>
      <w:rFonts w:ascii=".AppleSystemUIFont" w:eastAsiaTheme="minorEastAsia" w:hAnsi=".AppleSystemUIFont"/>
      <w:sz w:val="26"/>
      <w:szCs w:val="26"/>
      <w:lang w:eastAsia="en-GB"/>
    </w:rPr>
  </w:style>
  <w:style w:type="character" w:customStyle="1" w:styleId="s1">
    <w:name w:val="s1"/>
    <w:basedOn w:val="DefaultParagraphFont"/>
    <w:rsid w:val="00A10467"/>
    <w:rPr>
      <w:rFonts w:ascii="UICTFontTextStyleBody" w:hAnsi="UICTFontTextStyleBody" w:hint="default"/>
      <w:b w:val="0"/>
      <w:bCs w:val="0"/>
      <w:i w:val="0"/>
      <w:iCs w:val="0"/>
      <w:sz w:val="26"/>
      <w:szCs w:val="26"/>
    </w:rPr>
  </w:style>
  <w:style w:type="paragraph" w:customStyle="1" w:styleId="li1">
    <w:name w:val="li1"/>
    <w:basedOn w:val="Normal"/>
    <w:rsid w:val="00A10467"/>
    <w:rPr>
      <w:rFonts w:ascii=".AppleSystemUIFont" w:eastAsiaTheme="minorEastAsia" w:hAnsi=".AppleSystemUIFont"/>
      <w:sz w:val="26"/>
      <w:szCs w:val="26"/>
      <w:lang w:eastAsia="en-GB"/>
    </w:rPr>
  </w:style>
  <w:style w:type="table" w:customStyle="1" w:styleId="PlainTable4">
    <w:name w:val="Plain Table 4"/>
    <w:basedOn w:val="TableNormal"/>
    <w:uiPriority w:val="44"/>
    <w:rsid w:val="00A10467"/>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A10467"/>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FD3916"/>
    <w:rPr>
      <w:color w:val="808080"/>
    </w:rPr>
  </w:style>
</w:styles>
</file>

<file path=word/webSettings.xml><?xml version="1.0" encoding="utf-8"?>
<w:webSettings xmlns:r="http://schemas.openxmlformats.org/officeDocument/2006/relationships" xmlns:w="http://schemas.openxmlformats.org/wordprocessingml/2006/main">
  <w:divs>
    <w:div w:id="87274">
      <w:bodyDiv w:val="1"/>
      <w:marLeft w:val="240"/>
      <w:marRight w:val="240"/>
      <w:marTop w:val="240"/>
      <w:marBottom w:val="60"/>
      <w:divBdr>
        <w:top w:val="none" w:sz="0" w:space="0" w:color="auto"/>
        <w:left w:val="none" w:sz="0" w:space="0" w:color="auto"/>
        <w:bottom w:val="none" w:sz="0" w:space="0" w:color="auto"/>
        <w:right w:val="none" w:sz="0" w:space="0" w:color="auto"/>
      </w:divBdr>
      <w:divsChild>
        <w:div w:id="938374808">
          <w:marLeft w:val="0"/>
          <w:marRight w:val="0"/>
          <w:marTop w:val="0"/>
          <w:marBottom w:val="0"/>
          <w:divBdr>
            <w:top w:val="none" w:sz="0" w:space="0" w:color="auto"/>
            <w:left w:val="none" w:sz="0" w:space="0" w:color="auto"/>
            <w:bottom w:val="none" w:sz="0" w:space="0" w:color="auto"/>
            <w:right w:val="none" w:sz="0" w:space="0" w:color="auto"/>
          </w:divBdr>
        </w:div>
        <w:div w:id="1211763489">
          <w:marLeft w:val="0"/>
          <w:marRight w:val="0"/>
          <w:marTop w:val="0"/>
          <w:marBottom w:val="0"/>
          <w:divBdr>
            <w:top w:val="none" w:sz="0" w:space="0" w:color="auto"/>
            <w:left w:val="none" w:sz="0" w:space="0" w:color="auto"/>
            <w:bottom w:val="none" w:sz="0" w:space="0" w:color="auto"/>
            <w:right w:val="none" w:sz="0" w:space="0" w:color="auto"/>
          </w:divBdr>
        </w:div>
        <w:div w:id="1770393680">
          <w:marLeft w:val="0"/>
          <w:marRight w:val="0"/>
          <w:marTop w:val="0"/>
          <w:marBottom w:val="0"/>
          <w:divBdr>
            <w:top w:val="none" w:sz="0" w:space="0" w:color="auto"/>
            <w:left w:val="none" w:sz="0" w:space="0" w:color="auto"/>
            <w:bottom w:val="none" w:sz="0" w:space="0" w:color="auto"/>
            <w:right w:val="none" w:sz="0" w:space="0" w:color="auto"/>
          </w:divBdr>
        </w:div>
        <w:div w:id="1715693254">
          <w:marLeft w:val="0"/>
          <w:marRight w:val="0"/>
          <w:marTop w:val="0"/>
          <w:marBottom w:val="0"/>
          <w:divBdr>
            <w:top w:val="none" w:sz="0" w:space="0" w:color="auto"/>
            <w:left w:val="none" w:sz="0" w:space="0" w:color="auto"/>
            <w:bottom w:val="none" w:sz="0" w:space="0" w:color="auto"/>
            <w:right w:val="none" w:sz="0" w:space="0" w:color="auto"/>
          </w:divBdr>
        </w:div>
        <w:div w:id="1617370753">
          <w:marLeft w:val="0"/>
          <w:marRight w:val="0"/>
          <w:marTop w:val="0"/>
          <w:marBottom w:val="0"/>
          <w:divBdr>
            <w:top w:val="none" w:sz="0" w:space="0" w:color="auto"/>
            <w:left w:val="none" w:sz="0" w:space="0" w:color="auto"/>
            <w:bottom w:val="none" w:sz="0" w:space="0" w:color="auto"/>
            <w:right w:val="none" w:sz="0" w:space="0" w:color="auto"/>
          </w:divBdr>
        </w:div>
        <w:div w:id="1496993871">
          <w:marLeft w:val="0"/>
          <w:marRight w:val="0"/>
          <w:marTop w:val="0"/>
          <w:marBottom w:val="0"/>
          <w:divBdr>
            <w:top w:val="none" w:sz="0" w:space="0" w:color="auto"/>
            <w:left w:val="none" w:sz="0" w:space="0" w:color="auto"/>
            <w:bottom w:val="none" w:sz="0" w:space="0" w:color="auto"/>
            <w:right w:val="none" w:sz="0" w:space="0" w:color="auto"/>
          </w:divBdr>
        </w:div>
        <w:div w:id="171457682">
          <w:marLeft w:val="0"/>
          <w:marRight w:val="0"/>
          <w:marTop w:val="0"/>
          <w:marBottom w:val="0"/>
          <w:divBdr>
            <w:top w:val="none" w:sz="0" w:space="0" w:color="auto"/>
            <w:left w:val="none" w:sz="0" w:space="0" w:color="auto"/>
            <w:bottom w:val="none" w:sz="0" w:space="0" w:color="auto"/>
            <w:right w:val="none" w:sz="0" w:space="0" w:color="auto"/>
          </w:divBdr>
        </w:div>
        <w:div w:id="924608993">
          <w:marLeft w:val="0"/>
          <w:marRight w:val="0"/>
          <w:marTop w:val="0"/>
          <w:marBottom w:val="0"/>
          <w:divBdr>
            <w:top w:val="none" w:sz="0" w:space="0" w:color="auto"/>
            <w:left w:val="none" w:sz="0" w:space="0" w:color="auto"/>
            <w:bottom w:val="none" w:sz="0" w:space="0" w:color="auto"/>
            <w:right w:val="none" w:sz="0" w:space="0" w:color="auto"/>
          </w:divBdr>
        </w:div>
        <w:div w:id="1929388402">
          <w:marLeft w:val="0"/>
          <w:marRight w:val="0"/>
          <w:marTop w:val="0"/>
          <w:marBottom w:val="0"/>
          <w:divBdr>
            <w:top w:val="none" w:sz="0" w:space="0" w:color="auto"/>
            <w:left w:val="none" w:sz="0" w:space="0" w:color="auto"/>
            <w:bottom w:val="none" w:sz="0" w:space="0" w:color="auto"/>
            <w:right w:val="none" w:sz="0" w:space="0" w:color="auto"/>
          </w:divBdr>
        </w:div>
        <w:div w:id="412632420">
          <w:marLeft w:val="0"/>
          <w:marRight w:val="0"/>
          <w:marTop w:val="0"/>
          <w:marBottom w:val="0"/>
          <w:divBdr>
            <w:top w:val="none" w:sz="0" w:space="0" w:color="auto"/>
            <w:left w:val="none" w:sz="0" w:space="0" w:color="auto"/>
            <w:bottom w:val="none" w:sz="0" w:space="0" w:color="auto"/>
            <w:right w:val="none" w:sz="0" w:space="0" w:color="auto"/>
          </w:divBdr>
        </w:div>
        <w:div w:id="623266837">
          <w:marLeft w:val="0"/>
          <w:marRight w:val="0"/>
          <w:marTop w:val="0"/>
          <w:marBottom w:val="0"/>
          <w:divBdr>
            <w:top w:val="none" w:sz="0" w:space="0" w:color="auto"/>
            <w:left w:val="none" w:sz="0" w:space="0" w:color="auto"/>
            <w:bottom w:val="none" w:sz="0" w:space="0" w:color="auto"/>
            <w:right w:val="none" w:sz="0" w:space="0" w:color="auto"/>
          </w:divBdr>
        </w:div>
        <w:div w:id="1793553763">
          <w:marLeft w:val="0"/>
          <w:marRight w:val="0"/>
          <w:marTop w:val="0"/>
          <w:marBottom w:val="0"/>
          <w:divBdr>
            <w:top w:val="none" w:sz="0" w:space="0" w:color="auto"/>
            <w:left w:val="none" w:sz="0" w:space="0" w:color="auto"/>
            <w:bottom w:val="none" w:sz="0" w:space="0" w:color="auto"/>
            <w:right w:val="none" w:sz="0" w:space="0" w:color="auto"/>
          </w:divBdr>
        </w:div>
        <w:div w:id="13574821">
          <w:marLeft w:val="0"/>
          <w:marRight w:val="0"/>
          <w:marTop w:val="0"/>
          <w:marBottom w:val="0"/>
          <w:divBdr>
            <w:top w:val="none" w:sz="0" w:space="0" w:color="auto"/>
            <w:left w:val="none" w:sz="0" w:space="0" w:color="auto"/>
            <w:bottom w:val="none" w:sz="0" w:space="0" w:color="auto"/>
            <w:right w:val="none" w:sz="0" w:space="0" w:color="auto"/>
          </w:divBdr>
        </w:div>
        <w:div w:id="570316011">
          <w:marLeft w:val="0"/>
          <w:marRight w:val="0"/>
          <w:marTop w:val="0"/>
          <w:marBottom w:val="0"/>
          <w:divBdr>
            <w:top w:val="none" w:sz="0" w:space="0" w:color="auto"/>
            <w:left w:val="none" w:sz="0" w:space="0" w:color="auto"/>
            <w:bottom w:val="none" w:sz="0" w:space="0" w:color="auto"/>
            <w:right w:val="none" w:sz="0" w:space="0" w:color="auto"/>
          </w:divBdr>
        </w:div>
        <w:div w:id="1700157249">
          <w:marLeft w:val="0"/>
          <w:marRight w:val="0"/>
          <w:marTop w:val="0"/>
          <w:marBottom w:val="0"/>
          <w:divBdr>
            <w:top w:val="none" w:sz="0" w:space="0" w:color="auto"/>
            <w:left w:val="none" w:sz="0" w:space="0" w:color="auto"/>
            <w:bottom w:val="none" w:sz="0" w:space="0" w:color="auto"/>
            <w:right w:val="none" w:sz="0" w:space="0" w:color="auto"/>
          </w:divBdr>
        </w:div>
        <w:div w:id="51856758">
          <w:marLeft w:val="0"/>
          <w:marRight w:val="0"/>
          <w:marTop w:val="0"/>
          <w:marBottom w:val="0"/>
          <w:divBdr>
            <w:top w:val="none" w:sz="0" w:space="0" w:color="auto"/>
            <w:left w:val="none" w:sz="0" w:space="0" w:color="auto"/>
            <w:bottom w:val="none" w:sz="0" w:space="0" w:color="auto"/>
            <w:right w:val="none" w:sz="0" w:space="0" w:color="auto"/>
          </w:divBdr>
        </w:div>
        <w:div w:id="1634796391">
          <w:marLeft w:val="0"/>
          <w:marRight w:val="0"/>
          <w:marTop w:val="0"/>
          <w:marBottom w:val="0"/>
          <w:divBdr>
            <w:top w:val="none" w:sz="0" w:space="0" w:color="auto"/>
            <w:left w:val="none" w:sz="0" w:space="0" w:color="auto"/>
            <w:bottom w:val="none" w:sz="0" w:space="0" w:color="auto"/>
            <w:right w:val="none" w:sz="0" w:space="0" w:color="auto"/>
          </w:divBdr>
        </w:div>
        <w:div w:id="128788809">
          <w:marLeft w:val="0"/>
          <w:marRight w:val="0"/>
          <w:marTop w:val="0"/>
          <w:marBottom w:val="0"/>
          <w:divBdr>
            <w:top w:val="none" w:sz="0" w:space="0" w:color="auto"/>
            <w:left w:val="none" w:sz="0" w:space="0" w:color="auto"/>
            <w:bottom w:val="none" w:sz="0" w:space="0" w:color="auto"/>
            <w:right w:val="none" w:sz="0" w:space="0" w:color="auto"/>
          </w:divBdr>
        </w:div>
        <w:div w:id="1874228795">
          <w:marLeft w:val="0"/>
          <w:marRight w:val="0"/>
          <w:marTop w:val="0"/>
          <w:marBottom w:val="0"/>
          <w:divBdr>
            <w:top w:val="none" w:sz="0" w:space="0" w:color="auto"/>
            <w:left w:val="none" w:sz="0" w:space="0" w:color="auto"/>
            <w:bottom w:val="none" w:sz="0" w:space="0" w:color="auto"/>
            <w:right w:val="none" w:sz="0" w:space="0" w:color="auto"/>
          </w:divBdr>
        </w:div>
        <w:div w:id="1822968223">
          <w:marLeft w:val="0"/>
          <w:marRight w:val="0"/>
          <w:marTop w:val="0"/>
          <w:marBottom w:val="0"/>
          <w:divBdr>
            <w:top w:val="none" w:sz="0" w:space="0" w:color="auto"/>
            <w:left w:val="none" w:sz="0" w:space="0" w:color="auto"/>
            <w:bottom w:val="none" w:sz="0" w:space="0" w:color="auto"/>
            <w:right w:val="none" w:sz="0" w:space="0" w:color="auto"/>
          </w:divBdr>
        </w:div>
        <w:div w:id="1689603354">
          <w:marLeft w:val="0"/>
          <w:marRight w:val="0"/>
          <w:marTop w:val="0"/>
          <w:marBottom w:val="0"/>
          <w:divBdr>
            <w:top w:val="none" w:sz="0" w:space="0" w:color="auto"/>
            <w:left w:val="none" w:sz="0" w:space="0" w:color="auto"/>
            <w:bottom w:val="none" w:sz="0" w:space="0" w:color="auto"/>
            <w:right w:val="none" w:sz="0" w:space="0" w:color="auto"/>
          </w:divBdr>
        </w:div>
        <w:div w:id="41445886">
          <w:marLeft w:val="0"/>
          <w:marRight w:val="0"/>
          <w:marTop w:val="0"/>
          <w:marBottom w:val="0"/>
          <w:divBdr>
            <w:top w:val="none" w:sz="0" w:space="0" w:color="auto"/>
            <w:left w:val="none" w:sz="0" w:space="0" w:color="auto"/>
            <w:bottom w:val="none" w:sz="0" w:space="0" w:color="auto"/>
            <w:right w:val="none" w:sz="0" w:space="0" w:color="auto"/>
          </w:divBdr>
        </w:div>
        <w:div w:id="1740900782">
          <w:marLeft w:val="0"/>
          <w:marRight w:val="0"/>
          <w:marTop w:val="0"/>
          <w:marBottom w:val="0"/>
          <w:divBdr>
            <w:top w:val="none" w:sz="0" w:space="0" w:color="auto"/>
            <w:left w:val="none" w:sz="0" w:space="0" w:color="auto"/>
            <w:bottom w:val="none" w:sz="0" w:space="0" w:color="auto"/>
            <w:right w:val="none" w:sz="0" w:space="0" w:color="auto"/>
          </w:divBdr>
        </w:div>
        <w:div w:id="1847480498">
          <w:marLeft w:val="0"/>
          <w:marRight w:val="0"/>
          <w:marTop w:val="0"/>
          <w:marBottom w:val="0"/>
          <w:divBdr>
            <w:top w:val="none" w:sz="0" w:space="0" w:color="auto"/>
            <w:left w:val="none" w:sz="0" w:space="0" w:color="auto"/>
            <w:bottom w:val="none" w:sz="0" w:space="0" w:color="auto"/>
            <w:right w:val="none" w:sz="0" w:space="0" w:color="auto"/>
          </w:divBdr>
        </w:div>
        <w:div w:id="1607155361">
          <w:marLeft w:val="0"/>
          <w:marRight w:val="0"/>
          <w:marTop w:val="0"/>
          <w:marBottom w:val="0"/>
          <w:divBdr>
            <w:top w:val="none" w:sz="0" w:space="0" w:color="auto"/>
            <w:left w:val="none" w:sz="0" w:space="0" w:color="auto"/>
            <w:bottom w:val="none" w:sz="0" w:space="0" w:color="auto"/>
            <w:right w:val="none" w:sz="0" w:space="0" w:color="auto"/>
          </w:divBdr>
        </w:div>
        <w:div w:id="1020744556">
          <w:marLeft w:val="0"/>
          <w:marRight w:val="0"/>
          <w:marTop w:val="0"/>
          <w:marBottom w:val="0"/>
          <w:divBdr>
            <w:top w:val="none" w:sz="0" w:space="0" w:color="auto"/>
            <w:left w:val="none" w:sz="0" w:space="0" w:color="auto"/>
            <w:bottom w:val="none" w:sz="0" w:space="0" w:color="auto"/>
            <w:right w:val="none" w:sz="0" w:space="0" w:color="auto"/>
          </w:divBdr>
        </w:div>
      </w:divsChild>
    </w:div>
    <w:div w:id="10883654">
      <w:bodyDiv w:val="1"/>
      <w:marLeft w:val="240"/>
      <w:marRight w:val="240"/>
      <w:marTop w:val="240"/>
      <w:marBottom w:val="60"/>
      <w:divBdr>
        <w:top w:val="none" w:sz="0" w:space="0" w:color="auto"/>
        <w:left w:val="none" w:sz="0" w:space="0" w:color="auto"/>
        <w:bottom w:val="none" w:sz="0" w:space="0" w:color="auto"/>
        <w:right w:val="none" w:sz="0" w:space="0" w:color="auto"/>
      </w:divBdr>
      <w:divsChild>
        <w:div w:id="832332507">
          <w:marLeft w:val="0"/>
          <w:marRight w:val="0"/>
          <w:marTop w:val="0"/>
          <w:marBottom w:val="0"/>
          <w:divBdr>
            <w:top w:val="none" w:sz="0" w:space="0" w:color="auto"/>
            <w:left w:val="none" w:sz="0" w:space="0" w:color="auto"/>
            <w:bottom w:val="single" w:sz="6" w:space="9" w:color="C8C8C8"/>
            <w:right w:val="none" w:sz="0" w:space="0" w:color="auto"/>
          </w:divBdr>
          <w:divsChild>
            <w:div w:id="581767524">
              <w:marLeft w:val="0"/>
              <w:marRight w:val="0"/>
              <w:marTop w:val="0"/>
              <w:marBottom w:val="0"/>
              <w:divBdr>
                <w:top w:val="none" w:sz="0" w:space="0" w:color="auto"/>
                <w:left w:val="none" w:sz="0" w:space="0" w:color="auto"/>
                <w:bottom w:val="single" w:sz="6" w:space="9" w:color="C8C8C8"/>
                <w:right w:val="none" w:sz="0" w:space="0" w:color="auto"/>
              </w:divBdr>
              <w:divsChild>
                <w:div w:id="909270700">
                  <w:marLeft w:val="0"/>
                  <w:marRight w:val="0"/>
                  <w:marTop w:val="0"/>
                  <w:marBottom w:val="0"/>
                  <w:divBdr>
                    <w:top w:val="none" w:sz="0" w:space="0" w:color="auto"/>
                    <w:left w:val="none" w:sz="0" w:space="0" w:color="auto"/>
                    <w:bottom w:val="none" w:sz="0" w:space="0" w:color="auto"/>
                    <w:right w:val="none" w:sz="0" w:space="0" w:color="auto"/>
                  </w:divBdr>
                  <w:divsChild>
                    <w:div w:id="2061711108">
                      <w:marLeft w:val="0"/>
                      <w:marRight w:val="0"/>
                      <w:marTop w:val="0"/>
                      <w:marBottom w:val="0"/>
                      <w:divBdr>
                        <w:top w:val="none" w:sz="0" w:space="0" w:color="auto"/>
                        <w:left w:val="none" w:sz="0" w:space="0" w:color="auto"/>
                        <w:bottom w:val="none" w:sz="0" w:space="0" w:color="auto"/>
                        <w:right w:val="none" w:sz="0" w:space="0" w:color="auto"/>
                      </w:divBdr>
                      <w:divsChild>
                        <w:div w:id="1971401538">
                          <w:marLeft w:val="0"/>
                          <w:marRight w:val="0"/>
                          <w:marTop w:val="0"/>
                          <w:marBottom w:val="0"/>
                          <w:divBdr>
                            <w:top w:val="none" w:sz="0" w:space="0" w:color="auto"/>
                            <w:left w:val="none" w:sz="0" w:space="0" w:color="auto"/>
                            <w:bottom w:val="none" w:sz="0" w:space="0" w:color="auto"/>
                            <w:right w:val="none" w:sz="0" w:space="0" w:color="auto"/>
                          </w:divBdr>
                        </w:div>
                        <w:div w:id="2100713542">
                          <w:marLeft w:val="0"/>
                          <w:marRight w:val="0"/>
                          <w:marTop w:val="0"/>
                          <w:marBottom w:val="0"/>
                          <w:divBdr>
                            <w:top w:val="none" w:sz="0" w:space="0" w:color="auto"/>
                            <w:left w:val="none" w:sz="0" w:space="0" w:color="auto"/>
                            <w:bottom w:val="none" w:sz="0" w:space="0" w:color="auto"/>
                            <w:right w:val="none" w:sz="0" w:space="0" w:color="auto"/>
                          </w:divBdr>
                        </w:div>
                        <w:div w:id="570966062">
                          <w:marLeft w:val="0"/>
                          <w:marRight w:val="0"/>
                          <w:marTop w:val="100"/>
                          <w:marBottom w:val="100"/>
                          <w:divBdr>
                            <w:top w:val="none" w:sz="0" w:space="0" w:color="auto"/>
                            <w:left w:val="none" w:sz="0" w:space="0" w:color="auto"/>
                            <w:bottom w:val="none" w:sz="0" w:space="0" w:color="auto"/>
                            <w:right w:val="none" w:sz="0" w:space="0" w:color="auto"/>
                          </w:divBdr>
                        </w:div>
                        <w:div w:id="1150899339">
                          <w:marLeft w:val="0"/>
                          <w:marRight w:val="0"/>
                          <w:marTop w:val="100"/>
                          <w:marBottom w:val="100"/>
                          <w:divBdr>
                            <w:top w:val="none" w:sz="0" w:space="0" w:color="auto"/>
                            <w:left w:val="none" w:sz="0" w:space="0" w:color="auto"/>
                            <w:bottom w:val="none" w:sz="0" w:space="0" w:color="auto"/>
                            <w:right w:val="none" w:sz="0" w:space="0" w:color="auto"/>
                          </w:divBdr>
                        </w:div>
                        <w:div w:id="1941645247">
                          <w:marLeft w:val="0"/>
                          <w:marRight w:val="0"/>
                          <w:marTop w:val="100"/>
                          <w:marBottom w:val="100"/>
                          <w:divBdr>
                            <w:top w:val="none" w:sz="0" w:space="0" w:color="auto"/>
                            <w:left w:val="none" w:sz="0" w:space="0" w:color="auto"/>
                            <w:bottom w:val="none" w:sz="0" w:space="0" w:color="auto"/>
                            <w:right w:val="none" w:sz="0" w:space="0" w:color="auto"/>
                          </w:divBdr>
                        </w:div>
                        <w:div w:id="1458797482">
                          <w:marLeft w:val="0"/>
                          <w:marRight w:val="0"/>
                          <w:marTop w:val="100"/>
                          <w:marBottom w:val="100"/>
                          <w:divBdr>
                            <w:top w:val="none" w:sz="0" w:space="0" w:color="auto"/>
                            <w:left w:val="none" w:sz="0" w:space="0" w:color="auto"/>
                            <w:bottom w:val="none" w:sz="0" w:space="0" w:color="auto"/>
                            <w:right w:val="none" w:sz="0" w:space="0" w:color="auto"/>
                          </w:divBdr>
                        </w:div>
                        <w:div w:id="1327394922">
                          <w:marLeft w:val="0"/>
                          <w:marRight w:val="0"/>
                          <w:marTop w:val="100"/>
                          <w:marBottom w:val="100"/>
                          <w:divBdr>
                            <w:top w:val="none" w:sz="0" w:space="0" w:color="auto"/>
                            <w:left w:val="none" w:sz="0" w:space="0" w:color="auto"/>
                            <w:bottom w:val="none" w:sz="0" w:space="0" w:color="auto"/>
                            <w:right w:val="none" w:sz="0" w:space="0" w:color="auto"/>
                          </w:divBdr>
                        </w:div>
                        <w:div w:id="1012681730">
                          <w:marLeft w:val="0"/>
                          <w:marRight w:val="0"/>
                          <w:marTop w:val="0"/>
                          <w:marBottom w:val="0"/>
                          <w:divBdr>
                            <w:top w:val="none" w:sz="0" w:space="0" w:color="auto"/>
                            <w:left w:val="none" w:sz="0" w:space="0" w:color="auto"/>
                            <w:bottom w:val="none" w:sz="0" w:space="0" w:color="auto"/>
                            <w:right w:val="none" w:sz="0" w:space="0" w:color="auto"/>
                          </w:divBdr>
                          <w:divsChild>
                            <w:div w:id="1006861599">
                              <w:marLeft w:val="0"/>
                              <w:marRight w:val="0"/>
                              <w:marTop w:val="0"/>
                              <w:marBottom w:val="0"/>
                              <w:divBdr>
                                <w:top w:val="single" w:sz="8" w:space="3" w:color="auto"/>
                                <w:left w:val="none" w:sz="0" w:space="0" w:color="auto"/>
                                <w:bottom w:val="none" w:sz="0" w:space="0" w:color="auto"/>
                                <w:right w:val="none" w:sz="0" w:space="0" w:color="auto"/>
                              </w:divBdr>
                              <w:divsChild>
                                <w:div w:id="10932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6043">
                          <w:marLeft w:val="0"/>
                          <w:marRight w:val="0"/>
                          <w:marTop w:val="0"/>
                          <w:marBottom w:val="0"/>
                          <w:divBdr>
                            <w:top w:val="none" w:sz="0" w:space="0" w:color="auto"/>
                            <w:left w:val="none" w:sz="0" w:space="0" w:color="auto"/>
                            <w:bottom w:val="none" w:sz="0" w:space="0" w:color="auto"/>
                            <w:right w:val="none" w:sz="0" w:space="0" w:color="auto"/>
                          </w:divBdr>
                          <w:divsChild>
                            <w:div w:id="1761560903">
                              <w:marLeft w:val="0"/>
                              <w:marRight w:val="0"/>
                              <w:marTop w:val="0"/>
                              <w:marBottom w:val="0"/>
                              <w:divBdr>
                                <w:top w:val="none" w:sz="0" w:space="0" w:color="auto"/>
                                <w:left w:val="none" w:sz="0" w:space="0" w:color="auto"/>
                                <w:bottom w:val="none" w:sz="0" w:space="0" w:color="auto"/>
                                <w:right w:val="none" w:sz="0" w:space="0" w:color="auto"/>
                              </w:divBdr>
                              <w:divsChild>
                                <w:div w:id="253783861">
                                  <w:marLeft w:val="0"/>
                                  <w:marRight w:val="0"/>
                                  <w:marTop w:val="0"/>
                                  <w:marBottom w:val="0"/>
                                  <w:divBdr>
                                    <w:top w:val="none" w:sz="0" w:space="0" w:color="auto"/>
                                    <w:left w:val="none" w:sz="0" w:space="0" w:color="auto"/>
                                    <w:bottom w:val="none" w:sz="0" w:space="0" w:color="auto"/>
                                    <w:right w:val="none" w:sz="0" w:space="0" w:color="auto"/>
                                  </w:divBdr>
                                </w:div>
                              </w:divsChild>
                            </w:div>
                            <w:div w:id="251361112">
                              <w:marLeft w:val="0"/>
                              <w:marRight w:val="0"/>
                              <w:marTop w:val="0"/>
                              <w:marBottom w:val="0"/>
                              <w:divBdr>
                                <w:top w:val="none" w:sz="0" w:space="0" w:color="auto"/>
                                <w:left w:val="none" w:sz="0" w:space="0" w:color="auto"/>
                                <w:bottom w:val="none" w:sz="0" w:space="0" w:color="auto"/>
                                <w:right w:val="none" w:sz="0" w:space="0" w:color="auto"/>
                              </w:divBdr>
                              <w:divsChild>
                                <w:div w:id="914511682">
                                  <w:marLeft w:val="0"/>
                                  <w:marRight w:val="0"/>
                                  <w:marTop w:val="0"/>
                                  <w:marBottom w:val="0"/>
                                  <w:divBdr>
                                    <w:top w:val="none" w:sz="0" w:space="0" w:color="auto"/>
                                    <w:left w:val="none" w:sz="0" w:space="0" w:color="auto"/>
                                    <w:bottom w:val="none" w:sz="0" w:space="0" w:color="auto"/>
                                    <w:right w:val="none" w:sz="0" w:space="0" w:color="auto"/>
                                  </w:divBdr>
                                </w:div>
                              </w:divsChild>
                            </w:div>
                            <w:div w:id="551576067">
                              <w:marLeft w:val="0"/>
                              <w:marRight w:val="0"/>
                              <w:marTop w:val="0"/>
                              <w:marBottom w:val="0"/>
                              <w:divBdr>
                                <w:top w:val="none" w:sz="0" w:space="0" w:color="auto"/>
                                <w:left w:val="none" w:sz="0" w:space="0" w:color="auto"/>
                                <w:bottom w:val="none" w:sz="0" w:space="0" w:color="auto"/>
                                <w:right w:val="none" w:sz="0" w:space="0" w:color="auto"/>
                              </w:divBdr>
                              <w:divsChild>
                                <w:div w:id="585578234">
                                  <w:marLeft w:val="0"/>
                                  <w:marRight w:val="0"/>
                                  <w:marTop w:val="0"/>
                                  <w:marBottom w:val="0"/>
                                  <w:divBdr>
                                    <w:top w:val="none" w:sz="0" w:space="0" w:color="auto"/>
                                    <w:left w:val="none" w:sz="0" w:space="0" w:color="auto"/>
                                    <w:bottom w:val="none" w:sz="0" w:space="0" w:color="auto"/>
                                    <w:right w:val="none" w:sz="0" w:space="0" w:color="auto"/>
                                  </w:divBdr>
                                </w:div>
                              </w:divsChild>
                            </w:div>
                            <w:div w:id="98188625">
                              <w:marLeft w:val="0"/>
                              <w:marRight w:val="0"/>
                              <w:marTop w:val="0"/>
                              <w:marBottom w:val="0"/>
                              <w:divBdr>
                                <w:top w:val="none" w:sz="0" w:space="0" w:color="auto"/>
                                <w:left w:val="none" w:sz="0" w:space="0" w:color="auto"/>
                                <w:bottom w:val="none" w:sz="0" w:space="0" w:color="auto"/>
                                <w:right w:val="none" w:sz="0" w:space="0" w:color="auto"/>
                              </w:divBdr>
                              <w:divsChild>
                                <w:div w:id="585043969">
                                  <w:marLeft w:val="0"/>
                                  <w:marRight w:val="0"/>
                                  <w:marTop w:val="0"/>
                                  <w:marBottom w:val="0"/>
                                  <w:divBdr>
                                    <w:top w:val="none" w:sz="0" w:space="0" w:color="auto"/>
                                    <w:left w:val="none" w:sz="0" w:space="0" w:color="auto"/>
                                    <w:bottom w:val="none" w:sz="0" w:space="0" w:color="auto"/>
                                    <w:right w:val="none" w:sz="0" w:space="0" w:color="auto"/>
                                  </w:divBdr>
                                </w:div>
                              </w:divsChild>
                            </w:div>
                            <w:div w:id="2012490681">
                              <w:marLeft w:val="0"/>
                              <w:marRight w:val="0"/>
                              <w:marTop w:val="0"/>
                              <w:marBottom w:val="0"/>
                              <w:divBdr>
                                <w:top w:val="none" w:sz="0" w:space="0" w:color="auto"/>
                                <w:left w:val="none" w:sz="0" w:space="0" w:color="auto"/>
                                <w:bottom w:val="none" w:sz="0" w:space="0" w:color="auto"/>
                                <w:right w:val="none" w:sz="0" w:space="0" w:color="auto"/>
                              </w:divBdr>
                              <w:divsChild>
                                <w:div w:id="20392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35877">
      <w:bodyDiv w:val="1"/>
      <w:marLeft w:val="240"/>
      <w:marRight w:val="240"/>
      <w:marTop w:val="240"/>
      <w:marBottom w:val="60"/>
      <w:divBdr>
        <w:top w:val="none" w:sz="0" w:space="0" w:color="auto"/>
        <w:left w:val="none" w:sz="0" w:space="0" w:color="auto"/>
        <w:bottom w:val="none" w:sz="0" w:space="0" w:color="auto"/>
        <w:right w:val="none" w:sz="0" w:space="0" w:color="auto"/>
      </w:divBdr>
    </w:div>
    <w:div w:id="607585999">
      <w:bodyDiv w:val="1"/>
      <w:marLeft w:val="240"/>
      <w:marRight w:val="240"/>
      <w:marTop w:val="240"/>
      <w:marBottom w:val="60"/>
      <w:divBdr>
        <w:top w:val="none" w:sz="0" w:space="0" w:color="auto"/>
        <w:left w:val="none" w:sz="0" w:space="0" w:color="auto"/>
        <w:bottom w:val="none" w:sz="0" w:space="0" w:color="auto"/>
        <w:right w:val="none" w:sz="0" w:space="0" w:color="auto"/>
      </w:divBdr>
    </w:div>
    <w:div w:id="1045300122">
      <w:bodyDiv w:val="1"/>
      <w:marLeft w:val="0"/>
      <w:marRight w:val="0"/>
      <w:marTop w:val="0"/>
      <w:marBottom w:val="0"/>
      <w:divBdr>
        <w:top w:val="none" w:sz="0" w:space="0" w:color="auto"/>
        <w:left w:val="none" w:sz="0" w:space="0" w:color="auto"/>
        <w:bottom w:val="none" w:sz="0" w:space="0" w:color="auto"/>
        <w:right w:val="none" w:sz="0" w:space="0" w:color="auto"/>
      </w:divBdr>
    </w:div>
    <w:div w:id="1072893524">
      <w:bodyDiv w:val="1"/>
      <w:marLeft w:val="0"/>
      <w:marRight w:val="0"/>
      <w:marTop w:val="0"/>
      <w:marBottom w:val="0"/>
      <w:divBdr>
        <w:top w:val="none" w:sz="0" w:space="0" w:color="auto"/>
        <w:left w:val="none" w:sz="0" w:space="0" w:color="auto"/>
        <w:bottom w:val="none" w:sz="0" w:space="0" w:color="auto"/>
        <w:right w:val="none" w:sz="0" w:space="0" w:color="auto"/>
      </w:divBdr>
    </w:div>
    <w:div w:id="1099256151">
      <w:bodyDiv w:val="1"/>
      <w:marLeft w:val="0"/>
      <w:marRight w:val="0"/>
      <w:marTop w:val="0"/>
      <w:marBottom w:val="0"/>
      <w:divBdr>
        <w:top w:val="none" w:sz="0" w:space="0" w:color="auto"/>
        <w:left w:val="none" w:sz="0" w:space="0" w:color="auto"/>
        <w:bottom w:val="none" w:sz="0" w:space="0" w:color="auto"/>
        <w:right w:val="none" w:sz="0" w:space="0" w:color="auto"/>
      </w:divBdr>
      <w:divsChild>
        <w:div w:id="733743099">
          <w:marLeft w:val="691"/>
          <w:marRight w:val="0"/>
          <w:marTop w:val="67"/>
          <w:marBottom w:val="0"/>
          <w:divBdr>
            <w:top w:val="none" w:sz="0" w:space="0" w:color="auto"/>
            <w:left w:val="none" w:sz="0" w:space="0" w:color="auto"/>
            <w:bottom w:val="none" w:sz="0" w:space="0" w:color="auto"/>
            <w:right w:val="none" w:sz="0" w:space="0" w:color="auto"/>
          </w:divBdr>
        </w:div>
      </w:divsChild>
    </w:div>
    <w:div w:id="114308318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91327131">
          <w:marLeft w:val="0"/>
          <w:marRight w:val="0"/>
          <w:marTop w:val="0"/>
          <w:marBottom w:val="0"/>
          <w:divBdr>
            <w:top w:val="none" w:sz="0" w:space="0" w:color="auto"/>
            <w:left w:val="none" w:sz="0" w:space="0" w:color="auto"/>
            <w:bottom w:val="single" w:sz="6" w:space="9" w:color="C8C8C8"/>
            <w:right w:val="none" w:sz="0" w:space="0" w:color="auto"/>
          </w:divBdr>
          <w:divsChild>
            <w:div w:id="2116124112">
              <w:marLeft w:val="0"/>
              <w:marRight w:val="0"/>
              <w:marTop w:val="0"/>
              <w:marBottom w:val="0"/>
              <w:divBdr>
                <w:top w:val="none" w:sz="0" w:space="0" w:color="auto"/>
                <w:left w:val="none" w:sz="0" w:space="0" w:color="auto"/>
                <w:bottom w:val="single" w:sz="6" w:space="9" w:color="C8C8C8"/>
                <w:right w:val="none" w:sz="0" w:space="0" w:color="auto"/>
              </w:divBdr>
              <w:divsChild>
                <w:div w:id="936251206">
                  <w:marLeft w:val="0"/>
                  <w:marRight w:val="0"/>
                  <w:marTop w:val="0"/>
                  <w:marBottom w:val="0"/>
                  <w:divBdr>
                    <w:top w:val="none" w:sz="0" w:space="0" w:color="auto"/>
                    <w:left w:val="none" w:sz="0" w:space="0" w:color="auto"/>
                    <w:bottom w:val="none" w:sz="0" w:space="0" w:color="auto"/>
                    <w:right w:val="none" w:sz="0" w:space="0" w:color="auto"/>
                  </w:divBdr>
                  <w:divsChild>
                    <w:div w:id="971523128">
                      <w:marLeft w:val="0"/>
                      <w:marRight w:val="0"/>
                      <w:marTop w:val="0"/>
                      <w:marBottom w:val="0"/>
                      <w:divBdr>
                        <w:top w:val="none" w:sz="0" w:space="0" w:color="auto"/>
                        <w:left w:val="none" w:sz="0" w:space="0" w:color="auto"/>
                        <w:bottom w:val="none" w:sz="0" w:space="0" w:color="auto"/>
                        <w:right w:val="none" w:sz="0" w:space="0" w:color="auto"/>
                      </w:divBdr>
                      <w:divsChild>
                        <w:div w:id="273288033">
                          <w:marLeft w:val="0"/>
                          <w:marRight w:val="0"/>
                          <w:marTop w:val="0"/>
                          <w:marBottom w:val="0"/>
                          <w:divBdr>
                            <w:top w:val="none" w:sz="0" w:space="0" w:color="auto"/>
                            <w:left w:val="none" w:sz="0" w:space="0" w:color="auto"/>
                            <w:bottom w:val="none" w:sz="0" w:space="0" w:color="auto"/>
                            <w:right w:val="none" w:sz="0" w:space="0" w:color="auto"/>
                          </w:divBdr>
                        </w:div>
                        <w:div w:id="226381377">
                          <w:marLeft w:val="0"/>
                          <w:marRight w:val="0"/>
                          <w:marTop w:val="0"/>
                          <w:marBottom w:val="0"/>
                          <w:divBdr>
                            <w:top w:val="none" w:sz="0" w:space="0" w:color="auto"/>
                            <w:left w:val="none" w:sz="0" w:space="0" w:color="auto"/>
                            <w:bottom w:val="none" w:sz="0" w:space="0" w:color="auto"/>
                            <w:right w:val="none" w:sz="0" w:space="0" w:color="auto"/>
                          </w:divBdr>
                        </w:div>
                        <w:div w:id="585041700">
                          <w:marLeft w:val="0"/>
                          <w:marRight w:val="0"/>
                          <w:marTop w:val="0"/>
                          <w:marBottom w:val="0"/>
                          <w:divBdr>
                            <w:top w:val="none" w:sz="0" w:space="0" w:color="auto"/>
                            <w:left w:val="none" w:sz="0" w:space="0" w:color="auto"/>
                            <w:bottom w:val="none" w:sz="0" w:space="0" w:color="auto"/>
                            <w:right w:val="none" w:sz="0" w:space="0" w:color="auto"/>
                          </w:divBdr>
                        </w:div>
                        <w:div w:id="2018536850">
                          <w:marLeft w:val="0"/>
                          <w:marRight w:val="0"/>
                          <w:marTop w:val="0"/>
                          <w:marBottom w:val="0"/>
                          <w:divBdr>
                            <w:top w:val="none" w:sz="0" w:space="0" w:color="auto"/>
                            <w:left w:val="none" w:sz="0" w:space="0" w:color="auto"/>
                            <w:bottom w:val="none" w:sz="0" w:space="0" w:color="auto"/>
                            <w:right w:val="none" w:sz="0" w:space="0" w:color="auto"/>
                          </w:divBdr>
                        </w:div>
                        <w:div w:id="734939417">
                          <w:marLeft w:val="0"/>
                          <w:marRight w:val="0"/>
                          <w:marTop w:val="0"/>
                          <w:marBottom w:val="0"/>
                          <w:divBdr>
                            <w:top w:val="none" w:sz="0" w:space="0" w:color="auto"/>
                            <w:left w:val="none" w:sz="0" w:space="0" w:color="auto"/>
                            <w:bottom w:val="none" w:sz="0" w:space="0" w:color="auto"/>
                            <w:right w:val="none" w:sz="0" w:space="0" w:color="auto"/>
                          </w:divBdr>
                        </w:div>
                        <w:div w:id="16162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901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EA5F4-C426-4DA3-BCFA-E12E24BA0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2023-04-25T06:05:00Z</cp:lastPrinted>
  <dcterms:created xsi:type="dcterms:W3CDTF">2023-07-21T08:18:00Z</dcterms:created>
  <dcterms:modified xsi:type="dcterms:W3CDTF">2023-07-21T08:18:00Z</dcterms:modified>
</cp:coreProperties>
</file>