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8B6366" w:rsidRDefault="00CE323E" w:rsidP="005C405E">
      <w:pPr>
        <w:spacing w:line="360" w:lineRule="auto"/>
        <w:jc w:val="center"/>
        <w:rPr>
          <w:rFonts w:ascii="Arial" w:hAnsi="Arial" w:cs="Arial"/>
        </w:rPr>
      </w:pPr>
      <w:r w:rsidRPr="008B6366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8B6366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</w:t>
      </w:r>
      <w:r w:rsidR="00114EE5" w:rsidRPr="008B6366">
        <w:rPr>
          <w:rFonts w:ascii="Arial" w:hAnsi="Arial" w:cs="Arial"/>
          <w:sz w:val="20"/>
        </w:rPr>
        <w:t xml:space="preserve"> Bag X893, Pretoria, 0001, Tel: </w:t>
      </w:r>
      <w:r w:rsidRPr="008B6366">
        <w:rPr>
          <w:rFonts w:ascii="Arial" w:hAnsi="Arial" w:cs="Arial"/>
          <w:sz w:val="20"/>
        </w:rPr>
        <w:t>012</w:t>
      </w:r>
      <w:r w:rsidR="00114EE5" w:rsidRPr="008B6366">
        <w:rPr>
          <w:rFonts w:ascii="Arial" w:hAnsi="Arial" w:cs="Arial"/>
          <w:sz w:val="20"/>
        </w:rPr>
        <w:t xml:space="preserve"> 312 5555, Fax: </w:t>
      </w:r>
      <w:r w:rsidRPr="008B6366">
        <w:rPr>
          <w:rFonts w:ascii="Arial" w:hAnsi="Arial" w:cs="Arial"/>
          <w:sz w:val="20"/>
        </w:rPr>
        <w:t>012 323 5618</w:t>
      </w:r>
    </w:p>
    <w:p w:rsidR="00114EE5" w:rsidRPr="008B6366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 B</w:t>
      </w:r>
      <w:r w:rsidR="00114EE5" w:rsidRPr="008B6366">
        <w:rPr>
          <w:rFonts w:ascii="Arial" w:hAnsi="Arial" w:cs="Arial"/>
          <w:sz w:val="20"/>
        </w:rPr>
        <w:t xml:space="preserve">ag X9192, Cape Town, 8000, Tel: </w:t>
      </w:r>
      <w:r w:rsidRPr="008B6366">
        <w:rPr>
          <w:rFonts w:ascii="Arial" w:hAnsi="Arial" w:cs="Arial"/>
          <w:sz w:val="20"/>
        </w:rPr>
        <w:t>021 46</w:t>
      </w:r>
      <w:r w:rsidR="00EA2661" w:rsidRPr="008B6366">
        <w:rPr>
          <w:rFonts w:ascii="Arial" w:hAnsi="Arial" w:cs="Arial"/>
          <w:sz w:val="20"/>
        </w:rPr>
        <w:t>9</w:t>
      </w:r>
      <w:r w:rsidRPr="008B6366">
        <w:rPr>
          <w:rFonts w:ascii="Arial" w:hAnsi="Arial" w:cs="Arial"/>
          <w:sz w:val="20"/>
        </w:rPr>
        <w:t xml:space="preserve"> 5</w:t>
      </w:r>
      <w:r w:rsidR="00EA2661" w:rsidRPr="008B6366">
        <w:rPr>
          <w:rFonts w:ascii="Arial" w:hAnsi="Arial" w:cs="Arial"/>
          <w:sz w:val="20"/>
        </w:rPr>
        <w:t>150</w:t>
      </w:r>
      <w:r w:rsidR="00114EE5" w:rsidRPr="008B6366">
        <w:rPr>
          <w:rFonts w:ascii="Arial" w:hAnsi="Arial" w:cs="Arial"/>
          <w:sz w:val="20"/>
        </w:rPr>
        <w:t xml:space="preserve">, Fax: </w:t>
      </w:r>
      <w:r w:rsidRPr="008B6366">
        <w:rPr>
          <w:rFonts w:ascii="Arial" w:hAnsi="Arial" w:cs="Arial"/>
          <w:sz w:val="20"/>
        </w:rPr>
        <w:t>021 465 7956</w:t>
      </w:r>
    </w:p>
    <w:tbl>
      <w:tblPr>
        <w:tblStyle w:val="GridTable6ColorfulAccent3"/>
        <w:tblW w:w="0" w:type="auto"/>
        <w:tblLook w:val="04A0"/>
      </w:tblPr>
      <w:tblGrid>
        <w:gridCol w:w="9350"/>
      </w:tblGrid>
      <w:tr w:rsidR="008B6366" w:rsidRPr="008B6366" w:rsidTr="005661DE">
        <w:trPr>
          <w:cnfStyle w:val="100000000000"/>
          <w:trHeight w:val="311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:rsidR="00114EE5" w:rsidRPr="008B6366" w:rsidRDefault="0069296A" w:rsidP="005661DE">
            <w:pPr>
              <w:spacing w:before="120" w:after="6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B6366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915DA" w:rsidRPr="008B6366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NATIONAL ASSEMBLY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FOR </w:t>
      </w:r>
      <w:r w:rsidR="00AA246C" w:rsidRPr="008B6366">
        <w:rPr>
          <w:rFonts w:ascii="Arial" w:hAnsi="Arial" w:cs="Arial"/>
          <w:b/>
          <w:bCs/>
          <w:lang w:val="en-ZA"/>
        </w:rPr>
        <w:t>WRITTEN</w:t>
      </w:r>
      <w:r w:rsidRPr="008B6366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8B6366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QUESTION </w:t>
      </w:r>
      <w:r w:rsidR="00387679">
        <w:rPr>
          <w:rFonts w:ascii="Arial" w:hAnsi="Arial" w:cs="Arial"/>
          <w:b/>
          <w:bCs/>
          <w:lang w:val="en-ZA"/>
        </w:rPr>
        <w:t>251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DATE OF PUBLICATIO</w:t>
      </w:r>
      <w:r w:rsidR="009B0E09" w:rsidRPr="008B6366">
        <w:rPr>
          <w:rFonts w:ascii="Arial" w:hAnsi="Arial" w:cs="Arial"/>
          <w:b/>
          <w:bCs/>
          <w:lang w:val="en-ZA"/>
        </w:rPr>
        <w:t xml:space="preserve">N OF INTERNAL QUESTION PAPER: </w:t>
      </w:r>
      <w:r w:rsidR="000F0D9E">
        <w:rPr>
          <w:rFonts w:ascii="Arial" w:hAnsi="Arial" w:cs="Arial"/>
          <w:b/>
          <w:bCs/>
          <w:lang w:val="en-ZA"/>
        </w:rPr>
        <w:t>15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3D211D" w:rsidRPr="008B6366">
        <w:rPr>
          <w:rFonts w:ascii="Arial" w:hAnsi="Arial" w:cs="Arial"/>
          <w:b/>
          <w:bCs/>
          <w:lang w:val="en-ZA"/>
        </w:rPr>
        <w:t>0</w:t>
      </w:r>
      <w:r w:rsidR="006A1ADD" w:rsidRPr="008B6366">
        <w:rPr>
          <w:rFonts w:ascii="Arial" w:hAnsi="Arial" w:cs="Arial"/>
          <w:b/>
          <w:bCs/>
          <w:lang w:val="en-ZA"/>
        </w:rPr>
        <w:t>2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8E0238" w:rsidRPr="008B6366">
        <w:rPr>
          <w:rFonts w:ascii="Arial" w:hAnsi="Arial" w:cs="Arial"/>
          <w:b/>
          <w:bCs/>
          <w:lang w:val="en-ZA"/>
        </w:rPr>
        <w:t>2019</w:t>
      </w:r>
    </w:p>
    <w:p w:rsidR="00F177A6" w:rsidRPr="008B6366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8B6366">
        <w:rPr>
          <w:rFonts w:ascii="Arial" w:hAnsi="Arial" w:cs="Arial"/>
          <w:b/>
          <w:bCs/>
          <w:lang w:val="en-ZA"/>
        </w:rPr>
        <w:t xml:space="preserve">NO </w:t>
      </w:r>
      <w:r w:rsidR="000F0D9E">
        <w:rPr>
          <w:rFonts w:ascii="Arial" w:hAnsi="Arial" w:cs="Arial"/>
          <w:b/>
          <w:bCs/>
          <w:lang w:val="en-ZA"/>
        </w:rPr>
        <w:t>02</w:t>
      </w:r>
      <w:r w:rsidR="008A5D41" w:rsidRPr="008B6366">
        <w:rPr>
          <w:rFonts w:ascii="Arial" w:hAnsi="Arial" w:cs="Arial"/>
          <w:b/>
          <w:bCs/>
          <w:lang w:val="en-ZA"/>
        </w:rPr>
        <w:t xml:space="preserve"> </w:t>
      </w:r>
      <w:r w:rsidR="00F73D24" w:rsidRPr="008B6366">
        <w:rPr>
          <w:rFonts w:ascii="Arial" w:hAnsi="Arial" w:cs="Arial"/>
          <w:b/>
          <w:bCs/>
          <w:lang w:val="en-ZA"/>
        </w:rPr>
        <w:t>OF 201</w:t>
      </w:r>
      <w:r w:rsidR="008E0238" w:rsidRPr="008B6366">
        <w:rPr>
          <w:rFonts w:ascii="Arial" w:hAnsi="Arial" w:cs="Arial"/>
          <w:b/>
          <w:bCs/>
          <w:lang w:val="en-ZA"/>
        </w:rPr>
        <w:t>9</w:t>
      </w:r>
    </w:p>
    <w:p w:rsidR="00706CA8" w:rsidRPr="008B6366" w:rsidRDefault="006705EA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6705EA">
        <w:rPr>
          <w:rFonts w:ascii="Arial" w:hAnsi="Arial" w:cs="Arial"/>
          <w:b/>
          <w:bCs/>
          <w:lang w:val="en-ZA"/>
        </w:rPr>
        <w:t xml:space="preserve">Ms N Nolutshungu (EFF) </w:t>
      </w:r>
      <w:r w:rsidR="002A76BD" w:rsidRPr="008B6366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F427B1" w:rsidRDefault="006705EA" w:rsidP="003A5BF4">
      <w:pPr>
        <w:spacing w:after="120" w:line="360" w:lineRule="auto"/>
        <w:jc w:val="both"/>
        <w:rPr>
          <w:rFonts w:ascii="Arial" w:eastAsia="Cambria" w:hAnsi="Arial" w:cs="Arial"/>
        </w:rPr>
      </w:pPr>
      <w:r w:rsidRPr="006705EA">
        <w:rPr>
          <w:rFonts w:ascii="Arial" w:eastAsia="Cambria" w:hAnsi="Arial" w:cs="Arial"/>
        </w:rPr>
        <w:t>What is the projected number of teachers that will graduate from the higher education institutions in each of the next three academic years?</w:t>
      </w:r>
      <w:r w:rsidR="00C46671">
        <w:rPr>
          <w:rFonts w:ascii="Arial" w:eastAsia="Cambria" w:hAnsi="Arial" w:cs="Arial"/>
        </w:rPr>
        <w:tab/>
      </w:r>
    </w:p>
    <w:p w:rsidR="00F427B1" w:rsidRDefault="00F427B1" w:rsidP="00F427B1">
      <w:pPr>
        <w:spacing w:after="120"/>
        <w:ind w:left="567" w:hanging="567"/>
        <w:jc w:val="both"/>
        <w:rPr>
          <w:rFonts w:ascii="Arial" w:eastAsia="Cambria" w:hAnsi="Arial" w:cs="Arial"/>
        </w:rPr>
      </w:pPr>
    </w:p>
    <w:p w:rsidR="001915DA" w:rsidRPr="008B6366" w:rsidRDefault="006705EA" w:rsidP="00F427B1">
      <w:pPr>
        <w:spacing w:after="120"/>
        <w:ind w:left="567" w:firstLine="7713"/>
        <w:jc w:val="both"/>
        <w:rPr>
          <w:rFonts w:ascii="Arial" w:hAnsi="Arial" w:cs="Arial"/>
          <w:b/>
        </w:rPr>
      </w:pPr>
      <w:r w:rsidRPr="006705EA">
        <w:rPr>
          <w:rFonts w:ascii="Arial" w:hAnsi="Arial" w:cs="Arial"/>
          <w:b/>
        </w:rPr>
        <w:t xml:space="preserve">NW262E </w:t>
      </w:r>
      <w:r w:rsidR="001915DA" w:rsidRPr="008B6366">
        <w:rPr>
          <w:rFonts w:ascii="Arial" w:hAnsi="Arial" w:cs="Arial"/>
          <w:b/>
        </w:rPr>
        <w:br w:type="page"/>
      </w:r>
    </w:p>
    <w:p w:rsidR="0091535B" w:rsidRDefault="002741C1" w:rsidP="004E30E3">
      <w:pPr>
        <w:spacing w:after="24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lastRenderedPageBreak/>
        <w:t>REPLY:</w:t>
      </w:r>
    </w:p>
    <w:p w:rsidR="006913DD" w:rsidRDefault="00083DFD" w:rsidP="004E30E3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targeted number of </w:t>
      </w:r>
      <w:r w:rsidR="00A70FFB">
        <w:rPr>
          <w:rFonts w:ascii="Arial" w:hAnsi="Arial" w:cs="Arial"/>
        </w:rPr>
        <w:t xml:space="preserve">teacher education graduates </w:t>
      </w:r>
      <w:r>
        <w:rPr>
          <w:rFonts w:ascii="Arial" w:hAnsi="Arial" w:cs="Arial"/>
        </w:rPr>
        <w:t>for 2019 as approved in the</w:t>
      </w:r>
      <w:r w:rsidR="00D35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mid</w:t>
      </w:r>
      <w:r w:rsidR="00D351D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term review </w:t>
      </w:r>
      <w:r w:rsidR="00D351DB">
        <w:rPr>
          <w:rFonts w:ascii="Arial" w:hAnsi="Arial" w:cs="Arial"/>
        </w:rPr>
        <w:t xml:space="preserve">of the Enrolment Plan (2014 to 2019) </w:t>
      </w:r>
      <w:r>
        <w:rPr>
          <w:rFonts w:ascii="Arial" w:hAnsi="Arial" w:cs="Arial"/>
        </w:rPr>
        <w:t>is 20 414.</w:t>
      </w:r>
    </w:p>
    <w:p w:rsidR="000F0D9E" w:rsidRDefault="0091535B" w:rsidP="004E30E3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="007E7597">
        <w:rPr>
          <w:rFonts w:ascii="Arial" w:hAnsi="Arial" w:cs="Arial"/>
        </w:rPr>
        <w:t xml:space="preserve">niversities are currently working on their new enrolment plans for the period 2020 to 2025 for approval by their </w:t>
      </w:r>
      <w:r>
        <w:rPr>
          <w:rFonts w:ascii="Arial" w:hAnsi="Arial" w:cs="Arial"/>
        </w:rPr>
        <w:t>C</w:t>
      </w:r>
      <w:r w:rsidR="004E30E3">
        <w:rPr>
          <w:rFonts w:ascii="Arial" w:hAnsi="Arial" w:cs="Arial"/>
        </w:rPr>
        <w:t xml:space="preserve">ouncils. </w:t>
      </w:r>
      <w:r w:rsidR="007E7597">
        <w:rPr>
          <w:rFonts w:ascii="Arial" w:hAnsi="Arial" w:cs="Arial"/>
        </w:rPr>
        <w:t xml:space="preserve">These plans are due to be submitted to the Department on </w:t>
      </w:r>
      <w:r w:rsidR="004E30E3">
        <w:rPr>
          <w:rFonts w:ascii="Arial" w:hAnsi="Arial" w:cs="Arial"/>
        </w:rPr>
        <w:br/>
      </w:r>
      <w:r w:rsidR="007E7597" w:rsidRPr="00873163">
        <w:rPr>
          <w:rFonts w:ascii="Arial" w:hAnsi="Arial" w:cs="Arial"/>
          <w:noProof/>
        </w:rPr>
        <w:t>15 April 2019 for consolidation an</w:t>
      </w:r>
      <w:r w:rsidR="00873163" w:rsidRPr="00873163">
        <w:rPr>
          <w:rFonts w:ascii="Arial" w:hAnsi="Arial" w:cs="Arial"/>
          <w:noProof/>
        </w:rPr>
        <w:t>d finalisation</w:t>
      </w:r>
      <w:r w:rsidR="004E30E3" w:rsidRPr="00873163">
        <w:rPr>
          <w:rFonts w:ascii="Arial" w:hAnsi="Arial" w:cs="Arial"/>
          <w:noProof/>
        </w:rPr>
        <w:t>.</w:t>
      </w:r>
      <w:r w:rsidR="004E30E3">
        <w:rPr>
          <w:rFonts w:ascii="Arial" w:hAnsi="Arial" w:cs="Arial"/>
        </w:rPr>
        <w:t xml:space="preserve"> </w:t>
      </w:r>
      <w:r w:rsidR="007E7597">
        <w:rPr>
          <w:rFonts w:ascii="Arial" w:hAnsi="Arial" w:cs="Arial"/>
        </w:rPr>
        <w:t xml:space="preserve">Once the enrolment planning statement has </w:t>
      </w:r>
      <w:r w:rsidR="007E7597" w:rsidRPr="00873163">
        <w:rPr>
          <w:rFonts w:ascii="Arial" w:hAnsi="Arial" w:cs="Arial"/>
          <w:noProof/>
        </w:rPr>
        <w:t>been approved</w:t>
      </w:r>
      <w:r w:rsidR="007E7597">
        <w:rPr>
          <w:rFonts w:ascii="Arial" w:hAnsi="Arial" w:cs="Arial"/>
        </w:rPr>
        <w:t xml:space="preserve"> by the Minister</w:t>
      </w:r>
      <w:r w:rsidR="00A70FFB">
        <w:rPr>
          <w:rFonts w:ascii="Arial" w:hAnsi="Arial" w:cs="Arial"/>
        </w:rPr>
        <w:t>,</w:t>
      </w:r>
      <w:r w:rsidR="007E7597">
        <w:rPr>
          <w:rFonts w:ascii="Arial" w:hAnsi="Arial" w:cs="Arial"/>
        </w:rPr>
        <w:t xml:space="preserve"> the enrolment and graduate targets </w:t>
      </w:r>
      <w:r w:rsidR="00D351DB">
        <w:rPr>
          <w:rFonts w:ascii="Arial" w:hAnsi="Arial" w:cs="Arial"/>
        </w:rPr>
        <w:t xml:space="preserve">for the next period </w:t>
      </w:r>
      <w:r w:rsidR="007E7597">
        <w:rPr>
          <w:rFonts w:ascii="Arial" w:hAnsi="Arial" w:cs="Arial"/>
        </w:rPr>
        <w:t xml:space="preserve">will be </w:t>
      </w:r>
      <w:r w:rsidR="00A70FFB">
        <w:rPr>
          <w:rFonts w:ascii="Arial" w:hAnsi="Arial" w:cs="Arial"/>
        </w:rPr>
        <w:t xml:space="preserve">made </w:t>
      </w:r>
      <w:r w:rsidR="007E7597">
        <w:rPr>
          <w:rFonts w:ascii="Arial" w:hAnsi="Arial" w:cs="Arial"/>
        </w:rPr>
        <w:t>available.</w:t>
      </w:r>
      <w:r w:rsidR="000F0D9E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0F0D9E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3"/>
  </w:num>
  <w:num w:numId="5">
    <w:abstractNumId w:val="34"/>
  </w:num>
  <w:num w:numId="6">
    <w:abstractNumId w:val="22"/>
  </w:num>
  <w:num w:numId="7">
    <w:abstractNumId w:val="31"/>
  </w:num>
  <w:num w:numId="8">
    <w:abstractNumId w:val="21"/>
  </w:num>
  <w:num w:numId="9">
    <w:abstractNumId w:val="3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30"/>
  </w:num>
  <w:num w:numId="15">
    <w:abstractNumId w:val="7"/>
  </w:num>
  <w:num w:numId="16">
    <w:abstractNumId w:val="36"/>
  </w:num>
  <w:num w:numId="17">
    <w:abstractNumId w:val="27"/>
  </w:num>
  <w:num w:numId="18">
    <w:abstractNumId w:val="37"/>
  </w:num>
  <w:num w:numId="19">
    <w:abstractNumId w:val="9"/>
  </w:num>
  <w:num w:numId="20">
    <w:abstractNumId w:val="16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5"/>
  </w:num>
  <w:num w:numId="28">
    <w:abstractNumId w:val="26"/>
  </w:num>
  <w:num w:numId="29">
    <w:abstractNumId w:val="32"/>
  </w:num>
  <w:num w:numId="30">
    <w:abstractNumId w:val="24"/>
  </w:num>
  <w:num w:numId="31">
    <w:abstractNumId w:val="6"/>
  </w:num>
  <w:num w:numId="32">
    <w:abstractNumId w:val="8"/>
  </w:num>
  <w:num w:numId="33">
    <w:abstractNumId w:val="14"/>
  </w:num>
  <w:num w:numId="34">
    <w:abstractNumId w:val="4"/>
  </w:num>
  <w:num w:numId="35">
    <w:abstractNumId w:val="40"/>
  </w:num>
  <w:num w:numId="36">
    <w:abstractNumId w:val="15"/>
  </w:num>
  <w:num w:numId="37">
    <w:abstractNumId w:val="28"/>
  </w:num>
  <w:num w:numId="38">
    <w:abstractNumId w:val="38"/>
  </w:num>
  <w:num w:numId="39">
    <w:abstractNumId w:val="18"/>
  </w:num>
  <w:num w:numId="40">
    <w:abstractNumId w:val="1"/>
  </w:num>
  <w:num w:numId="41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qgUAGLCACiwAAAA="/>
  </w:docVars>
  <w:rsids>
    <w:rsidRoot w:val="003D7858"/>
    <w:rsid w:val="0000443F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79B9"/>
    <w:rsid w:val="00057A15"/>
    <w:rsid w:val="00063A3A"/>
    <w:rsid w:val="00066BC3"/>
    <w:rsid w:val="00067D0F"/>
    <w:rsid w:val="0007202D"/>
    <w:rsid w:val="00075314"/>
    <w:rsid w:val="000800C6"/>
    <w:rsid w:val="00083064"/>
    <w:rsid w:val="00083DFD"/>
    <w:rsid w:val="0008418B"/>
    <w:rsid w:val="0008426D"/>
    <w:rsid w:val="00085B50"/>
    <w:rsid w:val="00086EC6"/>
    <w:rsid w:val="00087811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6249"/>
    <w:rsid w:val="000D7B81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6408"/>
    <w:rsid w:val="00241F09"/>
    <w:rsid w:val="00245A6B"/>
    <w:rsid w:val="00247CDD"/>
    <w:rsid w:val="00250110"/>
    <w:rsid w:val="0025309B"/>
    <w:rsid w:val="00253A84"/>
    <w:rsid w:val="0025524E"/>
    <w:rsid w:val="00260051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66FCE"/>
    <w:rsid w:val="003719DC"/>
    <w:rsid w:val="00375823"/>
    <w:rsid w:val="0037732E"/>
    <w:rsid w:val="0037757B"/>
    <w:rsid w:val="00377C10"/>
    <w:rsid w:val="00387679"/>
    <w:rsid w:val="00387EBB"/>
    <w:rsid w:val="00391897"/>
    <w:rsid w:val="00394593"/>
    <w:rsid w:val="003A43F7"/>
    <w:rsid w:val="003A4577"/>
    <w:rsid w:val="003A5556"/>
    <w:rsid w:val="003A5BF4"/>
    <w:rsid w:val="003A7BFD"/>
    <w:rsid w:val="003B48F6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404F"/>
    <w:rsid w:val="004800DC"/>
    <w:rsid w:val="00483D11"/>
    <w:rsid w:val="00491C5B"/>
    <w:rsid w:val="00492A36"/>
    <w:rsid w:val="00492EC4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E30E3"/>
    <w:rsid w:val="004E7008"/>
    <w:rsid w:val="004F13A6"/>
    <w:rsid w:val="004F3DF8"/>
    <w:rsid w:val="004F6101"/>
    <w:rsid w:val="00504B93"/>
    <w:rsid w:val="00506E45"/>
    <w:rsid w:val="005127E5"/>
    <w:rsid w:val="005219DE"/>
    <w:rsid w:val="005223B8"/>
    <w:rsid w:val="005237E8"/>
    <w:rsid w:val="00524529"/>
    <w:rsid w:val="005249BD"/>
    <w:rsid w:val="00524FA8"/>
    <w:rsid w:val="00532713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85D0E"/>
    <w:rsid w:val="005920D5"/>
    <w:rsid w:val="005A1C6B"/>
    <w:rsid w:val="005A46E3"/>
    <w:rsid w:val="005B4004"/>
    <w:rsid w:val="005B4963"/>
    <w:rsid w:val="005B6937"/>
    <w:rsid w:val="005B696E"/>
    <w:rsid w:val="005C0BA4"/>
    <w:rsid w:val="005C2051"/>
    <w:rsid w:val="005C405E"/>
    <w:rsid w:val="005C4278"/>
    <w:rsid w:val="005C5A52"/>
    <w:rsid w:val="005C5AE9"/>
    <w:rsid w:val="005C6ED1"/>
    <w:rsid w:val="005D0DA9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705EA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090B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7109"/>
    <w:rsid w:val="007C76B4"/>
    <w:rsid w:val="007D5278"/>
    <w:rsid w:val="007D695D"/>
    <w:rsid w:val="007D7318"/>
    <w:rsid w:val="007E194B"/>
    <w:rsid w:val="007E2295"/>
    <w:rsid w:val="007E26C5"/>
    <w:rsid w:val="007E3879"/>
    <w:rsid w:val="007E5850"/>
    <w:rsid w:val="007E667A"/>
    <w:rsid w:val="007E7597"/>
    <w:rsid w:val="007F0637"/>
    <w:rsid w:val="007F068D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5F63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2BA7"/>
    <w:rsid w:val="00873163"/>
    <w:rsid w:val="00874346"/>
    <w:rsid w:val="00875C6C"/>
    <w:rsid w:val="0087757C"/>
    <w:rsid w:val="008821A1"/>
    <w:rsid w:val="0088522F"/>
    <w:rsid w:val="00885BE0"/>
    <w:rsid w:val="008925EA"/>
    <w:rsid w:val="00894DF3"/>
    <w:rsid w:val="008950F7"/>
    <w:rsid w:val="008A4422"/>
    <w:rsid w:val="008A5D41"/>
    <w:rsid w:val="008A666F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1535B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61350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3CE4"/>
    <w:rsid w:val="00984565"/>
    <w:rsid w:val="009849D9"/>
    <w:rsid w:val="00984C1D"/>
    <w:rsid w:val="00984DEB"/>
    <w:rsid w:val="009863B0"/>
    <w:rsid w:val="0098716A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66E2"/>
    <w:rsid w:val="00A667E6"/>
    <w:rsid w:val="00A70FFB"/>
    <w:rsid w:val="00A73DAA"/>
    <w:rsid w:val="00A74C57"/>
    <w:rsid w:val="00A8120A"/>
    <w:rsid w:val="00A858CE"/>
    <w:rsid w:val="00A86CC6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6C29"/>
    <w:rsid w:val="00B2058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2B17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46671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6191"/>
    <w:rsid w:val="00CE2E43"/>
    <w:rsid w:val="00CE323E"/>
    <w:rsid w:val="00CE399B"/>
    <w:rsid w:val="00CE4664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1DB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27B1"/>
    <w:rsid w:val="00F454CC"/>
    <w:rsid w:val="00F46094"/>
    <w:rsid w:val="00F476E9"/>
    <w:rsid w:val="00F53D2C"/>
    <w:rsid w:val="00F5542F"/>
    <w:rsid w:val="00F61F23"/>
    <w:rsid w:val="00F62865"/>
    <w:rsid w:val="00F6484F"/>
    <w:rsid w:val="00F674A8"/>
    <w:rsid w:val="00F73556"/>
    <w:rsid w:val="00F73D24"/>
    <w:rsid w:val="00F74316"/>
    <w:rsid w:val="00F774ED"/>
    <w:rsid w:val="00F8115C"/>
    <w:rsid w:val="00F814FD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B0272"/>
    <w:rsid w:val="00FB78BC"/>
    <w:rsid w:val="00FC08E5"/>
    <w:rsid w:val="00FC1A3C"/>
    <w:rsid w:val="00FC36DD"/>
    <w:rsid w:val="00FC5FE4"/>
    <w:rsid w:val="00FC6838"/>
    <w:rsid w:val="00FC7A05"/>
    <w:rsid w:val="00FD0B56"/>
    <w:rsid w:val="00FD70E2"/>
    <w:rsid w:val="00FE02B7"/>
    <w:rsid w:val="00FE0721"/>
    <w:rsid w:val="00FE298B"/>
    <w:rsid w:val="00FE322A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03B7-C58C-4A68-8B76-A105C8D5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2019-02-22T10:40:00Z</cp:lastPrinted>
  <dcterms:created xsi:type="dcterms:W3CDTF">2019-03-25T13:01:00Z</dcterms:created>
  <dcterms:modified xsi:type="dcterms:W3CDTF">2019-03-25T13:01:00Z</dcterms:modified>
</cp:coreProperties>
</file>