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689" w:rsidRDefault="00B11689" w:rsidP="00B11689">
      <w:pPr>
        <w:spacing w:after="200" w:line="276" w:lineRule="auto"/>
        <w:rPr>
          <w:rFonts w:ascii="Arial" w:eastAsia="Calibri" w:hAnsi="Arial" w:cs="Arial"/>
          <w:b/>
          <w:bCs/>
          <w:lang w:val="en-ZA"/>
        </w:rPr>
      </w:pPr>
    </w:p>
    <w:p w:rsidR="00B11689" w:rsidRDefault="00A87FB6" w:rsidP="00B11689">
      <w:pPr>
        <w:jc w:val="center"/>
        <w:rPr>
          <w:rFonts w:ascii="Arial" w:hAnsi="Arial" w:cs="Arial"/>
          <w:b/>
          <w:lang w:val="en-ZA"/>
        </w:rPr>
      </w:pPr>
      <w:r>
        <w:rPr>
          <w:rFonts w:eastAsia="Calibri" w:cs="Arial"/>
          <w:b/>
          <w:noProof/>
          <w:lang w:val="en-ZA" w:eastAsia="en-ZA"/>
        </w:rPr>
        <w:drawing>
          <wp:inline distT="0" distB="0" distL="0" distR="0">
            <wp:extent cx="9620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962025" cy="800100"/>
                    </a:xfrm>
                    <a:prstGeom prst="rect">
                      <a:avLst/>
                    </a:prstGeom>
                    <a:noFill/>
                    <a:ln w="9525">
                      <a:noFill/>
                      <a:miter lim="800000"/>
                      <a:headEnd/>
                      <a:tailEnd/>
                    </a:ln>
                  </pic:spPr>
                </pic:pic>
              </a:graphicData>
            </a:graphic>
          </wp:inline>
        </w:drawing>
      </w:r>
    </w:p>
    <w:p w:rsidR="00B11689" w:rsidRDefault="00B11689" w:rsidP="00B11689">
      <w:pPr>
        <w:jc w:val="center"/>
        <w:rPr>
          <w:rFonts w:ascii="Arial" w:hAnsi="Arial" w:cs="Arial"/>
          <w:b/>
          <w:lang w:val="en-ZA"/>
        </w:rPr>
      </w:pPr>
    </w:p>
    <w:p w:rsidR="00B11689" w:rsidRPr="00CA5FFD" w:rsidRDefault="00B11689" w:rsidP="00B11689">
      <w:pPr>
        <w:jc w:val="center"/>
        <w:rPr>
          <w:rFonts w:ascii="Arial" w:hAnsi="Arial" w:cs="Arial"/>
          <w:b/>
          <w:lang w:val="en-ZA"/>
        </w:rPr>
      </w:pPr>
      <w:r w:rsidRPr="00CA5FFD">
        <w:rPr>
          <w:rFonts w:ascii="Arial" w:hAnsi="Arial" w:cs="Arial"/>
          <w:b/>
          <w:lang w:val="en-ZA"/>
        </w:rPr>
        <w:t>JUSTICE AND CORRECTIONAL SERVICES</w:t>
      </w:r>
    </w:p>
    <w:p w:rsidR="00B11689" w:rsidRPr="00CA5FFD" w:rsidRDefault="00B11689" w:rsidP="00B11689">
      <w:pPr>
        <w:jc w:val="center"/>
        <w:outlineLvl w:val="0"/>
        <w:rPr>
          <w:rFonts w:ascii="Arial" w:hAnsi="Arial" w:cs="Arial"/>
          <w:b/>
          <w:lang w:val="en-ZA"/>
        </w:rPr>
      </w:pPr>
      <w:r w:rsidRPr="00CA5FFD">
        <w:rPr>
          <w:rFonts w:ascii="Arial" w:hAnsi="Arial" w:cs="Arial"/>
          <w:b/>
          <w:lang w:val="en-ZA"/>
        </w:rPr>
        <w:t>REPUBLIC OF SOUTH AFRICA</w:t>
      </w:r>
    </w:p>
    <w:p w:rsidR="00B11689" w:rsidRPr="00CA5FFD" w:rsidRDefault="00B11689" w:rsidP="00B11689">
      <w:pPr>
        <w:pBdr>
          <w:bottom w:val="single" w:sz="4" w:space="1" w:color="auto"/>
        </w:pBdr>
        <w:spacing w:after="200" w:line="276" w:lineRule="auto"/>
        <w:jc w:val="center"/>
        <w:rPr>
          <w:rFonts w:ascii="Arial" w:eastAsia="Calibri" w:hAnsi="Arial" w:cs="Arial"/>
          <w:b/>
          <w:bCs/>
          <w:lang w:val="en-ZA"/>
        </w:rPr>
      </w:pPr>
    </w:p>
    <w:p w:rsidR="00130BDB" w:rsidRPr="00B11689" w:rsidRDefault="00130BDB" w:rsidP="00B11689">
      <w:pPr>
        <w:spacing w:after="200" w:line="276" w:lineRule="auto"/>
        <w:rPr>
          <w:rFonts w:ascii="Arial" w:eastAsia="Calibri" w:hAnsi="Arial" w:cs="Arial"/>
          <w:b/>
          <w:bCs/>
          <w:lang w:val="en-GB"/>
        </w:rPr>
      </w:pPr>
      <w:r w:rsidRPr="00B11689">
        <w:rPr>
          <w:rFonts w:ascii="Arial" w:eastAsia="Calibri" w:hAnsi="Arial" w:cs="Arial"/>
          <w:b/>
          <w:bCs/>
          <w:lang w:val="en-ZA"/>
        </w:rPr>
        <w:t>NATIONAL ASSEMBLY</w:t>
      </w:r>
    </w:p>
    <w:p w:rsidR="00130BDB" w:rsidRPr="00B11689" w:rsidRDefault="00B11689" w:rsidP="00B11689">
      <w:pPr>
        <w:spacing w:after="200" w:line="276" w:lineRule="auto"/>
        <w:rPr>
          <w:rFonts w:ascii="Arial" w:eastAsia="Calibri" w:hAnsi="Arial" w:cs="Arial"/>
          <w:b/>
          <w:bCs/>
          <w:lang w:val="en-GB"/>
        </w:rPr>
      </w:pPr>
      <w:r w:rsidRPr="00B11689">
        <w:rPr>
          <w:rFonts w:ascii="Arial" w:eastAsia="Calibri" w:hAnsi="Arial" w:cs="Arial"/>
          <w:b/>
          <w:bCs/>
          <w:lang w:val="en-GB"/>
        </w:rPr>
        <w:t xml:space="preserve">QUESTION </w:t>
      </w:r>
      <w:r w:rsidR="00130BDB" w:rsidRPr="00B11689">
        <w:rPr>
          <w:rFonts w:ascii="Arial" w:eastAsia="Calibri" w:hAnsi="Arial" w:cs="Arial"/>
          <w:b/>
          <w:bCs/>
          <w:lang w:val="en-GB"/>
        </w:rPr>
        <w:t>FOR WRITTEN REPLY</w:t>
      </w:r>
    </w:p>
    <w:p w:rsidR="00130BDB" w:rsidRPr="00B11689" w:rsidRDefault="00B11689" w:rsidP="00B11689">
      <w:pPr>
        <w:spacing w:after="200" w:line="276" w:lineRule="auto"/>
        <w:rPr>
          <w:rFonts w:ascii="Arial" w:eastAsia="Calibri" w:hAnsi="Arial" w:cs="Arial"/>
          <w:b/>
          <w:bCs/>
          <w:lang w:val="en-GB"/>
        </w:rPr>
      </w:pPr>
      <w:r w:rsidRPr="00B11689">
        <w:rPr>
          <w:rFonts w:ascii="Arial" w:eastAsia="Calibri" w:hAnsi="Arial" w:cs="Arial"/>
          <w:b/>
          <w:bCs/>
          <w:lang w:val="en-GB"/>
        </w:rPr>
        <w:t xml:space="preserve">PARLIAMENTARY </w:t>
      </w:r>
      <w:r w:rsidR="00130BDB" w:rsidRPr="00B11689">
        <w:rPr>
          <w:rFonts w:ascii="Arial" w:eastAsia="Calibri" w:hAnsi="Arial" w:cs="Arial"/>
          <w:b/>
          <w:bCs/>
          <w:lang w:val="en-GB"/>
        </w:rPr>
        <w:t xml:space="preserve">QUESTION </w:t>
      </w:r>
      <w:r w:rsidRPr="00B11689">
        <w:rPr>
          <w:rFonts w:ascii="Arial" w:eastAsia="Calibri" w:hAnsi="Arial" w:cs="Arial"/>
          <w:b/>
          <w:bCs/>
          <w:lang w:val="en-GB"/>
        </w:rPr>
        <w:t xml:space="preserve">NO: </w:t>
      </w:r>
      <w:r w:rsidR="0087112C" w:rsidRPr="00B11689">
        <w:rPr>
          <w:rFonts w:ascii="Arial" w:eastAsia="Calibri" w:hAnsi="Arial" w:cs="Arial"/>
          <w:b/>
          <w:bCs/>
          <w:lang w:val="en-GB"/>
        </w:rPr>
        <w:t>2</w:t>
      </w:r>
      <w:r w:rsidR="00FE2C79" w:rsidRPr="00B11689">
        <w:rPr>
          <w:rFonts w:ascii="Arial" w:eastAsia="Calibri" w:hAnsi="Arial" w:cs="Arial"/>
          <w:b/>
          <w:bCs/>
          <w:lang w:val="en-GB"/>
        </w:rPr>
        <w:t>506</w:t>
      </w:r>
    </w:p>
    <w:p w:rsidR="00130BDB" w:rsidRPr="00B11689" w:rsidRDefault="00130BDB" w:rsidP="00B11689">
      <w:pPr>
        <w:spacing w:after="200" w:line="276" w:lineRule="auto"/>
        <w:rPr>
          <w:rFonts w:ascii="Arial" w:eastAsia="Calibri" w:hAnsi="Arial" w:cs="Arial"/>
          <w:b/>
          <w:bCs/>
          <w:lang w:val="en-GB"/>
        </w:rPr>
      </w:pPr>
      <w:r w:rsidRPr="00B11689">
        <w:rPr>
          <w:rFonts w:ascii="Arial" w:eastAsia="Calibri" w:hAnsi="Arial" w:cs="Arial"/>
          <w:b/>
          <w:bCs/>
          <w:lang w:val="en-GB"/>
        </w:rPr>
        <w:t xml:space="preserve">DATE OF QUESTION: </w:t>
      </w:r>
      <w:r w:rsidR="00FE2C79" w:rsidRPr="00B11689">
        <w:rPr>
          <w:rFonts w:ascii="Arial" w:eastAsia="Calibri" w:hAnsi="Arial" w:cs="Arial"/>
          <w:b/>
          <w:bCs/>
          <w:lang w:val="en-GB"/>
        </w:rPr>
        <w:t>15</w:t>
      </w:r>
      <w:r w:rsidR="00B11689" w:rsidRPr="00B11689">
        <w:rPr>
          <w:rFonts w:ascii="Arial" w:eastAsia="Calibri" w:hAnsi="Arial" w:cs="Arial"/>
          <w:b/>
          <w:bCs/>
          <w:lang w:val="en-GB"/>
        </w:rPr>
        <w:t xml:space="preserve"> JUNE </w:t>
      </w:r>
      <w:r w:rsidRPr="00B11689">
        <w:rPr>
          <w:rFonts w:ascii="Arial" w:eastAsia="Calibri" w:hAnsi="Arial" w:cs="Arial"/>
          <w:b/>
          <w:bCs/>
          <w:lang w:val="en-GB"/>
        </w:rPr>
        <w:t>20</w:t>
      </w:r>
      <w:r w:rsidR="003F2E8D" w:rsidRPr="00B11689">
        <w:rPr>
          <w:rFonts w:ascii="Arial" w:eastAsia="Calibri" w:hAnsi="Arial" w:cs="Arial"/>
          <w:b/>
          <w:bCs/>
          <w:lang w:val="en-GB"/>
        </w:rPr>
        <w:t>2</w:t>
      </w:r>
      <w:r w:rsidR="0089351C" w:rsidRPr="00B11689">
        <w:rPr>
          <w:rFonts w:ascii="Arial" w:eastAsia="Calibri" w:hAnsi="Arial" w:cs="Arial"/>
          <w:b/>
          <w:bCs/>
          <w:lang w:val="en-GB"/>
        </w:rPr>
        <w:t>3</w:t>
      </w:r>
    </w:p>
    <w:p w:rsidR="00B11689" w:rsidRPr="00B11689" w:rsidRDefault="00B11689" w:rsidP="00B11689">
      <w:pPr>
        <w:spacing w:after="200" w:line="276" w:lineRule="auto"/>
        <w:rPr>
          <w:rFonts w:ascii="Arial" w:eastAsia="Calibri" w:hAnsi="Arial" w:cs="Arial"/>
          <w:b/>
          <w:bCs/>
          <w:lang w:val="en-GB"/>
        </w:rPr>
      </w:pPr>
      <w:r w:rsidRPr="00B11689">
        <w:rPr>
          <w:rFonts w:ascii="Arial" w:eastAsia="Calibri" w:hAnsi="Arial" w:cs="Arial"/>
          <w:b/>
          <w:bCs/>
          <w:lang w:val="en-GB"/>
        </w:rPr>
        <w:t>DATE OF SUBMISSION: 30 JUNE 2023</w:t>
      </w:r>
    </w:p>
    <w:p w:rsidR="00FE2C79" w:rsidRPr="00FE2C79" w:rsidRDefault="00FE2C79" w:rsidP="00FE2C79">
      <w:pPr>
        <w:spacing w:before="120" w:after="120" w:line="360" w:lineRule="auto"/>
        <w:jc w:val="both"/>
        <w:rPr>
          <w:rFonts w:ascii="Arial" w:hAnsi="Arial" w:cs="Arial"/>
          <w:b/>
          <w:lang w:val="en-ZA"/>
        </w:rPr>
      </w:pPr>
      <w:r w:rsidRPr="00FE2C79">
        <w:rPr>
          <w:rFonts w:ascii="Arial" w:hAnsi="Arial" w:cs="Arial"/>
          <w:b/>
          <w:lang w:val="en-ZA"/>
        </w:rPr>
        <w:t>Ms C N Mkhonto (EFF) to ask the Minister of Justice and Correctional Services</w:t>
      </w:r>
      <w:r w:rsidRPr="00FE2C79">
        <w:rPr>
          <w:rFonts w:ascii="Arial" w:hAnsi="Arial" w:cs="Arial"/>
          <w:b/>
          <w:lang w:val="en-ZA"/>
        </w:rPr>
        <w:fldChar w:fldCharType="begin"/>
      </w:r>
      <w:r w:rsidRPr="00FE2C79">
        <w:rPr>
          <w:rFonts w:ascii="Arial" w:hAnsi="Arial" w:cs="Arial"/>
          <w:b/>
          <w:lang w:val="en-ZA"/>
        </w:rPr>
        <w:instrText xml:space="preserve"> XE "Minister of Justice and Correctional Services" </w:instrText>
      </w:r>
      <w:r w:rsidRPr="00FE2C79">
        <w:rPr>
          <w:rFonts w:ascii="Arial" w:hAnsi="Arial" w:cs="Arial"/>
          <w:b/>
          <w:lang w:val="en-ZA"/>
        </w:rPr>
        <w:fldChar w:fldCharType="end"/>
      </w:r>
      <w:r w:rsidRPr="00FE2C79">
        <w:rPr>
          <w:rFonts w:ascii="Arial" w:hAnsi="Arial" w:cs="Arial"/>
          <w:b/>
          <w:lang w:val="en-ZA"/>
        </w:rPr>
        <w:t xml:space="preserve">: </w:t>
      </w:r>
    </w:p>
    <w:p w:rsidR="00FE2C79" w:rsidRPr="00FE2C79" w:rsidRDefault="00FE2C79" w:rsidP="00FE2C79">
      <w:pPr>
        <w:numPr>
          <w:ilvl w:val="0"/>
          <w:numId w:val="11"/>
        </w:numPr>
        <w:spacing w:before="120" w:after="120" w:line="360" w:lineRule="auto"/>
        <w:jc w:val="both"/>
        <w:rPr>
          <w:rFonts w:ascii="Arial" w:hAnsi="Arial" w:cs="Arial"/>
          <w:lang w:val="en-ZA"/>
        </w:rPr>
      </w:pPr>
      <w:r w:rsidRPr="00FE2C79">
        <w:rPr>
          <w:rFonts w:ascii="Arial" w:hAnsi="Arial" w:cs="Arial"/>
          <w:lang w:val="en-ZA"/>
        </w:rPr>
        <w:t xml:space="preserve">Whether the 2023-24 budget allocated to the Special Investigating Unit (SIU) accommodates possible increase in compensation of employees, in view of the unprecedented high volume of work emanating from all three spheres of government that is given to the SIU; if not, why not; if so, what are the relevant </w:t>
      </w:r>
      <w:r w:rsidR="00AA5B97" w:rsidRPr="00FE2C79">
        <w:rPr>
          <w:rFonts w:ascii="Arial" w:hAnsi="Arial" w:cs="Arial"/>
          <w:lang w:val="en-ZA"/>
        </w:rPr>
        <w:t>details.</w:t>
      </w:r>
    </w:p>
    <w:p w:rsidR="00FE2C79" w:rsidRPr="00FE2C79" w:rsidRDefault="00FE2C79" w:rsidP="00FE2C79">
      <w:pPr>
        <w:numPr>
          <w:ilvl w:val="0"/>
          <w:numId w:val="11"/>
        </w:numPr>
        <w:spacing w:before="120" w:after="120" w:line="360" w:lineRule="auto"/>
        <w:jc w:val="both"/>
        <w:rPr>
          <w:rFonts w:ascii="Arial" w:hAnsi="Arial" w:cs="Arial"/>
          <w:lang w:val="en-ZA"/>
        </w:rPr>
      </w:pPr>
      <w:r>
        <w:rPr>
          <w:rFonts w:ascii="Arial" w:hAnsi="Arial" w:cs="Arial"/>
          <w:lang w:val="en-ZA"/>
        </w:rPr>
        <w:t>W</w:t>
      </w:r>
      <w:r w:rsidRPr="00FE2C79">
        <w:rPr>
          <w:rFonts w:ascii="Arial" w:hAnsi="Arial" w:cs="Arial"/>
          <w:lang w:val="en-ZA"/>
        </w:rPr>
        <w:t xml:space="preserve">hat is the (a) total number of vacancies at the SIU and (b) time frame with specific dates on which the vacant positions will be </w:t>
      </w:r>
      <w:r w:rsidR="00AA5B97" w:rsidRPr="00FE2C79">
        <w:rPr>
          <w:rFonts w:ascii="Arial" w:hAnsi="Arial" w:cs="Arial"/>
          <w:lang w:val="en-ZA"/>
        </w:rPr>
        <w:t>filled.</w:t>
      </w:r>
    </w:p>
    <w:p w:rsidR="00FE2C79" w:rsidRPr="00FE2C79" w:rsidRDefault="00FE2C79" w:rsidP="00FE2C79">
      <w:pPr>
        <w:numPr>
          <w:ilvl w:val="0"/>
          <w:numId w:val="11"/>
        </w:numPr>
        <w:spacing w:before="120" w:after="120" w:line="360" w:lineRule="auto"/>
        <w:jc w:val="both"/>
        <w:rPr>
          <w:rFonts w:ascii="Arial" w:hAnsi="Arial" w:cs="Arial"/>
          <w:lang w:val="en-ZA"/>
        </w:rPr>
      </w:pPr>
      <w:r w:rsidRPr="00FE2C79">
        <w:rPr>
          <w:rFonts w:ascii="Arial" w:hAnsi="Arial" w:cs="Arial"/>
          <w:lang w:val="en-ZA"/>
        </w:rPr>
        <w:t xml:space="preserve">(a) </w:t>
      </w:r>
      <w:r>
        <w:rPr>
          <w:rFonts w:ascii="Arial" w:hAnsi="Arial" w:cs="Arial"/>
          <w:lang w:val="en-ZA"/>
        </w:rPr>
        <w:t>W</w:t>
      </w:r>
      <w:r w:rsidRPr="00FE2C79">
        <w:rPr>
          <w:rFonts w:ascii="Arial" w:hAnsi="Arial" w:cs="Arial"/>
          <w:lang w:val="en-ZA"/>
        </w:rPr>
        <w:t xml:space="preserve">hat total amount does his department owe the SIU and (b) how old is the </w:t>
      </w:r>
      <w:r w:rsidR="00AA5B97" w:rsidRPr="00FE2C79">
        <w:rPr>
          <w:rFonts w:ascii="Arial" w:hAnsi="Arial" w:cs="Arial"/>
          <w:lang w:val="en-ZA"/>
        </w:rPr>
        <w:t>debt.</w:t>
      </w:r>
    </w:p>
    <w:p w:rsidR="00FE2C79" w:rsidRDefault="00FE2C79" w:rsidP="00FE2C79">
      <w:pPr>
        <w:numPr>
          <w:ilvl w:val="0"/>
          <w:numId w:val="11"/>
        </w:numPr>
        <w:spacing w:before="120" w:after="120" w:line="360" w:lineRule="auto"/>
        <w:jc w:val="both"/>
        <w:rPr>
          <w:rFonts w:ascii="Arial" w:hAnsi="Arial" w:cs="Arial"/>
          <w:lang w:val="en-ZA"/>
        </w:rPr>
      </w:pPr>
      <w:r>
        <w:rPr>
          <w:rFonts w:ascii="Arial" w:hAnsi="Arial" w:cs="Arial"/>
          <w:lang w:val="en-ZA"/>
        </w:rPr>
        <w:t>W</w:t>
      </w:r>
      <w:r w:rsidRPr="00FE2C79">
        <w:rPr>
          <w:rFonts w:ascii="Arial" w:hAnsi="Arial" w:cs="Arial"/>
          <w:lang w:val="en-ZA"/>
        </w:rPr>
        <w:t>hether any interventions and/or measures have been put in place to ensure that government institutions and entities pay the SIU on time; if not, why not; if so, what are the relevant details?</w:t>
      </w:r>
    </w:p>
    <w:p w:rsidR="00FE2C79" w:rsidRPr="00FE2C79" w:rsidRDefault="00FE2C79" w:rsidP="00FE2C79">
      <w:pPr>
        <w:spacing w:before="120" w:after="120" w:line="360" w:lineRule="auto"/>
        <w:jc w:val="right"/>
        <w:rPr>
          <w:rFonts w:ascii="Arial" w:hAnsi="Arial" w:cs="Arial"/>
          <w:b/>
          <w:lang w:val="en-ZA"/>
        </w:rPr>
      </w:pPr>
      <w:r w:rsidRPr="00FE2C79">
        <w:rPr>
          <w:rFonts w:ascii="Arial" w:hAnsi="Arial" w:cs="Arial"/>
          <w:b/>
          <w:lang w:val="en-ZA"/>
        </w:rPr>
        <w:t>NW2850E</w:t>
      </w:r>
    </w:p>
    <w:p w:rsidR="00641A50" w:rsidRDefault="00983C6B" w:rsidP="007255CC">
      <w:pPr>
        <w:spacing w:before="120" w:after="120" w:line="360" w:lineRule="auto"/>
        <w:rPr>
          <w:rFonts w:ascii="Arial" w:hAnsi="Arial" w:cs="Arial"/>
          <w:b/>
        </w:rPr>
      </w:pPr>
      <w:r>
        <w:rPr>
          <w:rFonts w:ascii="Arial" w:hAnsi="Arial" w:cs="Arial"/>
          <w:b/>
        </w:rPr>
        <w:br w:type="page"/>
      </w:r>
      <w:r w:rsidR="0007655F">
        <w:rPr>
          <w:rFonts w:ascii="Arial" w:hAnsi="Arial" w:cs="Arial"/>
          <w:b/>
        </w:rPr>
        <w:lastRenderedPageBreak/>
        <w:t>REPLY:</w:t>
      </w:r>
    </w:p>
    <w:p w:rsidR="00A71BF2" w:rsidRDefault="00A71BF2" w:rsidP="007255CC">
      <w:pPr>
        <w:spacing w:before="120" w:after="120" w:line="360" w:lineRule="auto"/>
        <w:rPr>
          <w:rFonts w:ascii="Arial" w:hAnsi="Arial" w:cs="Arial"/>
          <w:b/>
        </w:rPr>
      </w:pPr>
    </w:p>
    <w:p w:rsidR="00A71BF2" w:rsidRDefault="004E36DD" w:rsidP="004E36DD">
      <w:pPr>
        <w:numPr>
          <w:ilvl w:val="0"/>
          <w:numId w:val="13"/>
        </w:numPr>
        <w:spacing w:before="120" w:after="120" w:line="360" w:lineRule="auto"/>
        <w:jc w:val="both"/>
        <w:rPr>
          <w:rFonts w:ascii="Arial" w:hAnsi="Arial" w:cs="Arial"/>
          <w:bCs/>
        </w:rPr>
      </w:pPr>
      <w:r w:rsidRPr="004E36DD">
        <w:rPr>
          <w:rFonts w:ascii="Arial" w:hAnsi="Arial" w:cs="Arial"/>
          <w:bCs/>
        </w:rPr>
        <w:t>The SIU has been proactive in ensuring that the needs from the various spheres of government are met. This is evident in the recent Resourcing Strategy Indaba held, to ensure that the influx of Proclamations currently experienced can be accommodated.</w:t>
      </w:r>
    </w:p>
    <w:p w:rsidR="002E76A9" w:rsidRDefault="002E76A9" w:rsidP="002E76A9">
      <w:pPr>
        <w:spacing w:before="120" w:after="120" w:line="360" w:lineRule="auto"/>
        <w:ind w:left="720"/>
        <w:jc w:val="both"/>
        <w:rPr>
          <w:rFonts w:ascii="Arial" w:hAnsi="Arial" w:cs="Arial"/>
          <w:bCs/>
        </w:rPr>
      </w:pPr>
    </w:p>
    <w:p w:rsidR="00393D9B" w:rsidRDefault="00393D9B" w:rsidP="004E36DD">
      <w:pPr>
        <w:numPr>
          <w:ilvl w:val="0"/>
          <w:numId w:val="13"/>
        </w:numPr>
        <w:spacing w:before="120" w:after="120" w:line="360" w:lineRule="auto"/>
        <w:jc w:val="both"/>
        <w:rPr>
          <w:rFonts w:ascii="Arial" w:hAnsi="Arial" w:cs="Arial"/>
          <w:bCs/>
        </w:rPr>
      </w:pPr>
      <w:r>
        <w:rPr>
          <w:rFonts w:ascii="Arial" w:hAnsi="Arial" w:cs="Arial"/>
          <w:bCs/>
        </w:rPr>
        <w:t xml:space="preserve">a) </w:t>
      </w:r>
      <w:r w:rsidR="00B43711">
        <w:rPr>
          <w:rFonts w:ascii="Arial" w:hAnsi="Arial" w:cs="Arial"/>
          <w:bCs/>
        </w:rPr>
        <w:t>199</w:t>
      </w:r>
      <w:r w:rsidR="00E25A99">
        <w:rPr>
          <w:rFonts w:ascii="Arial" w:hAnsi="Arial" w:cs="Arial"/>
          <w:bCs/>
        </w:rPr>
        <w:t xml:space="preserve">. </w:t>
      </w:r>
      <w:r>
        <w:rPr>
          <w:rFonts w:ascii="Arial" w:hAnsi="Arial" w:cs="Arial"/>
          <w:bCs/>
        </w:rPr>
        <w:tab/>
      </w:r>
    </w:p>
    <w:p w:rsidR="004E36DD" w:rsidRDefault="00393D9B" w:rsidP="002E76A9">
      <w:pPr>
        <w:spacing w:before="120" w:after="120" w:line="360" w:lineRule="auto"/>
        <w:ind w:left="720"/>
        <w:jc w:val="both"/>
        <w:rPr>
          <w:rFonts w:ascii="Arial" w:hAnsi="Arial" w:cs="Arial"/>
          <w:bCs/>
        </w:rPr>
      </w:pPr>
      <w:r>
        <w:rPr>
          <w:rFonts w:ascii="Arial" w:hAnsi="Arial" w:cs="Arial"/>
          <w:bCs/>
        </w:rPr>
        <w:t>b) By</w:t>
      </w:r>
      <w:r w:rsidR="00E25A99" w:rsidRPr="00E25A99">
        <w:rPr>
          <w:rFonts w:ascii="Arial" w:hAnsi="Arial" w:cs="Arial"/>
          <w:bCs/>
          <w:color w:val="FF0000"/>
        </w:rPr>
        <w:t xml:space="preserve"> </w:t>
      </w:r>
      <w:r w:rsidR="00B43711" w:rsidRPr="001F4C0A">
        <w:rPr>
          <w:rFonts w:ascii="Arial" w:hAnsi="Arial" w:cs="Arial"/>
          <w:bCs/>
        </w:rPr>
        <w:t>31 March 2024</w:t>
      </w:r>
      <w:r w:rsidR="003D6694">
        <w:rPr>
          <w:rFonts w:ascii="Arial" w:hAnsi="Arial" w:cs="Arial"/>
          <w:bCs/>
        </w:rPr>
        <w:t>.</w:t>
      </w:r>
    </w:p>
    <w:p w:rsidR="002E76A9" w:rsidRDefault="002E76A9" w:rsidP="002E76A9">
      <w:pPr>
        <w:spacing w:before="120" w:after="120" w:line="360" w:lineRule="auto"/>
        <w:ind w:left="720"/>
        <w:jc w:val="both"/>
        <w:rPr>
          <w:rFonts w:ascii="Arial" w:hAnsi="Arial" w:cs="Arial"/>
          <w:bCs/>
        </w:rPr>
      </w:pPr>
    </w:p>
    <w:p w:rsidR="002E76A9" w:rsidRPr="002E76A9" w:rsidRDefault="002E76A9" w:rsidP="004E36DD">
      <w:pPr>
        <w:numPr>
          <w:ilvl w:val="0"/>
          <w:numId w:val="13"/>
        </w:numPr>
        <w:spacing w:before="120" w:after="120" w:line="360" w:lineRule="auto"/>
        <w:jc w:val="both"/>
        <w:rPr>
          <w:rFonts w:ascii="Arial" w:hAnsi="Arial" w:cs="Arial"/>
          <w:bCs/>
        </w:rPr>
      </w:pPr>
      <w:r>
        <w:rPr>
          <w:rFonts w:ascii="Arial" w:hAnsi="Arial" w:cs="Arial"/>
          <w:bCs/>
        </w:rPr>
        <w:t xml:space="preserve">a) </w:t>
      </w:r>
      <w:r w:rsidRPr="002E76A9">
        <w:rPr>
          <w:rFonts w:ascii="Arial" w:hAnsi="Arial" w:cs="Arial"/>
          <w:bCs/>
        </w:rPr>
        <w:t>R11,744,481</w:t>
      </w:r>
    </w:p>
    <w:p w:rsidR="004E36DD" w:rsidRPr="004E36DD" w:rsidRDefault="002E76A9" w:rsidP="00BE045D">
      <w:pPr>
        <w:spacing w:before="120" w:after="120" w:line="360" w:lineRule="auto"/>
        <w:ind w:left="993" w:hanging="273"/>
        <w:jc w:val="both"/>
        <w:rPr>
          <w:rFonts w:ascii="Arial" w:hAnsi="Arial" w:cs="Arial"/>
          <w:bCs/>
        </w:rPr>
      </w:pPr>
      <w:r w:rsidRPr="002E76A9">
        <w:rPr>
          <w:rFonts w:ascii="Arial" w:hAnsi="Arial" w:cs="Arial"/>
          <w:bCs/>
        </w:rPr>
        <w:t>b) R 5,487,191 is still within 30 days. R 6,257,289 is above 30 days</w:t>
      </w:r>
      <w:r w:rsidR="00BE045D">
        <w:rPr>
          <w:rFonts w:ascii="Arial" w:hAnsi="Arial" w:cs="Arial"/>
          <w:bCs/>
        </w:rPr>
        <w:t xml:space="preserve"> and it is currently under investigation.</w:t>
      </w:r>
      <w:r w:rsidRPr="002E76A9">
        <w:rPr>
          <w:rFonts w:ascii="Arial" w:hAnsi="Arial" w:cs="Arial"/>
          <w:bCs/>
        </w:rPr>
        <w:t xml:space="preserve"> </w:t>
      </w:r>
    </w:p>
    <w:p w:rsidR="007116D7" w:rsidRPr="004E36DD" w:rsidRDefault="008C0C64" w:rsidP="007116D7">
      <w:pPr>
        <w:numPr>
          <w:ilvl w:val="0"/>
          <w:numId w:val="13"/>
        </w:numPr>
        <w:spacing w:before="120" w:after="120" w:line="360" w:lineRule="auto"/>
        <w:jc w:val="both"/>
        <w:rPr>
          <w:rFonts w:ascii="Arial" w:hAnsi="Arial" w:cs="Arial"/>
          <w:bCs/>
        </w:rPr>
      </w:pPr>
      <w:r w:rsidRPr="004E36DD">
        <w:rPr>
          <w:rFonts w:ascii="Arial" w:hAnsi="Arial" w:cs="Arial"/>
          <w:lang w:val="en-ZA"/>
        </w:rPr>
        <w:t xml:space="preserve"> The </w:t>
      </w:r>
      <w:r w:rsidR="007116D7" w:rsidRPr="004E36DD">
        <w:rPr>
          <w:rFonts w:ascii="Arial" w:hAnsi="Arial" w:cs="Arial"/>
          <w:lang w:val="en-ZA"/>
        </w:rPr>
        <w:t>SIU,</w:t>
      </w:r>
      <w:r w:rsidRPr="004E36DD">
        <w:rPr>
          <w:rFonts w:ascii="Arial" w:hAnsi="Arial" w:cs="Arial"/>
          <w:lang w:val="en-ZA"/>
        </w:rPr>
        <w:t xml:space="preserve"> in its normal day to day operations, sends out Statements of accounts on monthly basis to different State Institutions, indicating the amount owing at a particular period. Attached to the Statement of Accounts would normally be a Progress Report, indicating progress on the investigations </w:t>
      </w:r>
      <w:r w:rsidR="007116D7" w:rsidRPr="004E36DD">
        <w:rPr>
          <w:rFonts w:ascii="Arial" w:hAnsi="Arial" w:cs="Arial"/>
          <w:lang w:val="en-ZA"/>
        </w:rPr>
        <w:t>and</w:t>
      </w:r>
      <w:r w:rsidRPr="004E36DD">
        <w:rPr>
          <w:rFonts w:ascii="Arial" w:hAnsi="Arial" w:cs="Arial"/>
          <w:lang w:val="en-ZA"/>
        </w:rPr>
        <w:t xml:space="preserve"> allowing the State Institutions a preview of what activities took place during the period being reported on. </w:t>
      </w:r>
    </w:p>
    <w:p w:rsidR="002B7EBD" w:rsidRDefault="008C0C64" w:rsidP="004E36DD">
      <w:pPr>
        <w:spacing w:before="120" w:after="120" w:line="360" w:lineRule="auto"/>
        <w:ind w:left="720"/>
        <w:jc w:val="both"/>
        <w:rPr>
          <w:rFonts w:ascii="Arial" w:hAnsi="Arial" w:cs="Arial"/>
          <w:lang w:val="en-ZA"/>
        </w:rPr>
      </w:pPr>
      <w:r>
        <w:rPr>
          <w:rFonts w:ascii="Arial" w:hAnsi="Arial" w:cs="Arial"/>
          <w:lang w:val="en-ZA"/>
        </w:rPr>
        <w:t xml:space="preserve">On </w:t>
      </w:r>
      <w:r w:rsidR="007116D7">
        <w:rPr>
          <w:rFonts w:ascii="Arial" w:hAnsi="Arial" w:cs="Arial"/>
          <w:lang w:val="en-ZA"/>
        </w:rPr>
        <w:t>a</w:t>
      </w:r>
      <w:r>
        <w:rPr>
          <w:rFonts w:ascii="Arial" w:hAnsi="Arial" w:cs="Arial"/>
          <w:lang w:val="en-ZA"/>
        </w:rPr>
        <w:t xml:space="preserve"> regular basis, Managers on the investigations are requested to follow up with the various State Institutions on outstanding payments and once a year, the Finance Department sends out letters to the State institutions requesting them to settle the outstanding debts.</w:t>
      </w:r>
    </w:p>
    <w:p w:rsidR="00E25A99" w:rsidRDefault="008C0C64" w:rsidP="004E36DD">
      <w:pPr>
        <w:spacing w:before="120" w:after="120" w:line="360" w:lineRule="auto"/>
        <w:ind w:left="720"/>
        <w:jc w:val="both"/>
        <w:rPr>
          <w:rFonts w:ascii="Arial" w:hAnsi="Arial" w:cs="Arial"/>
          <w:lang w:val="en-ZA"/>
        </w:rPr>
      </w:pPr>
      <w:r>
        <w:rPr>
          <w:rFonts w:ascii="Arial" w:hAnsi="Arial" w:cs="Arial"/>
          <w:lang w:val="en-ZA"/>
        </w:rPr>
        <w:t>During the 20</w:t>
      </w:r>
      <w:r w:rsidR="009459A3">
        <w:rPr>
          <w:rFonts w:ascii="Arial" w:hAnsi="Arial" w:cs="Arial"/>
          <w:lang w:val="en-ZA"/>
        </w:rPr>
        <w:t>2</w:t>
      </w:r>
      <w:r>
        <w:rPr>
          <w:rFonts w:ascii="Arial" w:hAnsi="Arial" w:cs="Arial"/>
          <w:lang w:val="en-ZA"/>
        </w:rPr>
        <w:t>2/23 financial year, the S</w:t>
      </w:r>
      <w:r w:rsidR="00604F2A">
        <w:rPr>
          <w:rFonts w:ascii="Arial" w:hAnsi="Arial" w:cs="Arial"/>
          <w:lang w:val="en-ZA"/>
        </w:rPr>
        <w:t>IU</w:t>
      </w:r>
      <w:r>
        <w:rPr>
          <w:rFonts w:ascii="Arial" w:hAnsi="Arial" w:cs="Arial"/>
          <w:lang w:val="en-ZA"/>
        </w:rPr>
        <w:t xml:space="preserve"> embarked on a more intense project </w:t>
      </w:r>
      <w:r w:rsidR="00604F2A">
        <w:rPr>
          <w:rFonts w:ascii="Arial" w:hAnsi="Arial" w:cs="Arial"/>
          <w:lang w:val="en-ZA"/>
        </w:rPr>
        <w:t xml:space="preserve">dubbed </w:t>
      </w:r>
      <w:r w:rsidR="007116D7">
        <w:rPr>
          <w:rFonts w:ascii="Arial" w:hAnsi="Arial" w:cs="Arial"/>
          <w:lang w:val="en-ZA"/>
        </w:rPr>
        <w:t>“Project</w:t>
      </w:r>
      <w:r>
        <w:rPr>
          <w:rFonts w:ascii="Arial" w:hAnsi="Arial" w:cs="Arial"/>
          <w:lang w:val="en-ZA"/>
        </w:rPr>
        <w:t xml:space="preserve"> Khokhela” to deal with the outstanding debt. </w:t>
      </w:r>
      <w:r w:rsidR="007116D7">
        <w:rPr>
          <w:rFonts w:ascii="Arial" w:hAnsi="Arial" w:cs="Arial"/>
          <w:lang w:val="en-ZA"/>
        </w:rPr>
        <w:t>During the year, various face to face engagements were held with some institutions and this process yielded positive results</w:t>
      </w:r>
      <w:r w:rsidR="000E3834">
        <w:rPr>
          <w:rFonts w:ascii="Arial" w:hAnsi="Arial" w:cs="Arial"/>
          <w:lang w:val="en-ZA"/>
        </w:rPr>
        <w:t xml:space="preserve"> and </w:t>
      </w:r>
      <w:r w:rsidR="007116D7">
        <w:rPr>
          <w:rFonts w:ascii="Arial" w:hAnsi="Arial" w:cs="Arial"/>
          <w:lang w:val="en-ZA"/>
        </w:rPr>
        <w:t>payments were received from these institutions</w:t>
      </w:r>
      <w:r w:rsidR="000E3834">
        <w:rPr>
          <w:rFonts w:ascii="Arial" w:hAnsi="Arial" w:cs="Arial"/>
          <w:lang w:val="en-ZA"/>
        </w:rPr>
        <w:t>.</w:t>
      </w:r>
    </w:p>
    <w:sectPr w:rsidR="00E25A99" w:rsidSect="00A64328">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7A5" w:rsidRDefault="005F47A5" w:rsidP="00913892">
      <w:r>
        <w:separator/>
      </w:r>
    </w:p>
  </w:endnote>
  <w:endnote w:type="continuationSeparator" w:id="0">
    <w:p w:rsidR="005F47A5" w:rsidRDefault="005F47A5" w:rsidP="009138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5F47A5" w:rsidRPr="005F47A5">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7A5" w:rsidRDefault="005F47A5" w:rsidP="00913892">
      <w:r>
        <w:separator/>
      </w:r>
    </w:p>
  </w:footnote>
  <w:footnote w:type="continuationSeparator" w:id="0">
    <w:p w:rsidR="005F47A5" w:rsidRDefault="005F47A5"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D6269"/>
    <w:multiLevelType w:val="hybridMultilevel"/>
    <w:tmpl w:val="3A04343E"/>
    <w:lvl w:ilvl="0" w:tplc="643E0BA8">
      <w:start w:val="1"/>
      <w:numFmt w:val="decimal"/>
      <w:lvlText w:val="(%1)"/>
      <w:lvlJc w:val="left"/>
      <w:pPr>
        <w:ind w:left="360" w:hanging="360"/>
      </w:pPr>
      <w:rPr>
        <w:rFonts w:ascii="Arial" w:eastAsia="Times New Roman" w:hAnsi="Arial" w:cs="Ari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5FD46B4"/>
    <w:multiLevelType w:val="multilevel"/>
    <w:tmpl w:val="56486F30"/>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1440" w:hanging="360"/>
      </w:pPr>
      <w:rPr>
        <w:rFonts w:hint="default"/>
        <w:b w:val="0"/>
      </w:rPr>
    </w:lvl>
    <w:lvl w:ilvl="2">
      <w:start w:val="1"/>
      <w:numFmt w:val="lowerRoman"/>
      <w:lvlText w:val="%3."/>
      <w:lvlJc w:val="righ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17AB204F"/>
    <w:multiLevelType w:val="hybridMultilevel"/>
    <w:tmpl w:val="537AF7F0"/>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9EF101E"/>
    <w:multiLevelType w:val="hybridMultilevel"/>
    <w:tmpl w:val="1346A276"/>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29920A27"/>
    <w:multiLevelType w:val="hybridMultilevel"/>
    <w:tmpl w:val="CFEE65DE"/>
    <w:lvl w:ilvl="0" w:tplc="BCB61AE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C741C11"/>
    <w:multiLevelType w:val="hybridMultilevel"/>
    <w:tmpl w:val="42703C4E"/>
    <w:lvl w:ilvl="0" w:tplc="BA6E805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A9E7E8C"/>
    <w:multiLevelType w:val="hybridMultilevel"/>
    <w:tmpl w:val="91F87FD2"/>
    <w:lvl w:ilvl="0" w:tplc="D22ED88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DF22C60"/>
    <w:multiLevelType w:val="hybridMultilevel"/>
    <w:tmpl w:val="0AA81678"/>
    <w:lvl w:ilvl="0" w:tplc="DACA0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8009F9"/>
    <w:multiLevelType w:val="hybridMultilevel"/>
    <w:tmpl w:val="91C46F3E"/>
    <w:lvl w:ilvl="0" w:tplc="C638D1E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55F30403"/>
    <w:multiLevelType w:val="hybridMultilevel"/>
    <w:tmpl w:val="9BFED33C"/>
    <w:lvl w:ilvl="0" w:tplc="643E0BA8">
      <w:start w:val="1"/>
      <w:numFmt w:val="decimal"/>
      <w:lvlText w:val="(%1)"/>
      <w:lvlJc w:val="left"/>
      <w:pPr>
        <w:ind w:left="360" w:hanging="360"/>
      </w:pPr>
      <w:rPr>
        <w:rFonts w:ascii="Arial" w:eastAsia="Times New Roman" w:hAnsi="Arial" w:cs="Ari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60A84AC0"/>
    <w:multiLevelType w:val="hybridMultilevel"/>
    <w:tmpl w:val="70EA3DF4"/>
    <w:lvl w:ilvl="0" w:tplc="D616851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2260483"/>
    <w:multiLevelType w:val="hybridMultilevel"/>
    <w:tmpl w:val="972ABDB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12"/>
  </w:num>
  <w:num w:numId="5">
    <w:abstractNumId w:val="3"/>
  </w:num>
  <w:num w:numId="6">
    <w:abstractNumId w:val="5"/>
  </w:num>
  <w:num w:numId="7">
    <w:abstractNumId w:val="10"/>
  </w:num>
  <w:num w:numId="8">
    <w:abstractNumId w:val="7"/>
  </w:num>
  <w:num w:numId="9">
    <w:abstractNumId w:val="0"/>
  </w:num>
  <w:num w:numId="10">
    <w:abstractNumId w:val="11"/>
  </w:num>
  <w:num w:numId="11">
    <w:abstractNumId w:val="9"/>
  </w:num>
  <w:num w:numId="12">
    <w:abstractNumId w:val="4"/>
  </w:num>
  <w:num w:numId="13">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33F7"/>
    <w:rsid w:val="00046588"/>
    <w:rsid w:val="00051E0D"/>
    <w:rsid w:val="00052CE2"/>
    <w:rsid w:val="0005378A"/>
    <w:rsid w:val="00062D2B"/>
    <w:rsid w:val="00070401"/>
    <w:rsid w:val="0007147A"/>
    <w:rsid w:val="00072E1B"/>
    <w:rsid w:val="0007655F"/>
    <w:rsid w:val="00080B73"/>
    <w:rsid w:val="000A3DA5"/>
    <w:rsid w:val="000B4370"/>
    <w:rsid w:val="000B5E45"/>
    <w:rsid w:val="000C01D4"/>
    <w:rsid w:val="000D4F57"/>
    <w:rsid w:val="000D5A5B"/>
    <w:rsid w:val="000E06F1"/>
    <w:rsid w:val="000E3834"/>
    <w:rsid w:val="000E6772"/>
    <w:rsid w:val="000E7085"/>
    <w:rsid w:val="000E76BA"/>
    <w:rsid w:val="000F24EB"/>
    <w:rsid w:val="000F7117"/>
    <w:rsid w:val="00105174"/>
    <w:rsid w:val="00110B8F"/>
    <w:rsid w:val="00120775"/>
    <w:rsid w:val="00130BDB"/>
    <w:rsid w:val="001314B9"/>
    <w:rsid w:val="00134C16"/>
    <w:rsid w:val="001354F5"/>
    <w:rsid w:val="00144111"/>
    <w:rsid w:val="00156483"/>
    <w:rsid w:val="00167965"/>
    <w:rsid w:val="001702F2"/>
    <w:rsid w:val="0017189C"/>
    <w:rsid w:val="00173403"/>
    <w:rsid w:val="001774BC"/>
    <w:rsid w:val="001848C4"/>
    <w:rsid w:val="00192D26"/>
    <w:rsid w:val="00194B05"/>
    <w:rsid w:val="0019515C"/>
    <w:rsid w:val="001A6D2A"/>
    <w:rsid w:val="001B00F0"/>
    <w:rsid w:val="001B36B6"/>
    <w:rsid w:val="001D2E53"/>
    <w:rsid w:val="001D4F07"/>
    <w:rsid w:val="001E1BE7"/>
    <w:rsid w:val="001F41F3"/>
    <w:rsid w:val="001F445E"/>
    <w:rsid w:val="001F4C0A"/>
    <w:rsid w:val="00203F6A"/>
    <w:rsid w:val="00213182"/>
    <w:rsid w:val="0021549B"/>
    <w:rsid w:val="002269FD"/>
    <w:rsid w:val="00245F81"/>
    <w:rsid w:val="0025542E"/>
    <w:rsid w:val="00262ACE"/>
    <w:rsid w:val="00281574"/>
    <w:rsid w:val="00284F6A"/>
    <w:rsid w:val="002857B6"/>
    <w:rsid w:val="00286311"/>
    <w:rsid w:val="00291065"/>
    <w:rsid w:val="00291305"/>
    <w:rsid w:val="00295084"/>
    <w:rsid w:val="002A0A51"/>
    <w:rsid w:val="002A0DB1"/>
    <w:rsid w:val="002A4A62"/>
    <w:rsid w:val="002A6618"/>
    <w:rsid w:val="002B2B31"/>
    <w:rsid w:val="002B6D18"/>
    <w:rsid w:val="002B7EBD"/>
    <w:rsid w:val="002C398C"/>
    <w:rsid w:val="002C4F7C"/>
    <w:rsid w:val="002C719B"/>
    <w:rsid w:val="002D3F02"/>
    <w:rsid w:val="002D5BF7"/>
    <w:rsid w:val="002D7BBD"/>
    <w:rsid w:val="002E1C99"/>
    <w:rsid w:val="002E7253"/>
    <w:rsid w:val="002E76A9"/>
    <w:rsid w:val="002F209D"/>
    <w:rsid w:val="002F22DD"/>
    <w:rsid w:val="002F5C8E"/>
    <w:rsid w:val="003143E7"/>
    <w:rsid w:val="0031652F"/>
    <w:rsid w:val="00322BA4"/>
    <w:rsid w:val="003401CA"/>
    <w:rsid w:val="0034344A"/>
    <w:rsid w:val="00346942"/>
    <w:rsid w:val="0037187E"/>
    <w:rsid w:val="003767D7"/>
    <w:rsid w:val="003771A4"/>
    <w:rsid w:val="00380696"/>
    <w:rsid w:val="00381B64"/>
    <w:rsid w:val="00383858"/>
    <w:rsid w:val="00386CA6"/>
    <w:rsid w:val="00393D9B"/>
    <w:rsid w:val="003A64C5"/>
    <w:rsid w:val="003A64FE"/>
    <w:rsid w:val="003A6AD0"/>
    <w:rsid w:val="003B0260"/>
    <w:rsid w:val="003B7CDE"/>
    <w:rsid w:val="003C43F4"/>
    <w:rsid w:val="003C4D22"/>
    <w:rsid w:val="003C5B62"/>
    <w:rsid w:val="003D526D"/>
    <w:rsid w:val="003D6694"/>
    <w:rsid w:val="003D780B"/>
    <w:rsid w:val="003E0CEE"/>
    <w:rsid w:val="003F2E8D"/>
    <w:rsid w:val="003F5064"/>
    <w:rsid w:val="003F6245"/>
    <w:rsid w:val="004031F8"/>
    <w:rsid w:val="00417DB4"/>
    <w:rsid w:val="004209E7"/>
    <w:rsid w:val="00422DF6"/>
    <w:rsid w:val="00431C9F"/>
    <w:rsid w:val="00433C19"/>
    <w:rsid w:val="00436057"/>
    <w:rsid w:val="00436842"/>
    <w:rsid w:val="00440FFF"/>
    <w:rsid w:val="00441BD5"/>
    <w:rsid w:val="004443E6"/>
    <w:rsid w:val="00447BA5"/>
    <w:rsid w:val="004572CE"/>
    <w:rsid w:val="004602FE"/>
    <w:rsid w:val="00465448"/>
    <w:rsid w:val="00465A51"/>
    <w:rsid w:val="004926BD"/>
    <w:rsid w:val="004B6B6B"/>
    <w:rsid w:val="004B7462"/>
    <w:rsid w:val="004D10F8"/>
    <w:rsid w:val="004E36DD"/>
    <w:rsid w:val="004E7CD4"/>
    <w:rsid w:val="004F6FEC"/>
    <w:rsid w:val="00502868"/>
    <w:rsid w:val="00515B6A"/>
    <w:rsid w:val="005160F8"/>
    <w:rsid w:val="00533E26"/>
    <w:rsid w:val="0054211D"/>
    <w:rsid w:val="0054494B"/>
    <w:rsid w:val="005454FB"/>
    <w:rsid w:val="005601A1"/>
    <w:rsid w:val="00572F09"/>
    <w:rsid w:val="005772C1"/>
    <w:rsid w:val="005835BC"/>
    <w:rsid w:val="005856A7"/>
    <w:rsid w:val="00585897"/>
    <w:rsid w:val="005A42CF"/>
    <w:rsid w:val="005B6209"/>
    <w:rsid w:val="005C24F8"/>
    <w:rsid w:val="005D1EEF"/>
    <w:rsid w:val="005E365A"/>
    <w:rsid w:val="005E6608"/>
    <w:rsid w:val="005F47A5"/>
    <w:rsid w:val="00604F2A"/>
    <w:rsid w:val="00612214"/>
    <w:rsid w:val="00625CD7"/>
    <w:rsid w:val="00626E7A"/>
    <w:rsid w:val="00630932"/>
    <w:rsid w:val="00631F68"/>
    <w:rsid w:val="00641A50"/>
    <w:rsid w:val="0065206B"/>
    <w:rsid w:val="00653FE5"/>
    <w:rsid w:val="00661BE2"/>
    <w:rsid w:val="00662346"/>
    <w:rsid w:val="00670788"/>
    <w:rsid w:val="0067545A"/>
    <w:rsid w:val="006959E4"/>
    <w:rsid w:val="00696341"/>
    <w:rsid w:val="006A2EB4"/>
    <w:rsid w:val="006B0F80"/>
    <w:rsid w:val="006C0567"/>
    <w:rsid w:val="006D21F9"/>
    <w:rsid w:val="006D5FFB"/>
    <w:rsid w:val="006D7E71"/>
    <w:rsid w:val="006E0413"/>
    <w:rsid w:val="006F00BA"/>
    <w:rsid w:val="006F2454"/>
    <w:rsid w:val="006F24E0"/>
    <w:rsid w:val="006F63D7"/>
    <w:rsid w:val="007057FE"/>
    <w:rsid w:val="00706401"/>
    <w:rsid w:val="007116D7"/>
    <w:rsid w:val="00720D4C"/>
    <w:rsid w:val="00724689"/>
    <w:rsid w:val="007255CC"/>
    <w:rsid w:val="007261FA"/>
    <w:rsid w:val="00740A5A"/>
    <w:rsid w:val="00745638"/>
    <w:rsid w:val="00750C72"/>
    <w:rsid w:val="007540CF"/>
    <w:rsid w:val="00755C22"/>
    <w:rsid w:val="00757E02"/>
    <w:rsid w:val="00760BFE"/>
    <w:rsid w:val="00765301"/>
    <w:rsid w:val="00774A06"/>
    <w:rsid w:val="00774F8F"/>
    <w:rsid w:val="00777A77"/>
    <w:rsid w:val="0078425B"/>
    <w:rsid w:val="00791471"/>
    <w:rsid w:val="007961D4"/>
    <w:rsid w:val="007B77BB"/>
    <w:rsid w:val="007B7829"/>
    <w:rsid w:val="007C0AC3"/>
    <w:rsid w:val="007C1863"/>
    <w:rsid w:val="007D1C51"/>
    <w:rsid w:val="007E6925"/>
    <w:rsid w:val="007E7201"/>
    <w:rsid w:val="007F2B0B"/>
    <w:rsid w:val="007F3217"/>
    <w:rsid w:val="008169B8"/>
    <w:rsid w:val="008325B5"/>
    <w:rsid w:val="00846897"/>
    <w:rsid w:val="00846DCC"/>
    <w:rsid w:val="008479E1"/>
    <w:rsid w:val="00852F22"/>
    <w:rsid w:val="00856CFA"/>
    <w:rsid w:val="00865132"/>
    <w:rsid w:val="0087112C"/>
    <w:rsid w:val="008769EF"/>
    <w:rsid w:val="00881381"/>
    <w:rsid w:val="00881AB9"/>
    <w:rsid w:val="00892846"/>
    <w:rsid w:val="0089351C"/>
    <w:rsid w:val="008A1398"/>
    <w:rsid w:val="008A1837"/>
    <w:rsid w:val="008B1BCF"/>
    <w:rsid w:val="008C0C64"/>
    <w:rsid w:val="008C1A56"/>
    <w:rsid w:val="008D4373"/>
    <w:rsid w:val="008E312C"/>
    <w:rsid w:val="008E5F40"/>
    <w:rsid w:val="008E78E6"/>
    <w:rsid w:val="008F366F"/>
    <w:rsid w:val="008F6A5A"/>
    <w:rsid w:val="009025C1"/>
    <w:rsid w:val="00905C38"/>
    <w:rsid w:val="00911E50"/>
    <w:rsid w:val="00913892"/>
    <w:rsid w:val="0092193B"/>
    <w:rsid w:val="009229AD"/>
    <w:rsid w:val="0094372F"/>
    <w:rsid w:val="009459A3"/>
    <w:rsid w:val="009527B5"/>
    <w:rsid w:val="009541F2"/>
    <w:rsid w:val="009551F2"/>
    <w:rsid w:val="00973033"/>
    <w:rsid w:val="009761A7"/>
    <w:rsid w:val="00982FE2"/>
    <w:rsid w:val="00983C6B"/>
    <w:rsid w:val="009868D6"/>
    <w:rsid w:val="009872DA"/>
    <w:rsid w:val="0098762D"/>
    <w:rsid w:val="00991A82"/>
    <w:rsid w:val="009A755B"/>
    <w:rsid w:val="009B0CAB"/>
    <w:rsid w:val="009D4F78"/>
    <w:rsid w:val="009D6016"/>
    <w:rsid w:val="009E0268"/>
    <w:rsid w:val="009E1265"/>
    <w:rsid w:val="009E1C96"/>
    <w:rsid w:val="009F17AE"/>
    <w:rsid w:val="009F1B70"/>
    <w:rsid w:val="009F2D5C"/>
    <w:rsid w:val="00A13ABE"/>
    <w:rsid w:val="00A13BBD"/>
    <w:rsid w:val="00A14647"/>
    <w:rsid w:val="00A42301"/>
    <w:rsid w:val="00A45D5C"/>
    <w:rsid w:val="00A4711C"/>
    <w:rsid w:val="00A5290F"/>
    <w:rsid w:val="00A5364A"/>
    <w:rsid w:val="00A623F2"/>
    <w:rsid w:val="00A64328"/>
    <w:rsid w:val="00A6432A"/>
    <w:rsid w:val="00A66729"/>
    <w:rsid w:val="00A70AFC"/>
    <w:rsid w:val="00A7136B"/>
    <w:rsid w:val="00A71BF2"/>
    <w:rsid w:val="00A87FB6"/>
    <w:rsid w:val="00AA2AB0"/>
    <w:rsid w:val="00AA39AC"/>
    <w:rsid w:val="00AA4483"/>
    <w:rsid w:val="00AA5B97"/>
    <w:rsid w:val="00AD7B7A"/>
    <w:rsid w:val="00AF0F1A"/>
    <w:rsid w:val="00AF24E0"/>
    <w:rsid w:val="00AF5D91"/>
    <w:rsid w:val="00B0043C"/>
    <w:rsid w:val="00B021CE"/>
    <w:rsid w:val="00B0386B"/>
    <w:rsid w:val="00B11689"/>
    <w:rsid w:val="00B13123"/>
    <w:rsid w:val="00B13369"/>
    <w:rsid w:val="00B170EA"/>
    <w:rsid w:val="00B26AB3"/>
    <w:rsid w:val="00B26AD2"/>
    <w:rsid w:val="00B40A2F"/>
    <w:rsid w:val="00B43711"/>
    <w:rsid w:val="00B46E62"/>
    <w:rsid w:val="00B54B4B"/>
    <w:rsid w:val="00B553A6"/>
    <w:rsid w:val="00B56B50"/>
    <w:rsid w:val="00B635B4"/>
    <w:rsid w:val="00B67332"/>
    <w:rsid w:val="00B750C5"/>
    <w:rsid w:val="00B8345D"/>
    <w:rsid w:val="00B87F82"/>
    <w:rsid w:val="00B958BA"/>
    <w:rsid w:val="00BA3361"/>
    <w:rsid w:val="00BA3A67"/>
    <w:rsid w:val="00BA61AF"/>
    <w:rsid w:val="00BB53A8"/>
    <w:rsid w:val="00BB7991"/>
    <w:rsid w:val="00BC1021"/>
    <w:rsid w:val="00BC7AFB"/>
    <w:rsid w:val="00BD597B"/>
    <w:rsid w:val="00BD6D36"/>
    <w:rsid w:val="00BE045D"/>
    <w:rsid w:val="00BE17FF"/>
    <w:rsid w:val="00BE24BC"/>
    <w:rsid w:val="00BE32B9"/>
    <w:rsid w:val="00BF0672"/>
    <w:rsid w:val="00BF0809"/>
    <w:rsid w:val="00BF5A50"/>
    <w:rsid w:val="00BF738D"/>
    <w:rsid w:val="00C15423"/>
    <w:rsid w:val="00C23814"/>
    <w:rsid w:val="00C30D6E"/>
    <w:rsid w:val="00C31057"/>
    <w:rsid w:val="00C331B7"/>
    <w:rsid w:val="00C360AA"/>
    <w:rsid w:val="00C3772F"/>
    <w:rsid w:val="00C41A50"/>
    <w:rsid w:val="00C73EF4"/>
    <w:rsid w:val="00C75ACC"/>
    <w:rsid w:val="00C770B6"/>
    <w:rsid w:val="00C77559"/>
    <w:rsid w:val="00C80C62"/>
    <w:rsid w:val="00C81ABF"/>
    <w:rsid w:val="00C84899"/>
    <w:rsid w:val="00C84A61"/>
    <w:rsid w:val="00C8589D"/>
    <w:rsid w:val="00C877EE"/>
    <w:rsid w:val="00C904B6"/>
    <w:rsid w:val="00C90886"/>
    <w:rsid w:val="00C95F59"/>
    <w:rsid w:val="00C97CF4"/>
    <w:rsid w:val="00CA5CFA"/>
    <w:rsid w:val="00CB2778"/>
    <w:rsid w:val="00CC235A"/>
    <w:rsid w:val="00CC239F"/>
    <w:rsid w:val="00CC576B"/>
    <w:rsid w:val="00CC7543"/>
    <w:rsid w:val="00CD042D"/>
    <w:rsid w:val="00CD3DB4"/>
    <w:rsid w:val="00CD4D18"/>
    <w:rsid w:val="00CE0598"/>
    <w:rsid w:val="00CE3066"/>
    <w:rsid w:val="00CF1B81"/>
    <w:rsid w:val="00CF4667"/>
    <w:rsid w:val="00CF5F59"/>
    <w:rsid w:val="00D13E58"/>
    <w:rsid w:val="00D209A0"/>
    <w:rsid w:val="00D222F0"/>
    <w:rsid w:val="00D24750"/>
    <w:rsid w:val="00D3067D"/>
    <w:rsid w:val="00D41538"/>
    <w:rsid w:val="00D463C8"/>
    <w:rsid w:val="00D50C5D"/>
    <w:rsid w:val="00D56B43"/>
    <w:rsid w:val="00D6158A"/>
    <w:rsid w:val="00D74CDB"/>
    <w:rsid w:val="00D764A0"/>
    <w:rsid w:val="00D76DA7"/>
    <w:rsid w:val="00D80139"/>
    <w:rsid w:val="00D86E52"/>
    <w:rsid w:val="00D926CB"/>
    <w:rsid w:val="00D92B29"/>
    <w:rsid w:val="00D93903"/>
    <w:rsid w:val="00DA495F"/>
    <w:rsid w:val="00DB11B2"/>
    <w:rsid w:val="00DB3E1B"/>
    <w:rsid w:val="00DC255C"/>
    <w:rsid w:val="00DC592F"/>
    <w:rsid w:val="00DC7CDA"/>
    <w:rsid w:val="00DE1284"/>
    <w:rsid w:val="00DE7180"/>
    <w:rsid w:val="00DF2638"/>
    <w:rsid w:val="00E1080E"/>
    <w:rsid w:val="00E128BD"/>
    <w:rsid w:val="00E164DD"/>
    <w:rsid w:val="00E17F42"/>
    <w:rsid w:val="00E21A66"/>
    <w:rsid w:val="00E25A99"/>
    <w:rsid w:val="00E30F9B"/>
    <w:rsid w:val="00E34644"/>
    <w:rsid w:val="00E37DD8"/>
    <w:rsid w:val="00E44AFC"/>
    <w:rsid w:val="00E52FFC"/>
    <w:rsid w:val="00E55AFD"/>
    <w:rsid w:val="00E57229"/>
    <w:rsid w:val="00E57963"/>
    <w:rsid w:val="00E74F76"/>
    <w:rsid w:val="00E84B98"/>
    <w:rsid w:val="00EA3E4E"/>
    <w:rsid w:val="00EA4D5C"/>
    <w:rsid w:val="00EA53D2"/>
    <w:rsid w:val="00EA7A64"/>
    <w:rsid w:val="00EB54FA"/>
    <w:rsid w:val="00EB5C9A"/>
    <w:rsid w:val="00EB7DA1"/>
    <w:rsid w:val="00EC5379"/>
    <w:rsid w:val="00ED072E"/>
    <w:rsid w:val="00ED5CF6"/>
    <w:rsid w:val="00EE1177"/>
    <w:rsid w:val="00EE2D1D"/>
    <w:rsid w:val="00EE6AD6"/>
    <w:rsid w:val="00EF081C"/>
    <w:rsid w:val="00EF2E4B"/>
    <w:rsid w:val="00EF32C9"/>
    <w:rsid w:val="00F17FE4"/>
    <w:rsid w:val="00F20EAD"/>
    <w:rsid w:val="00F220CD"/>
    <w:rsid w:val="00F26B86"/>
    <w:rsid w:val="00F31805"/>
    <w:rsid w:val="00F3487E"/>
    <w:rsid w:val="00F36003"/>
    <w:rsid w:val="00F400F2"/>
    <w:rsid w:val="00F475A6"/>
    <w:rsid w:val="00F5419D"/>
    <w:rsid w:val="00F55893"/>
    <w:rsid w:val="00F56A93"/>
    <w:rsid w:val="00F57120"/>
    <w:rsid w:val="00F60AFA"/>
    <w:rsid w:val="00F63F57"/>
    <w:rsid w:val="00F646C9"/>
    <w:rsid w:val="00F739F4"/>
    <w:rsid w:val="00F81277"/>
    <w:rsid w:val="00F845F2"/>
    <w:rsid w:val="00F86709"/>
    <w:rsid w:val="00F91926"/>
    <w:rsid w:val="00F95D9E"/>
    <w:rsid w:val="00F97149"/>
    <w:rsid w:val="00FA26A6"/>
    <w:rsid w:val="00FA4D8E"/>
    <w:rsid w:val="00FD32ED"/>
    <w:rsid w:val="00FD7EA9"/>
    <w:rsid w:val="00FE25AE"/>
    <w:rsid w:val="00FE2C79"/>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50"/>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styleId="BodyText">
    <w:name w:val="Body Text"/>
    <w:basedOn w:val="Normal"/>
    <w:link w:val="BodyTextChar"/>
    <w:uiPriority w:val="99"/>
    <w:semiHidden/>
    <w:unhideWhenUsed/>
    <w:rsid w:val="00774A06"/>
    <w:pPr>
      <w:spacing w:after="120"/>
    </w:pPr>
  </w:style>
  <w:style w:type="character" w:customStyle="1" w:styleId="BodyTextChar">
    <w:name w:val="Body Text Char"/>
    <w:link w:val="BodyText"/>
    <w:uiPriority w:val="99"/>
    <w:semiHidden/>
    <w:rsid w:val="00774A06"/>
    <w:rPr>
      <w:rFonts w:ascii="Times New Roman" w:eastAsia="Times New Roman" w:hAnsi="Times New Roman"/>
      <w:sz w:val="24"/>
      <w:szCs w:val="24"/>
      <w:lang w:val="en-US" w:eastAsia="en-US"/>
    </w:rPr>
  </w:style>
  <w:style w:type="character" w:styleId="CommentReference">
    <w:name w:val="annotation reference"/>
    <w:uiPriority w:val="99"/>
    <w:semiHidden/>
    <w:unhideWhenUsed/>
    <w:rsid w:val="00E34644"/>
    <w:rPr>
      <w:sz w:val="16"/>
      <w:szCs w:val="16"/>
    </w:rPr>
  </w:style>
  <w:style w:type="paragraph" w:styleId="CommentText">
    <w:name w:val="annotation text"/>
    <w:basedOn w:val="Normal"/>
    <w:link w:val="CommentTextChar"/>
    <w:uiPriority w:val="99"/>
    <w:unhideWhenUsed/>
    <w:rsid w:val="00E34644"/>
    <w:rPr>
      <w:sz w:val="20"/>
      <w:szCs w:val="20"/>
    </w:rPr>
  </w:style>
  <w:style w:type="character" w:customStyle="1" w:styleId="CommentTextChar">
    <w:name w:val="Comment Text Char"/>
    <w:link w:val="CommentText"/>
    <w:uiPriority w:val="99"/>
    <w:rsid w:val="00E34644"/>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E34644"/>
    <w:rPr>
      <w:b/>
      <w:bCs/>
    </w:rPr>
  </w:style>
  <w:style w:type="character" w:customStyle="1" w:styleId="CommentSubjectChar">
    <w:name w:val="Comment Subject Char"/>
    <w:link w:val="CommentSubject"/>
    <w:uiPriority w:val="99"/>
    <w:semiHidden/>
    <w:rsid w:val="00E34644"/>
    <w:rPr>
      <w:rFonts w:ascii="Times New Roman" w:eastAsia="Times New Roman" w:hAnsi="Times New Roman"/>
      <w:b/>
      <w:bCs/>
      <w:lang w:val="en-US" w:eastAsia="en-US"/>
    </w:rPr>
  </w:style>
  <w:style w:type="paragraph" w:styleId="Revision">
    <w:name w:val="Revision"/>
    <w:hidden/>
    <w:uiPriority w:val="99"/>
    <w:semiHidden/>
    <w:rsid w:val="00B750C5"/>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485318787">
      <w:bodyDiv w:val="1"/>
      <w:marLeft w:val="0"/>
      <w:marRight w:val="0"/>
      <w:marTop w:val="0"/>
      <w:marBottom w:val="0"/>
      <w:divBdr>
        <w:top w:val="none" w:sz="0" w:space="0" w:color="auto"/>
        <w:left w:val="none" w:sz="0" w:space="0" w:color="auto"/>
        <w:bottom w:val="none" w:sz="0" w:space="0" w:color="auto"/>
        <w:right w:val="none" w:sz="0" w:space="0" w:color="auto"/>
      </w:divBdr>
    </w:div>
    <w:div w:id="1238050405">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9B663AF8CD884295319CA6D02D7595" ma:contentTypeVersion="14" ma:contentTypeDescription="Create a new document." ma:contentTypeScope="" ma:versionID="2f4348660b9be3376b99dd24434eae2c">
  <xsd:schema xmlns:xsd="http://www.w3.org/2001/XMLSchema" xmlns:xs="http://www.w3.org/2001/XMLSchema" xmlns:p="http://schemas.microsoft.com/office/2006/metadata/properties" xmlns:ns3="535a59d3-6e45-4699-abd7-0d8423b27b22" xmlns:ns4="d59d7d10-d5a3-45b6-9029-5b05be727f0e" targetNamespace="http://schemas.microsoft.com/office/2006/metadata/properties" ma:root="true" ma:fieldsID="8a92b244f6330a5919f27b63fc67f322" ns3:_="" ns4:_="">
    <xsd:import namespace="535a59d3-6e45-4699-abd7-0d8423b27b22"/>
    <xsd:import namespace="d59d7d10-d5a3-45b6-9029-5b05be727f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AutoTags" minOccurs="0"/>
                <xsd:element ref="ns4:MediaServiceObjectDetectorVersion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a59d3-6e45-4699-abd7-0d8423b27b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d7d10-d5a3-45b6-9029-5b05be727f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activity xmlns="d59d7d10-d5a3-45b6-9029-5b05be727f0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4C16-D04A-458B-99E0-F006CE28235B}">
  <ds:schemaRefs>
    <ds:schemaRef ds:uri="http://schemas.microsoft.com/sharepoint/v3/contenttype/forms"/>
  </ds:schemaRefs>
</ds:datastoreItem>
</file>

<file path=customXml/itemProps2.xml><?xml version="1.0" encoding="utf-8"?>
<ds:datastoreItem xmlns:ds="http://schemas.openxmlformats.org/officeDocument/2006/customXml" ds:itemID="{E864C245-44EF-4BEE-936B-1C85C0525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a59d3-6e45-4699-abd7-0d8423b27b22"/>
    <ds:schemaRef ds:uri="d59d7d10-d5a3-45b6-9029-5b05be727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3A3C9A-25CC-43D6-A9B9-1E59B21A750D}">
  <ds:schemaRefs>
    <ds:schemaRef ds:uri="http://schemas.microsoft.com/office/2006/metadata/properties"/>
    <ds:schemaRef ds:uri="d59d7d10-d5a3-45b6-9029-5b05be727f0e"/>
  </ds:schemaRefs>
</ds:datastoreItem>
</file>

<file path=customXml/itemProps4.xml><?xml version="1.0" encoding="utf-8"?>
<ds:datastoreItem xmlns:ds="http://schemas.openxmlformats.org/officeDocument/2006/customXml" ds:itemID="{33E6DF97-FF57-40DB-ACEC-E9C6D6210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2023-07-12T10:05:00Z</cp:lastPrinted>
  <dcterms:created xsi:type="dcterms:W3CDTF">2023-07-21T08:19:00Z</dcterms:created>
  <dcterms:modified xsi:type="dcterms:W3CDTF">2023-07-21T08:19:00Z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0x010100CA9B663AF8CD884295319CA6D02D7595</vt:lpwstr>
  </property>
</Properties>
</file>