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9A7D01">
        <w:rPr>
          <w:b/>
          <w:bCs/>
          <w:sz w:val="24"/>
          <w:u w:val="single"/>
        </w:rPr>
        <w:t>2</w:t>
      </w:r>
      <w:r w:rsidR="00FA71B1">
        <w:rPr>
          <w:b/>
          <w:bCs/>
          <w:sz w:val="24"/>
          <w:u w:val="single"/>
        </w:rPr>
        <w:t>4</w:t>
      </w:r>
      <w:r w:rsidR="004E163D">
        <w:rPr>
          <w:b/>
          <w:bCs/>
          <w:sz w:val="24"/>
          <w:u w:val="single"/>
        </w:rPr>
        <w:t>9</w:t>
      </w:r>
      <w:r w:rsidR="00FA71B1">
        <w:rPr>
          <w:b/>
          <w:bCs/>
          <w:sz w:val="24"/>
          <w:u w:val="single"/>
        </w:rPr>
        <w:t>3</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FA71B1">
        <w:rPr>
          <w:b/>
          <w:bCs/>
          <w:sz w:val="24"/>
          <w:u w:val="single"/>
        </w:rPr>
        <w:t>11 NOVEMBER</w:t>
      </w:r>
      <w:r w:rsidR="00C50944" w:rsidRPr="00934798">
        <w:rPr>
          <w:b/>
          <w:bCs/>
          <w:sz w:val="24"/>
          <w:u w:val="single"/>
        </w:rPr>
        <w:t xml:space="preserve"> </w:t>
      </w:r>
      <w:r w:rsidRPr="00934798">
        <w:rPr>
          <w:b/>
          <w:bCs/>
          <w:sz w:val="24"/>
          <w:u w:val="single"/>
        </w:rPr>
        <w:t>20</w:t>
      </w:r>
      <w:r w:rsidR="005E1FBC" w:rsidRPr="00934798">
        <w:rPr>
          <w:b/>
          <w:bCs/>
          <w:sz w:val="24"/>
          <w:u w:val="single"/>
        </w:rPr>
        <w:t>1</w:t>
      </w:r>
      <w:r w:rsidR="008A34C5" w:rsidRPr="00934798">
        <w:rPr>
          <w:b/>
          <w:bCs/>
          <w:sz w:val="24"/>
          <w:u w:val="single"/>
        </w:rPr>
        <w:t>6</w:t>
      </w:r>
      <w:r w:rsidRPr="00934798">
        <w:rPr>
          <w:b/>
          <w:bCs/>
          <w:sz w:val="24"/>
          <w:u w:val="single"/>
        </w:rPr>
        <w:t xml:space="preserve">   </w:t>
      </w:r>
    </w:p>
    <w:p w:rsidR="00E238C2" w:rsidRPr="00934798" w:rsidRDefault="00E238C2" w:rsidP="006664AE">
      <w:pPr>
        <w:spacing w:after="240"/>
        <w:rPr>
          <w:b/>
          <w:bCs/>
          <w:sz w:val="24"/>
          <w:u w:val="single"/>
        </w:rPr>
      </w:pPr>
      <w:r w:rsidRPr="00934798">
        <w:rPr>
          <w:b/>
          <w:bCs/>
          <w:sz w:val="24"/>
          <w:u w:val="single"/>
        </w:rPr>
        <w:t xml:space="preserve">(INTERNAL QUESTION PAPER NO. </w:t>
      </w:r>
      <w:r w:rsidR="004E163D">
        <w:rPr>
          <w:b/>
          <w:bCs/>
          <w:sz w:val="24"/>
          <w:u w:val="single"/>
        </w:rPr>
        <w:t>31</w:t>
      </w:r>
      <w:r w:rsidRPr="00934798">
        <w:rPr>
          <w:b/>
          <w:bCs/>
          <w:sz w:val="24"/>
          <w:u w:val="single"/>
        </w:rPr>
        <w:t>)</w:t>
      </w:r>
    </w:p>
    <w:p w:rsidR="00FA71B1" w:rsidRPr="00FA71B1" w:rsidRDefault="00FA71B1" w:rsidP="00FA71B1">
      <w:pPr>
        <w:spacing w:before="100" w:beforeAutospacing="1" w:after="100" w:afterAutospacing="1"/>
        <w:ind w:left="851" w:hanging="851"/>
        <w:jc w:val="both"/>
        <w:rPr>
          <w:b/>
          <w:sz w:val="24"/>
          <w:u w:val="single"/>
        </w:rPr>
      </w:pPr>
      <w:r w:rsidRPr="00FA71B1">
        <w:rPr>
          <w:b/>
          <w:sz w:val="24"/>
          <w:u w:val="single"/>
        </w:rPr>
        <w:t>Dr H Chewane (EFF) to ask the Minister of Health:</w:t>
      </w:r>
    </w:p>
    <w:p w:rsidR="008A34C5" w:rsidRPr="00FA71B1" w:rsidRDefault="00FA71B1" w:rsidP="00FA71B1">
      <w:pPr>
        <w:spacing w:before="100" w:beforeAutospacing="1" w:after="100" w:afterAutospacing="1"/>
        <w:jc w:val="both"/>
        <w:rPr>
          <w:sz w:val="24"/>
        </w:rPr>
      </w:pPr>
      <w:r w:rsidRPr="00FA71B1">
        <w:rPr>
          <w:sz w:val="24"/>
        </w:rPr>
        <w:t>How many (a) doctors and nurses are currently employed at Tshilidzini Hospital in Limpopo, (b) vacancies does the specified hospital have for (i) doctors and (ii) nurses and (c) nurses upgraded their qualifications to be considered for Occupation Specific Disp</w:t>
      </w:r>
      <w:r>
        <w:rPr>
          <w:sz w:val="24"/>
        </w:rPr>
        <w:t>ensation in 2010 and 2015?</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9A7D01">
        <w:rPr>
          <w:color w:val="000000"/>
        </w:rPr>
        <w:t>2</w:t>
      </w:r>
      <w:r w:rsidR="00FA71B1">
        <w:rPr>
          <w:color w:val="000000"/>
        </w:rPr>
        <w:t>873</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A4066B" w:rsidRPr="00A4066B" w:rsidRDefault="00A4066B" w:rsidP="00940326">
      <w:pPr>
        <w:pStyle w:val="BodyText"/>
        <w:rPr>
          <w:sz w:val="24"/>
          <w:lang w:val="en-GB"/>
        </w:rPr>
      </w:pPr>
    </w:p>
    <w:p w:rsidR="00161D12" w:rsidRDefault="00161D12" w:rsidP="00161D12">
      <w:pPr>
        <w:jc w:val="both"/>
        <w:rPr>
          <w:sz w:val="24"/>
        </w:rPr>
      </w:pPr>
      <w:r>
        <w:rPr>
          <w:sz w:val="24"/>
        </w:rPr>
        <w:t>(a)</w:t>
      </w:r>
      <w:r>
        <w:rPr>
          <w:sz w:val="24"/>
        </w:rPr>
        <w:tab/>
        <w:t xml:space="preserve">There are currently 56 Doctors and 774 nurses employed at Tshilidzini Hospital in </w:t>
      </w:r>
      <w:r>
        <w:rPr>
          <w:sz w:val="24"/>
        </w:rPr>
        <w:tab/>
        <w:t>Limpopo.</w:t>
      </w:r>
    </w:p>
    <w:p w:rsidR="00161D12" w:rsidRDefault="00161D12" w:rsidP="00161D12">
      <w:pPr>
        <w:jc w:val="both"/>
        <w:rPr>
          <w:sz w:val="24"/>
        </w:rPr>
      </w:pPr>
    </w:p>
    <w:p w:rsidR="00161D12" w:rsidRDefault="00161D12" w:rsidP="00161D12">
      <w:pPr>
        <w:ind w:left="709" w:hanging="709"/>
        <w:jc w:val="both"/>
        <w:rPr>
          <w:sz w:val="24"/>
        </w:rPr>
      </w:pPr>
      <w:r>
        <w:rPr>
          <w:sz w:val="24"/>
        </w:rPr>
        <w:t xml:space="preserve">(b)  </w:t>
      </w:r>
      <w:r>
        <w:rPr>
          <w:sz w:val="24"/>
        </w:rPr>
        <w:tab/>
        <w:t>It will be misleading to determine the number of vacancies for Doctors and Nurses based on the present organogram because it is completely faulty. The Province is in the process of determining a correct one and will give details in due course.</w:t>
      </w:r>
    </w:p>
    <w:p w:rsidR="00161D12" w:rsidRDefault="00161D12" w:rsidP="00161D12">
      <w:pPr>
        <w:jc w:val="both"/>
        <w:rPr>
          <w:sz w:val="24"/>
        </w:rPr>
      </w:pPr>
    </w:p>
    <w:p w:rsidR="00161D12" w:rsidRDefault="00161D12" w:rsidP="00161D12">
      <w:pPr>
        <w:jc w:val="both"/>
        <w:rPr>
          <w:sz w:val="24"/>
        </w:rPr>
      </w:pPr>
      <w:r>
        <w:rPr>
          <w:sz w:val="24"/>
        </w:rPr>
        <w:t>(c)</w:t>
      </w:r>
      <w:r>
        <w:rPr>
          <w:sz w:val="24"/>
        </w:rPr>
        <w:tab/>
        <w:t xml:space="preserve">Nurses who upgraded: </w:t>
      </w:r>
    </w:p>
    <w:p w:rsidR="00161D12" w:rsidRDefault="00161D12" w:rsidP="00161D12">
      <w:pPr>
        <w:autoSpaceDE w:val="0"/>
        <w:autoSpaceDN w:val="0"/>
        <w:adjustRightInd w:val="0"/>
        <w:rPr>
          <w:sz w:val="24"/>
        </w:rPr>
      </w:pPr>
    </w:p>
    <w:p w:rsidR="00161D12" w:rsidRDefault="00161D12" w:rsidP="00161D12">
      <w:pPr>
        <w:autoSpaceDE w:val="0"/>
        <w:autoSpaceDN w:val="0"/>
        <w:adjustRightInd w:val="0"/>
        <w:rPr>
          <w:sz w:val="24"/>
        </w:rPr>
      </w:pPr>
      <w:r>
        <w:rPr>
          <w:sz w:val="24"/>
        </w:rPr>
        <w:tab/>
        <w:t>-</w:t>
      </w:r>
      <w:r>
        <w:rPr>
          <w:sz w:val="24"/>
        </w:rPr>
        <w:tab/>
        <w:t>2014:</w:t>
      </w:r>
      <w:r>
        <w:rPr>
          <w:sz w:val="24"/>
        </w:rPr>
        <w:tab/>
        <w:t>Assistant nurse to enrolled nurse = 3</w:t>
      </w:r>
    </w:p>
    <w:p w:rsidR="00161D12" w:rsidRDefault="00161D12" w:rsidP="00161D12">
      <w:pPr>
        <w:autoSpaceDE w:val="0"/>
        <w:autoSpaceDN w:val="0"/>
        <w:adjustRightInd w:val="0"/>
        <w:rPr>
          <w:sz w:val="24"/>
        </w:rPr>
      </w:pPr>
      <w:r>
        <w:rPr>
          <w:sz w:val="24"/>
        </w:rPr>
        <w:tab/>
      </w:r>
      <w:r>
        <w:rPr>
          <w:sz w:val="24"/>
        </w:rPr>
        <w:tab/>
      </w:r>
      <w:r>
        <w:rPr>
          <w:sz w:val="24"/>
        </w:rPr>
        <w:tab/>
        <w:t>Enrolled nurse to professional nurse = 10</w:t>
      </w:r>
    </w:p>
    <w:p w:rsidR="00161D12" w:rsidRDefault="00161D12" w:rsidP="00161D12">
      <w:pPr>
        <w:autoSpaceDE w:val="0"/>
        <w:autoSpaceDN w:val="0"/>
        <w:adjustRightInd w:val="0"/>
        <w:rPr>
          <w:sz w:val="24"/>
        </w:rPr>
      </w:pPr>
      <w:r>
        <w:rPr>
          <w:sz w:val="24"/>
        </w:rPr>
        <w:tab/>
      </w:r>
      <w:r>
        <w:rPr>
          <w:sz w:val="24"/>
        </w:rPr>
        <w:tab/>
      </w:r>
      <w:r>
        <w:rPr>
          <w:sz w:val="24"/>
        </w:rPr>
        <w:tab/>
        <w:t>Post basic (advanced) = 2</w:t>
      </w:r>
    </w:p>
    <w:p w:rsidR="00161D12" w:rsidRDefault="00161D12" w:rsidP="00161D12">
      <w:pPr>
        <w:autoSpaceDE w:val="0"/>
        <w:autoSpaceDN w:val="0"/>
        <w:adjustRightInd w:val="0"/>
        <w:rPr>
          <w:sz w:val="24"/>
        </w:rPr>
      </w:pPr>
      <w:r>
        <w:rPr>
          <w:sz w:val="24"/>
        </w:rPr>
        <w:tab/>
      </w:r>
      <w:r>
        <w:rPr>
          <w:sz w:val="24"/>
        </w:rPr>
        <w:tab/>
      </w:r>
      <w:r>
        <w:rPr>
          <w:sz w:val="24"/>
        </w:rPr>
        <w:tab/>
        <w:t>Total = 15</w:t>
      </w:r>
    </w:p>
    <w:p w:rsidR="00161D12" w:rsidRDefault="00161D12" w:rsidP="00161D12">
      <w:pPr>
        <w:autoSpaceDE w:val="0"/>
        <w:autoSpaceDN w:val="0"/>
        <w:adjustRightInd w:val="0"/>
        <w:rPr>
          <w:sz w:val="24"/>
        </w:rPr>
      </w:pPr>
    </w:p>
    <w:p w:rsidR="00161D12" w:rsidRDefault="00161D12" w:rsidP="00161D12">
      <w:pPr>
        <w:autoSpaceDE w:val="0"/>
        <w:autoSpaceDN w:val="0"/>
        <w:adjustRightInd w:val="0"/>
        <w:rPr>
          <w:sz w:val="24"/>
        </w:rPr>
      </w:pPr>
      <w:r>
        <w:rPr>
          <w:sz w:val="24"/>
        </w:rPr>
        <w:tab/>
        <w:t>-</w:t>
      </w:r>
      <w:r>
        <w:rPr>
          <w:sz w:val="24"/>
        </w:rPr>
        <w:tab/>
        <w:t>2015:</w:t>
      </w:r>
      <w:r>
        <w:rPr>
          <w:sz w:val="24"/>
        </w:rPr>
        <w:tab/>
        <w:t>Assistant nurse to enrolled nurse = 6</w:t>
      </w:r>
    </w:p>
    <w:p w:rsidR="00161D12" w:rsidRDefault="00161D12" w:rsidP="00161D12">
      <w:pPr>
        <w:autoSpaceDE w:val="0"/>
        <w:autoSpaceDN w:val="0"/>
        <w:adjustRightInd w:val="0"/>
        <w:rPr>
          <w:sz w:val="24"/>
        </w:rPr>
      </w:pPr>
      <w:r>
        <w:rPr>
          <w:sz w:val="24"/>
        </w:rPr>
        <w:tab/>
      </w:r>
      <w:r>
        <w:rPr>
          <w:sz w:val="24"/>
        </w:rPr>
        <w:tab/>
      </w:r>
      <w:r>
        <w:rPr>
          <w:sz w:val="24"/>
        </w:rPr>
        <w:tab/>
        <w:t>enrolled nurse to professional nurse = 12</w:t>
      </w:r>
    </w:p>
    <w:p w:rsidR="00161D12" w:rsidRDefault="00161D12" w:rsidP="00161D12">
      <w:pPr>
        <w:autoSpaceDE w:val="0"/>
        <w:autoSpaceDN w:val="0"/>
        <w:adjustRightInd w:val="0"/>
        <w:rPr>
          <w:sz w:val="24"/>
        </w:rPr>
      </w:pPr>
      <w:r>
        <w:rPr>
          <w:sz w:val="24"/>
        </w:rPr>
        <w:tab/>
      </w:r>
      <w:r>
        <w:rPr>
          <w:sz w:val="24"/>
        </w:rPr>
        <w:tab/>
      </w:r>
      <w:r>
        <w:rPr>
          <w:sz w:val="24"/>
        </w:rPr>
        <w:tab/>
        <w:t>Post basic (advanced) = 5</w:t>
      </w:r>
    </w:p>
    <w:p w:rsidR="00161D12" w:rsidRDefault="00161D12" w:rsidP="00161D12">
      <w:pPr>
        <w:autoSpaceDE w:val="0"/>
        <w:autoSpaceDN w:val="0"/>
        <w:adjustRightInd w:val="0"/>
        <w:rPr>
          <w:sz w:val="24"/>
        </w:rPr>
      </w:pPr>
      <w:r>
        <w:rPr>
          <w:sz w:val="24"/>
        </w:rPr>
        <w:tab/>
      </w:r>
      <w:r>
        <w:rPr>
          <w:sz w:val="24"/>
        </w:rPr>
        <w:tab/>
      </w:r>
      <w:r>
        <w:rPr>
          <w:sz w:val="24"/>
        </w:rPr>
        <w:tab/>
        <w:t>Total=23</w:t>
      </w:r>
    </w:p>
    <w:p w:rsidR="00161D12" w:rsidRDefault="00161D12" w:rsidP="00161D12">
      <w:pPr>
        <w:autoSpaceDE w:val="0"/>
        <w:autoSpaceDN w:val="0"/>
        <w:adjustRightInd w:val="0"/>
        <w:rPr>
          <w:sz w:val="24"/>
        </w:rPr>
      </w:pPr>
    </w:p>
    <w:p w:rsidR="00161D12" w:rsidRDefault="00161D12" w:rsidP="00161D12">
      <w:pPr>
        <w:autoSpaceDE w:val="0"/>
        <w:autoSpaceDN w:val="0"/>
        <w:adjustRightInd w:val="0"/>
        <w:rPr>
          <w:sz w:val="24"/>
        </w:rPr>
      </w:pPr>
      <w:r>
        <w:rPr>
          <w:sz w:val="24"/>
        </w:rPr>
        <w:tab/>
        <w:t>Post basic over the 2 year broken down by speciality</w:t>
      </w:r>
    </w:p>
    <w:p w:rsidR="00161D12" w:rsidRDefault="00161D12" w:rsidP="00161D12">
      <w:pPr>
        <w:autoSpaceDE w:val="0"/>
        <w:autoSpaceDN w:val="0"/>
        <w:adjustRightInd w:val="0"/>
        <w:rPr>
          <w:sz w:val="24"/>
        </w:rPr>
      </w:pPr>
      <w:r>
        <w:rPr>
          <w:sz w:val="24"/>
        </w:rPr>
        <w:tab/>
        <w:t>Trauma = 2</w:t>
      </w:r>
    </w:p>
    <w:p w:rsidR="00161D12" w:rsidRDefault="00161D12" w:rsidP="00161D12">
      <w:pPr>
        <w:autoSpaceDE w:val="0"/>
        <w:autoSpaceDN w:val="0"/>
        <w:adjustRightInd w:val="0"/>
        <w:rPr>
          <w:sz w:val="24"/>
        </w:rPr>
      </w:pPr>
      <w:r>
        <w:rPr>
          <w:sz w:val="24"/>
        </w:rPr>
        <w:tab/>
        <w:t>Psychiatry = 2</w:t>
      </w:r>
    </w:p>
    <w:p w:rsidR="00161D12" w:rsidRDefault="00161D12" w:rsidP="00161D12">
      <w:pPr>
        <w:autoSpaceDE w:val="0"/>
        <w:autoSpaceDN w:val="0"/>
        <w:adjustRightInd w:val="0"/>
        <w:rPr>
          <w:sz w:val="24"/>
        </w:rPr>
      </w:pPr>
      <w:r>
        <w:rPr>
          <w:sz w:val="24"/>
        </w:rPr>
        <w:tab/>
        <w:t>Paediatrics = 1</w:t>
      </w:r>
    </w:p>
    <w:p w:rsidR="00161D12" w:rsidRDefault="00161D12" w:rsidP="00161D12">
      <w:pPr>
        <w:autoSpaceDE w:val="0"/>
        <w:autoSpaceDN w:val="0"/>
        <w:adjustRightInd w:val="0"/>
        <w:rPr>
          <w:sz w:val="24"/>
        </w:rPr>
      </w:pPr>
      <w:r>
        <w:rPr>
          <w:sz w:val="24"/>
        </w:rPr>
        <w:tab/>
        <w:t>Orthopaedics = 1</w:t>
      </w:r>
    </w:p>
    <w:p w:rsidR="00161D12" w:rsidRDefault="00161D12" w:rsidP="00161D12">
      <w:pPr>
        <w:autoSpaceDE w:val="0"/>
        <w:autoSpaceDN w:val="0"/>
        <w:adjustRightInd w:val="0"/>
        <w:rPr>
          <w:sz w:val="24"/>
        </w:rPr>
      </w:pPr>
      <w:r>
        <w:rPr>
          <w:sz w:val="24"/>
        </w:rPr>
        <w:tab/>
        <w:t>ICU = 1</w:t>
      </w:r>
    </w:p>
    <w:p w:rsidR="00161D12" w:rsidRDefault="00161D12" w:rsidP="00161D12">
      <w:pPr>
        <w:autoSpaceDE w:val="0"/>
        <w:autoSpaceDN w:val="0"/>
        <w:adjustRightInd w:val="0"/>
        <w:rPr>
          <w:sz w:val="24"/>
        </w:rPr>
      </w:pPr>
      <w:r>
        <w:rPr>
          <w:sz w:val="24"/>
        </w:rPr>
        <w:tab/>
        <w:t>Total = 7</w:t>
      </w:r>
    </w:p>
    <w:p w:rsidR="007260C3" w:rsidRDefault="007260C3" w:rsidP="00A82D5D">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00A" w:rsidRDefault="0090400A">
      <w:r>
        <w:separator/>
      </w:r>
    </w:p>
  </w:endnote>
  <w:endnote w:type="continuationSeparator" w:id="1">
    <w:p w:rsidR="0090400A" w:rsidRDefault="009040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5C0F55">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5C0F55">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161D12">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00A" w:rsidRDefault="0090400A">
      <w:r>
        <w:separator/>
      </w:r>
    </w:p>
  </w:footnote>
  <w:footnote w:type="continuationSeparator" w:id="1">
    <w:p w:rsidR="0090400A" w:rsidRDefault="009040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3"/>
  </w:num>
  <w:num w:numId="5">
    <w:abstractNumId w:val="26"/>
  </w:num>
  <w:num w:numId="6">
    <w:abstractNumId w:val="28"/>
  </w:num>
  <w:num w:numId="7">
    <w:abstractNumId w:val="22"/>
  </w:num>
  <w:num w:numId="8">
    <w:abstractNumId w:val="11"/>
  </w:num>
  <w:num w:numId="9">
    <w:abstractNumId w:val="5"/>
  </w:num>
  <w:num w:numId="10">
    <w:abstractNumId w:val="21"/>
  </w:num>
  <w:num w:numId="11">
    <w:abstractNumId w:val="35"/>
  </w:num>
  <w:num w:numId="12">
    <w:abstractNumId w:val="3"/>
  </w:num>
  <w:num w:numId="13">
    <w:abstractNumId w:val="38"/>
  </w:num>
  <w:num w:numId="14">
    <w:abstractNumId w:val="27"/>
  </w:num>
  <w:num w:numId="15">
    <w:abstractNumId w:val="7"/>
  </w:num>
  <w:num w:numId="16">
    <w:abstractNumId w:val="1"/>
  </w:num>
  <w:num w:numId="1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40"/>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7"/>
  </w:num>
  <w:num w:numId="24">
    <w:abstractNumId w:val="8"/>
  </w:num>
  <w:num w:numId="25">
    <w:abstractNumId w:val="32"/>
  </w:num>
  <w:num w:numId="26">
    <w:abstractNumId w:val="18"/>
  </w:num>
  <w:num w:numId="27">
    <w:abstractNumId w:val="39"/>
  </w:num>
  <w:num w:numId="28">
    <w:abstractNumId w:val="31"/>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9"/>
  </w:num>
  <w:num w:numId="32">
    <w:abstractNumId w:val="41"/>
  </w:num>
  <w:num w:numId="33">
    <w:abstractNumId w:val="14"/>
  </w:num>
  <w:num w:numId="34">
    <w:abstractNumId w:val="16"/>
  </w:num>
  <w:num w:numId="35">
    <w:abstractNumId w:val="34"/>
  </w:num>
  <w:num w:numId="36">
    <w:abstractNumId w:val="6"/>
  </w:num>
  <w:num w:numId="37">
    <w:abstractNumId w:val="24"/>
  </w:num>
  <w:num w:numId="38">
    <w:abstractNumId w:val="15"/>
  </w:num>
  <w:num w:numId="39">
    <w:abstractNumId w:val="46"/>
  </w:num>
  <w:num w:numId="40">
    <w:abstractNumId w:val="29"/>
  </w:num>
  <w:num w:numId="41">
    <w:abstractNumId w:val="37"/>
  </w:num>
  <w:num w:numId="42">
    <w:abstractNumId w:val="36"/>
  </w:num>
  <w:num w:numId="43">
    <w:abstractNumId w:val="45"/>
  </w:num>
  <w:num w:numId="44">
    <w:abstractNumId w:val="43"/>
  </w:num>
  <w:num w:numId="45">
    <w:abstractNumId w:val="44"/>
  </w:num>
  <w:num w:numId="46">
    <w:abstractNumId w:val="12"/>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56AD2"/>
    <w:rsid w:val="00067DAB"/>
    <w:rsid w:val="00072404"/>
    <w:rsid w:val="0007341B"/>
    <w:rsid w:val="00081C61"/>
    <w:rsid w:val="00081C7A"/>
    <w:rsid w:val="0008767D"/>
    <w:rsid w:val="00090523"/>
    <w:rsid w:val="00092F24"/>
    <w:rsid w:val="000960D7"/>
    <w:rsid w:val="000A20B0"/>
    <w:rsid w:val="000B120A"/>
    <w:rsid w:val="000B4AB8"/>
    <w:rsid w:val="000F059B"/>
    <w:rsid w:val="000F2F2D"/>
    <w:rsid w:val="000F3BF5"/>
    <w:rsid w:val="000F50B5"/>
    <w:rsid w:val="00103056"/>
    <w:rsid w:val="00103544"/>
    <w:rsid w:val="00107743"/>
    <w:rsid w:val="001102B2"/>
    <w:rsid w:val="0011153B"/>
    <w:rsid w:val="001126D2"/>
    <w:rsid w:val="00134634"/>
    <w:rsid w:val="00150F90"/>
    <w:rsid w:val="00160BDE"/>
    <w:rsid w:val="00161D12"/>
    <w:rsid w:val="001646AE"/>
    <w:rsid w:val="001651E2"/>
    <w:rsid w:val="00186E43"/>
    <w:rsid w:val="001A5759"/>
    <w:rsid w:val="001B62F5"/>
    <w:rsid w:val="001B67CA"/>
    <w:rsid w:val="001B7AA5"/>
    <w:rsid w:val="001C0252"/>
    <w:rsid w:val="001C2FB1"/>
    <w:rsid w:val="001C433A"/>
    <w:rsid w:val="001C4B60"/>
    <w:rsid w:val="001D2E01"/>
    <w:rsid w:val="001E53FE"/>
    <w:rsid w:val="001E5E5C"/>
    <w:rsid w:val="001E6713"/>
    <w:rsid w:val="001E7247"/>
    <w:rsid w:val="00202CF5"/>
    <w:rsid w:val="002242A9"/>
    <w:rsid w:val="00233C3B"/>
    <w:rsid w:val="0024216E"/>
    <w:rsid w:val="00267FDF"/>
    <w:rsid w:val="00271665"/>
    <w:rsid w:val="002A0E7D"/>
    <w:rsid w:val="002A5288"/>
    <w:rsid w:val="002B20CB"/>
    <w:rsid w:val="002B32D0"/>
    <w:rsid w:val="002C7F1D"/>
    <w:rsid w:val="002E3FA9"/>
    <w:rsid w:val="002F747D"/>
    <w:rsid w:val="00300051"/>
    <w:rsid w:val="00311920"/>
    <w:rsid w:val="0031798D"/>
    <w:rsid w:val="00330A1B"/>
    <w:rsid w:val="0034705D"/>
    <w:rsid w:val="003548B4"/>
    <w:rsid w:val="00355BB7"/>
    <w:rsid w:val="00357A10"/>
    <w:rsid w:val="00366B08"/>
    <w:rsid w:val="00366E06"/>
    <w:rsid w:val="00382D92"/>
    <w:rsid w:val="0039184B"/>
    <w:rsid w:val="003A1B0E"/>
    <w:rsid w:val="003B0C88"/>
    <w:rsid w:val="003D5634"/>
    <w:rsid w:val="003D6B80"/>
    <w:rsid w:val="003E0AC8"/>
    <w:rsid w:val="003E5508"/>
    <w:rsid w:val="003F3650"/>
    <w:rsid w:val="003F3EB8"/>
    <w:rsid w:val="003F693D"/>
    <w:rsid w:val="003F6F06"/>
    <w:rsid w:val="0040781B"/>
    <w:rsid w:val="00430D20"/>
    <w:rsid w:val="0043313B"/>
    <w:rsid w:val="00434530"/>
    <w:rsid w:val="0043501B"/>
    <w:rsid w:val="00435FC4"/>
    <w:rsid w:val="004456A9"/>
    <w:rsid w:val="0047454A"/>
    <w:rsid w:val="0048302D"/>
    <w:rsid w:val="00483FEE"/>
    <w:rsid w:val="00487E16"/>
    <w:rsid w:val="00490BF9"/>
    <w:rsid w:val="00495DDF"/>
    <w:rsid w:val="004B1268"/>
    <w:rsid w:val="004B3491"/>
    <w:rsid w:val="004C5286"/>
    <w:rsid w:val="004C740F"/>
    <w:rsid w:val="004D4DBF"/>
    <w:rsid w:val="004E163D"/>
    <w:rsid w:val="004F42DD"/>
    <w:rsid w:val="004F4D91"/>
    <w:rsid w:val="004F7C1A"/>
    <w:rsid w:val="0050347C"/>
    <w:rsid w:val="00510229"/>
    <w:rsid w:val="0051126E"/>
    <w:rsid w:val="005117E9"/>
    <w:rsid w:val="00525127"/>
    <w:rsid w:val="00540171"/>
    <w:rsid w:val="0054370C"/>
    <w:rsid w:val="005444C6"/>
    <w:rsid w:val="005446A0"/>
    <w:rsid w:val="00547112"/>
    <w:rsid w:val="005500AE"/>
    <w:rsid w:val="00550CF9"/>
    <w:rsid w:val="0055331A"/>
    <w:rsid w:val="00557CEE"/>
    <w:rsid w:val="0056205A"/>
    <w:rsid w:val="00570065"/>
    <w:rsid w:val="00574AA4"/>
    <w:rsid w:val="00576020"/>
    <w:rsid w:val="005937C8"/>
    <w:rsid w:val="005C0F55"/>
    <w:rsid w:val="005C171D"/>
    <w:rsid w:val="005C4284"/>
    <w:rsid w:val="005C491B"/>
    <w:rsid w:val="005D55C6"/>
    <w:rsid w:val="005D7A2A"/>
    <w:rsid w:val="005E1FBC"/>
    <w:rsid w:val="005E7BF6"/>
    <w:rsid w:val="00610BC7"/>
    <w:rsid w:val="006175C7"/>
    <w:rsid w:val="00623E12"/>
    <w:rsid w:val="00635745"/>
    <w:rsid w:val="00635890"/>
    <w:rsid w:val="00637291"/>
    <w:rsid w:val="0063794C"/>
    <w:rsid w:val="00646F50"/>
    <w:rsid w:val="006664AE"/>
    <w:rsid w:val="006779D4"/>
    <w:rsid w:val="00683343"/>
    <w:rsid w:val="006A34EA"/>
    <w:rsid w:val="006C4A26"/>
    <w:rsid w:val="006C67FA"/>
    <w:rsid w:val="006E6C41"/>
    <w:rsid w:val="006E77B3"/>
    <w:rsid w:val="006E7C45"/>
    <w:rsid w:val="006F1231"/>
    <w:rsid w:val="006F221E"/>
    <w:rsid w:val="006F4912"/>
    <w:rsid w:val="006F501B"/>
    <w:rsid w:val="006F7E16"/>
    <w:rsid w:val="00721839"/>
    <w:rsid w:val="007260C3"/>
    <w:rsid w:val="00735915"/>
    <w:rsid w:val="00740BE5"/>
    <w:rsid w:val="00762416"/>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27A03"/>
    <w:rsid w:val="0084076E"/>
    <w:rsid w:val="00846CD4"/>
    <w:rsid w:val="008603CC"/>
    <w:rsid w:val="0086637B"/>
    <w:rsid w:val="00891B7A"/>
    <w:rsid w:val="0089783C"/>
    <w:rsid w:val="008A2BAB"/>
    <w:rsid w:val="008A34C5"/>
    <w:rsid w:val="008B7C94"/>
    <w:rsid w:val="008C0456"/>
    <w:rsid w:val="008C3326"/>
    <w:rsid w:val="008D2430"/>
    <w:rsid w:val="008D437A"/>
    <w:rsid w:val="008D749E"/>
    <w:rsid w:val="008E2CFF"/>
    <w:rsid w:val="008F081F"/>
    <w:rsid w:val="008F1C96"/>
    <w:rsid w:val="0090105B"/>
    <w:rsid w:val="0090400A"/>
    <w:rsid w:val="009112C9"/>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7EC4"/>
    <w:rsid w:val="009A2424"/>
    <w:rsid w:val="009A3F64"/>
    <w:rsid w:val="009A7D01"/>
    <w:rsid w:val="009C00C3"/>
    <w:rsid w:val="009D2E42"/>
    <w:rsid w:val="009D3DA5"/>
    <w:rsid w:val="009D62A1"/>
    <w:rsid w:val="009E05A5"/>
    <w:rsid w:val="009E6D1C"/>
    <w:rsid w:val="009F075E"/>
    <w:rsid w:val="009F0BA7"/>
    <w:rsid w:val="00A041C1"/>
    <w:rsid w:val="00A0613D"/>
    <w:rsid w:val="00A078D4"/>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76B2C"/>
    <w:rsid w:val="00A80F10"/>
    <w:rsid w:val="00A82D5D"/>
    <w:rsid w:val="00A87CFA"/>
    <w:rsid w:val="00AA7AC6"/>
    <w:rsid w:val="00AB0EAC"/>
    <w:rsid w:val="00AB3C74"/>
    <w:rsid w:val="00AC6AC3"/>
    <w:rsid w:val="00AD5F10"/>
    <w:rsid w:val="00B0762E"/>
    <w:rsid w:val="00B2423A"/>
    <w:rsid w:val="00B30D8D"/>
    <w:rsid w:val="00B33E9A"/>
    <w:rsid w:val="00B353AB"/>
    <w:rsid w:val="00B37F60"/>
    <w:rsid w:val="00B41548"/>
    <w:rsid w:val="00B519E0"/>
    <w:rsid w:val="00B561F9"/>
    <w:rsid w:val="00B6102B"/>
    <w:rsid w:val="00B612C9"/>
    <w:rsid w:val="00B63926"/>
    <w:rsid w:val="00B85B77"/>
    <w:rsid w:val="00B87D92"/>
    <w:rsid w:val="00B9163D"/>
    <w:rsid w:val="00BC4703"/>
    <w:rsid w:val="00BC6E9C"/>
    <w:rsid w:val="00BC7E1F"/>
    <w:rsid w:val="00BD4034"/>
    <w:rsid w:val="00BE5AF9"/>
    <w:rsid w:val="00BF35AB"/>
    <w:rsid w:val="00BF5E3F"/>
    <w:rsid w:val="00C0227C"/>
    <w:rsid w:val="00C063AA"/>
    <w:rsid w:val="00C26148"/>
    <w:rsid w:val="00C41194"/>
    <w:rsid w:val="00C4585E"/>
    <w:rsid w:val="00C461AD"/>
    <w:rsid w:val="00C50944"/>
    <w:rsid w:val="00C52573"/>
    <w:rsid w:val="00C61949"/>
    <w:rsid w:val="00C71939"/>
    <w:rsid w:val="00C723FE"/>
    <w:rsid w:val="00C82762"/>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3AF"/>
    <w:rsid w:val="00D23E84"/>
    <w:rsid w:val="00D271FB"/>
    <w:rsid w:val="00D45BA5"/>
    <w:rsid w:val="00D50BCC"/>
    <w:rsid w:val="00D5344B"/>
    <w:rsid w:val="00D5360E"/>
    <w:rsid w:val="00D6575F"/>
    <w:rsid w:val="00D67753"/>
    <w:rsid w:val="00D7008E"/>
    <w:rsid w:val="00D73A46"/>
    <w:rsid w:val="00D75166"/>
    <w:rsid w:val="00D81183"/>
    <w:rsid w:val="00D821B8"/>
    <w:rsid w:val="00D84AEC"/>
    <w:rsid w:val="00D94626"/>
    <w:rsid w:val="00DA3E25"/>
    <w:rsid w:val="00DA6F68"/>
    <w:rsid w:val="00DC1DD2"/>
    <w:rsid w:val="00DC2D05"/>
    <w:rsid w:val="00DC7AE6"/>
    <w:rsid w:val="00DE233C"/>
    <w:rsid w:val="00DE4636"/>
    <w:rsid w:val="00DE787B"/>
    <w:rsid w:val="00DF6212"/>
    <w:rsid w:val="00E040FD"/>
    <w:rsid w:val="00E11BD3"/>
    <w:rsid w:val="00E161FB"/>
    <w:rsid w:val="00E238C2"/>
    <w:rsid w:val="00E42417"/>
    <w:rsid w:val="00E43571"/>
    <w:rsid w:val="00E61438"/>
    <w:rsid w:val="00E61656"/>
    <w:rsid w:val="00E6419C"/>
    <w:rsid w:val="00E70BD1"/>
    <w:rsid w:val="00E85240"/>
    <w:rsid w:val="00EA464E"/>
    <w:rsid w:val="00EB211A"/>
    <w:rsid w:val="00EB241F"/>
    <w:rsid w:val="00ED527A"/>
    <w:rsid w:val="00EE56A6"/>
    <w:rsid w:val="00EF7FEE"/>
    <w:rsid w:val="00F006CF"/>
    <w:rsid w:val="00F14236"/>
    <w:rsid w:val="00F2300D"/>
    <w:rsid w:val="00F24479"/>
    <w:rsid w:val="00F3238C"/>
    <w:rsid w:val="00F450DC"/>
    <w:rsid w:val="00F467DC"/>
    <w:rsid w:val="00F50DC8"/>
    <w:rsid w:val="00F50E33"/>
    <w:rsid w:val="00F54CEC"/>
    <w:rsid w:val="00F6642C"/>
    <w:rsid w:val="00F70EBE"/>
    <w:rsid w:val="00F7399B"/>
    <w:rsid w:val="00F76353"/>
    <w:rsid w:val="00F84286"/>
    <w:rsid w:val="00F86457"/>
    <w:rsid w:val="00F87777"/>
    <w:rsid w:val="00F966C3"/>
    <w:rsid w:val="00FA20AC"/>
    <w:rsid w:val="00FA71B1"/>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3531733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4</cp:revision>
  <cp:lastPrinted>2016-12-02T12:00:00Z</cp:lastPrinted>
  <dcterms:created xsi:type="dcterms:W3CDTF">2016-11-25T14:28:00Z</dcterms:created>
  <dcterms:modified xsi:type="dcterms:W3CDTF">2017-01-10T14:59:00Z</dcterms:modified>
</cp:coreProperties>
</file>