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EED" w:rsidRPr="007B3845" w:rsidRDefault="00595EED" w:rsidP="007B3845">
      <w:pPr>
        <w:tabs>
          <w:tab w:val="left" w:pos="1800"/>
        </w:tabs>
        <w:rPr>
          <w:rFonts w:ascii="Tahoma" w:hAnsi="Tahoma" w:cs="Tahoma"/>
          <w:sz w:val="22"/>
        </w:rPr>
      </w:pPr>
    </w:p>
    <w:tbl>
      <w:tblPr>
        <w:tblW w:w="93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360"/>
      </w:tblGrid>
      <w:tr w:rsidR="00595EED" w:rsidRPr="00B23F3E" w:rsidTr="00F91D28">
        <w:tc>
          <w:tcPr>
            <w:tcW w:w="9360" w:type="dxa"/>
          </w:tcPr>
          <w:p w:rsidR="00595EED" w:rsidRDefault="00595EED" w:rsidP="00F91D28">
            <w:pPr>
              <w:jc w:val="center"/>
              <w:rPr>
                <w:b/>
              </w:rPr>
            </w:pPr>
          </w:p>
          <w:p w:rsidR="00595EED" w:rsidRPr="00B23F3E" w:rsidRDefault="00595EED" w:rsidP="00F91D28">
            <w:pPr>
              <w:jc w:val="center"/>
              <w:rPr>
                <w:b/>
              </w:rPr>
            </w:pPr>
            <w:r w:rsidRPr="00B23F3E">
              <w:rPr>
                <w:b/>
              </w:rPr>
              <w:t>PARLIAMENT OF THE REPUBLIC OF SOUTH AFRICA</w:t>
            </w:r>
          </w:p>
          <w:p w:rsidR="00595EED" w:rsidRDefault="00595EED" w:rsidP="00F91D28">
            <w:pPr>
              <w:ind w:left="540" w:hanging="540"/>
              <w:jc w:val="center"/>
              <w:rPr>
                <w:b/>
              </w:rPr>
            </w:pPr>
            <w:r w:rsidRPr="00B23F3E">
              <w:rPr>
                <w:b/>
              </w:rPr>
              <w:t>NATIONAL ASSEMBLY</w:t>
            </w:r>
          </w:p>
          <w:p w:rsidR="00595EED" w:rsidRPr="00B23F3E" w:rsidRDefault="00595EED" w:rsidP="00F91D28">
            <w:pPr>
              <w:ind w:left="540" w:hanging="540"/>
              <w:jc w:val="center"/>
            </w:pPr>
          </w:p>
        </w:tc>
      </w:tr>
    </w:tbl>
    <w:p w:rsidR="00595EED" w:rsidRDefault="00595EED" w:rsidP="00595EED">
      <w:pPr>
        <w:ind w:left="540" w:hanging="540"/>
      </w:pPr>
    </w:p>
    <w:p w:rsidR="00595EED" w:rsidRPr="00B23F3E" w:rsidRDefault="00595EED" w:rsidP="00595EED">
      <w:pPr>
        <w:ind w:left="540" w:hanging="540"/>
      </w:pPr>
    </w:p>
    <w:p w:rsidR="00595EED" w:rsidRPr="00C33EA4" w:rsidRDefault="00C33EA4" w:rsidP="00C33EA4">
      <w:pPr>
        <w:spacing w:line="360" w:lineRule="auto"/>
        <w:ind w:left="540" w:hanging="540"/>
        <w:rPr>
          <w:b/>
        </w:rPr>
      </w:pPr>
      <w:r w:rsidRPr="00C33EA4">
        <w:rPr>
          <w:b/>
        </w:rPr>
        <w:t xml:space="preserve">QUESTION </w:t>
      </w:r>
      <w:r w:rsidR="00595EED" w:rsidRPr="00C33EA4">
        <w:rPr>
          <w:b/>
        </w:rPr>
        <w:t>FOR WRITTEN REPLY</w:t>
      </w:r>
    </w:p>
    <w:p w:rsidR="0090729F" w:rsidRPr="00C33EA4" w:rsidRDefault="00C33EA4" w:rsidP="00C33EA4">
      <w:pPr>
        <w:spacing w:line="360" w:lineRule="auto"/>
        <w:rPr>
          <w:b/>
        </w:rPr>
      </w:pPr>
      <w:r w:rsidRPr="00C33EA4">
        <w:rPr>
          <w:b/>
        </w:rPr>
        <w:t xml:space="preserve">PARLIAMENTARY </w:t>
      </w:r>
      <w:r w:rsidR="0090729F" w:rsidRPr="00C33EA4">
        <w:rPr>
          <w:b/>
        </w:rPr>
        <w:t>QUESTION</w:t>
      </w:r>
      <w:r w:rsidRPr="00C33EA4">
        <w:rPr>
          <w:b/>
        </w:rPr>
        <w:t xml:space="preserve"> NO: </w:t>
      </w:r>
      <w:r w:rsidR="0090729F" w:rsidRPr="00C33EA4">
        <w:rPr>
          <w:b/>
        </w:rPr>
        <w:t xml:space="preserve"> 249</w:t>
      </w:r>
    </w:p>
    <w:p w:rsidR="00C33EA4" w:rsidRPr="00C33EA4" w:rsidRDefault="00C33EA4" w:rsidP="00C33EA4">
      <w:pPr>
        <w:spacing w:line="360" w:lineRule="auto"/>
        <w:rPr>
          <w:b/>
        </w:rPr>
      </w:pPr>
      <w:r w:rsidRPr="00C33EA4">
        <w:rPr>
          <w:b/>
        </w:rPr>
        <w:t>DATE OF QUESTION: 28 FEBRUARY 2020</w:t>
      </w:r>
    </w:p>
    <w:p w:rsidR="00C33EA4" w:rsidRPr="00C33EA4" w:rsidRDefault="00C33EA4" w:rsidP="00C33EA4">
      <w:pPr>
        <w:spacing w:line="360" w:lineRule="auto"/>
        <w:rPr>
          <w:b/>
        </w:rPr>
      </w:pPr>
      <w:r w:rsidRPr="00C33EA4">
        <w:rPr>
          <w:b/>
        </w:rPr>
        <w:t>DATE OF SUBMISSION: 13 MARCH 2020</w:t>
      </w:r>
    </w:p>
    <w:p w:rsidR="0090729F" w:rsidRPr="0090729F" w:rsidRDefault="0090729F" w:rsidP="0090729F">
      <w:pPr>
        <w:rPr>
          <w:b/>
        </w:rPr>
      </w:pPr>
    </w:p>
    <w:p w:rsidR="0090729F" w:rsidRPr="0090729F" w:rsidRDefault="0090729F" w:rsidP="0090729F">
      <w:pPr>
        <w:spacing w:before="100" w:beforeAutospacing="1" w:after="100" w:afterAutospacing="1"/>
        <w:ind w:left="720" w:hanging="720"/>
        <w:jc w:val="both"/>
        <w:outlineLvl w:val="0"/>
        <w:rPr>
          <w:rFonts w:eastAsia="Calibri"/>
          <w:b/>
        </w:rPr>
      </w:pPr>
      <w:r w:rsidRPr="0090729F">
        <w:rPr>
          <w:rFonts w:eastAsia="Calibri"/>
          <w:b/>
        </w:rPr>
        <w:t>Mr J Selfe (DA) to ask the Minister of Justice and Correctional Services</w:t>
      </w:r>
    </w:p>
    <w:p w:rsidR="0090729F" w:rsidRPr="0090729F" w:rsidRDefault="0090729F" w:rsidP="0090729F">
      <w:pPr>
        <w:spacing w:before="100" w:beforeAutospacing="1" w:after="100" w:afterAutospacing="1"/>
        <w:ind w:left="709" w:hanging="709"/>
        <w:jc w:val="both"/>
        <w:rPr>
          <w:color w:val="000000"/>
          <w:kern w:val="28"/>
          <w:lang w:val="en-US"/>
        </w:rPr>
      </w:pPr>
      <w:r w:rsidRPr="0090729F">
        <w:rPr>
          <w:color w:val="000000"/>
          <w:kern w:val="28"/>
          <w:lang w:val="en-US"/>
        </w:rPr>
        <w:t>(1)</w:t>
      </w:r>
      <w:r w:rsidRPr="0090729F">
        <w:rPr>
          <w:color w:val="000000"/>
          <w:kern w:val="28"/>
          <w:lang w:val="en-US"/>
        </w:rPr>
        <w:tab/>
        <w:t>Whether a certain person (name furnished) was released on parole; if so, (a) for which crimes was the specified person sentenced, (b) on what date was the specified person sentenced, (c) what was the length of the sentence, (d) on what date was the specified person released and (e) what were the parole conditions;</w:t>
      </w:r>
    </w:p>
    <w:p w:rsidR="0090729F" w:rsidRPr="0090729F" w:rsidRDefault="0090729F" w:rsidP="0090729F">
      <w:pPr>
        <w:spacing w:before="100" w:beforeAutospacing="1" w:after="100" w:afterAutospacing="1"/>
        <w:ind w:left="709" w:hanging="709"/>
        <w:jc w:val="both"/>
        <w:rPr>
          <w:color w:val="000000"/>
          <w:kern w:val="28"/>
          <w:lang w:val="en-US"/>
        </w:rPr>
      </w:pPr>
      <w:r w:rsidRPr="0090729F">
        <w:rPr>
          <w:color w:val="000000"/>
          <w:kern w:val="28"/>
          <w:lang w:val="en-US"/>
        </w:rPr>
        <w:t>(2)</w:t>
      </w:r>
      <w:r w:rsidRPr="0090729F">
        <w:rPr>
          <w:color w:val="000000"/>
          <w:kern w:val="28"/>
          <w:lang w:val="en-US"/>
        </w:rPr>
        <w:tab/>
        <w:t xml:space="preserve">was the family of the victim(s) of the specified person’s crime(s) invited to make representations </w:t>
      </w:r>
      <w:r w:rsidRPr="0090729F">
        <w:rPr>
          <w:color w:val="000000"/>
          <w:kern w:val="28"/>
          <w:szCs w:val="22"/>
        </w:rPr>
        <w:t>about</w:t>
      </w:r>
      <w:r w:rsidRPr="0090729F">
        <w:rPr>
          <w:color w:val="000000"/>
          <w:kern w:val="28"/>
          <w:lang w:val="en-US"/>
        </w:rPr>
        <w:t xml:space="preserve"> the specified person’s release on parole; if not, why not; if so, what are the relevant details;</w:t>
      </w:r>
    </w:p>
    <w:p w:rsidR="0090729F" w:rsidRPr="0090729F" w:rsidRDefault="0090729F" w:rsidP="0090729F">
      <w:pPr>
        <w:spacing w:before="100" w:beforeAutospacing="1" w:after="100" w:afterAutospacing="1"/>
        <w:ind w:left="709" w:hanging="709"/>
        <w:jc w:val="both"/>
        <w:rPr>
          <w:color w:val="000000"/>
          <w:kern w:val="28"/>
          <w:lang w:val="en-US"/>
        </w:rPr>
      </w:pPr>
      <w:r w:rsidRPr="0090729F">
        <w:rPr>
          <w:color w:val="000000"/>
          <w:kern w:val="28"/>
          <w:lang w:val="en-US"/>
        </w:rPr>
        <w:t>(3)</w:t>
      </w:r>
      <w:r w:rsidRPr="0090729F">
        <w:rPr>
          <w:color w:val="000000"/>
          <w:kern w:val="28"/>
          <w:lang w:val="en-US"/>
        </w:rPr>
        <w:tab/>
        <w:t>whether the specified person has violated any conditions attached to his release on parole; if so, (a) what are the relevant details and (b) what steps has his department taken in this regard?</w:t>
      </w:r>
      <w:r w:rsidRPr="0090729F">
        <w:rPr>
          <w:color w:val="000000"/>
          <w:kern w:val="28"/>
          <w:lang w:val="en-US"/>
        </w:rPr>
        <w:tab/>
      </w:r>
      <w:r w:rsidRPr="0090729F">
        <w:rPr>
          <w:color w:val="000000"/>
          <w:kern w:val="28"/>
          <w:lang w:val="en-US"/>
        </w:rPr>
        <w:tab/>
      </w:r>
      <w:r w:rsidRPr="0090729F">
        <w:rPr>
          <w:color w:val="000000"/>
          <w:kern w:val="28"/>
          <w:lang w:val="en-US"/>
        </w:rPr>
        <w:tab/>
      </w:r>
      <w:r w:rsidRPr="0090729F">
        <w:rPr>
          <w:color w:val="000000"/>
          <w:kern w:val="28"/>
          <w:lang w:val="en-US"/>
        </w:rPr>
        <w:tab/>
      </w:r>
      <w:r w:rsidRPr="0090729F">
        <w:rPr>
          <w:color w:val="000000"/>
          <w:kern w:val="28"/>
          <w:lang w:val="en-US"/>
        </w:rPr>
        <w:tab/>
      </w:r>
      <w:r w:rsidRPr="0090729F">
        <w:rPr>
          <w:color w:val="000000"/>
          <w:kern w:val="28"/>
          <w:sz w:val="20"/>
          <w:szCs w:val="20"/>
          <w:lang w:val="en-US"/>
        </w:rPr>
        <w:t>NW332E</w:t>
      </w:r>
    </w:p>
    <w:p w:rsidR="0090729F" w:rsidRPr="0090729F" w:rsidRDefault="0090729F" w:rsidP="0090729F">
      <w:pPr>
        <w:rPr>
          <w:b/>
        </w:rPr>
      </w:pPr>
      <w:r w:rsidRPr="0090729F">
        <w:rPr>
          <w:b/>
        </w:rPr>
        <w:t>REPLY</w:t>
      </w:r>
    </w:p>
    <w:p w:rsidR="0090729F" w:rsidRPr="0090729F" w:rsidRDefault="0090729F" w:rsidP="0090729F">
      <w:pPr>
        <w:rPr>
          <w:b/>
        </w:rPr>
      </w:pPr>
    </w:p>
    <w:p w:rsidR="00FF786B" w:rsidRPr="003D7BAA" w:rsidRDefault="0090729F" w:rsidP="003D7BAA">
      <w:pPr>
        <w:ind w:left="709" w:hanging="709"/>
      </w:pPr>
      <w:r w:rsidRPr="003D7BAA">
        <w:t>(1)</w:t>
      </w:r>
      <w:r w:rsidR="00FF786B" w:rsidRPr="003D7BAA">
        <w:tab/>
        <w:t>Yes.</w:t>
      </w:r>
    </w:p>
    <w:p w:rsidR="0090729F" w:rsidRDefault="0090729F" w:rsidP="003D7BAA">
      <w:pPr>
        <w:ind w:left="709" w:hanging="425"/>
        <w:jc w:val="both"/>
      </w:pPr>
      <w:r w:rsidRPr="003D7BAA">
        <w:t>(a)</w:t>
      </w:r>
      <w:r w:rsidRPr="003D7BAA">
        <w:tab/>
        <w:t>Offender was serving a sentence of imprisonment for kidnapping, child molestation and culpable homicide.</w:t>
      </w:r>
    </w:p>
    <w:p w:rsidR="003D7BAA" w:rsidRPr="003D7BAA" w:rsidRDefault="003D7BAA" w:rsidP="003D7BAA">
      <w:pPr>
        <w:ind w:left="709" w:hanging="425"/>
        <w:jc w:val="both"/>
      </w:pPr>
    </w:p>
    <w:p w:rsidR="0090729F" w:rsidRDefault="0090729F" w:rsidP="003D7BAA">
      <w:pPr>
        <w:ind w:left="709" w:hanging="425"/>
      </w:pPr>
      <w:r w:rsidRPr="003D7BAA">
        <w:t>(b)</w:t>
      </w:r>
      <w:r w:rsidRPr="003D7BAA">
        <w:tab/>
        <w:t>He was sentenced on 07 April 2008.</w:t>
      </w:r>
    </w:p>
    <w:p w:rsidR="003D7BAA" w:rsidRPr="003D7BAA" w:rsidRDefault="003D7BAA" w:rsidP="003D7BAA">
      <w:pPr>
        <w:ind w:left="709" w:hanging="425"/>
      </w:pPr>
    </w:p>
    <w:p w:rsidR="0090729F" w:rsidRPr="003D7BAA" w:rsidRDefault="0090729F" w:rsidP="003D7BAA">
      <w:pPr>
        <w:ind w:left="709" w:hanging="425"/>
      </w:pPr>
      <w:r w:rsidRPr="003D7BAA">
        <w:t>(c)</w:t>
      </w:r>
      <w:r w:rsidRPr="003D7BAA">
        <w:tab/>
        <w:t xml:space="preserve">He was sentenced </w:t>
      </w:r>
      <w:r w:rsidR="00C33EA4">
        <w:t>for the crimes</w:t>
      </w:r>
      <w:r w:rsidRPr="003D7BAA">
        <w:t xml:space="preserve"> as follows: </w:t>
      </w:r>
    </w:p>
    <w:p w:rsidR="0090729F" w:rsidRPr="003D7BAA" w:rsidRDefault="0090729F" w:rsidP="003D7BAA">
      <w:pPr>
        <w:numPr>
          <w:ilvl w:val="0"/>
          <w:numId w:val="19"/>
        </w:numPr>
      </w:pPr>
      <w:r w:rsidRPr="003D7BAA">
        <w:t>count 1: 2 years imprisonment</w:t>
      </w:r>
    </w:p>
    <w:p w:rsidR="0090729F" w:rsidRPr="003D7BAA" w:rsidRDefault="0090729F" w:rsidP="003D7BAA">
      <w:pPr>
        <w:numPr>
          <w:ilvl w:val="0"/>
          <w:numId w:val="19"/>
        </w:numPr>
      </w:pPr>
      <w:r w:rsidRPr="003D7BAA">
        <w:t>count 2: 6 months imprisonment</w:t>
      </w:r>
    </w:p>
    <w:p w:rsidR="0090729F" w:rsidRPr="003D7BAA" w:rsidRDefault="0090729F" w:rsidP="003D7BAA">
      <w:pPr>
        <w:numPr>
          <w:ilvl w:val="0"/>
          <w:numId w:val="19"/>
        </w:numPr>
      </w:pPr>
      <w:r w:rsidRPr="003D7BAA">
        <w:t>count 3: 10 years imprisonment</w:t>
      </w:r>
    </w:p>
    <w:p w:rsidR="0090729F" w:rsidRPr="003D7BAA" w:rsidRDefault="0090729F" w:rsidP="003D7BAA">
      <w:pPr>
        <w:ind w:left="567"/>
        <w:jc w:val="both"/>
      </w:pPr>
      <w:r w:rsidRPr="003D7BAA">
        <w:t>The court ordered that sentences on count</w:t>
      </w:r>
      <w:r w:rsidR="00C33EA4">
        <w:t>s</w:t>
      </w:r>
      <w:r w:rsidRPr="003D7BAA">
        <w:t xml:space="preserve"> 1&amp;2 to run concurrently with </w:t>
      </w:r>
      <w:r w:rsidR="00C33EA4">
        <w:t xml:space="preserve">the </w:t>
      </w:r>
      <w:r w:rsidRPr="003D7BAA">
        <w:t xml:space="preserve">sentence on count 3. Therefore he is serving an effective sentence of 10 years imprisonment. </w:t>
      </w:r>
    </w:p>
    <w:p w:rsidR="0090729F" w:rsidRDefault="0090729F" w:rsidP="003D7BAA">
      <w:pPr>
        <w:ind w:left="1004"/>
      </w:pPr>
    </w:p>
    <w:p w:rsidR="003D7BAA" w:rsidRDefault="003D7BAA" w:rsidP="003D7BAA">
      <w:pPr>
        <w:ind w:left="1004"/>
      </w:pPr>
    </w:p>
    <w:p w:rsidR="003D7BAA" w:rsidRDefault="003D7BAA" w:rsidP="003D7BAA">
      <w:pPr>
        <w:ind w:left="1004"/>
      </w:pPr>
    </w:p>
    <w:p w:rsidR="003D7BAA" w:rsidRDefault="003D7BAA" w:rsidP="003D7BAA">
      <w:pPr>
        <w:ind w:left="1004"/>
      </w:pPr>
    </w:p>
    <w:p w:rsidR="0090729F" w:rsidRPr="003D7BAA" w:rsidRDefault="0090729F" w:rsidP="003D7BAA">
      <w:pPr>
        <w:ind w:left="1004"/>
      </w:pPr>
    </w:p>
    <w:p w:rsidR="0090729F" w:rsidRPr="003D7BAA" w:rsidRDefault="0090729F" w:rsidP="003D7BAA">
      <w:pPr>
        <w:ind w:left="709" w:hanging="425"/>
        <w:jc w:val="both"/>
      </w:pPr>
      <w:r w:rsidRPr="003D7BAA">
        <w:t>(d)</w:t>
      </w:r>
      <w:r w:rsidRPr="003D7BAA">
        <w:tab/>
        <w:t>He was placed on parole on 3 April 2013.</w:t>
      </w:r>
      <w:r w:rsidR="00431E2E" w:rsidRPr="003D7BAA">
        <w:t xml:space="preserve"> </w:t>
      </w:r>
      <w:r w:rsidRPr="003D7BAA">
        <w:t xml:space="preserve">On 18 November 2013 he was declared an absconder and re-admitted on 12 August 2015 after being arrested for driving without drivers’ licence and possession of stolen goods. </w:t>
      </w:r>
    </w:p>
    <w:p w:rsidR="0090729F" w:rsidRPr="003D7BAA" w:rsidRDefault="0090729F" w:rsidP="003D7BAA">
      <w:pPr>
        <w:ind w:left="709" w:hanging="425"/>
      </w:pPr>
    </w:p>
    <w:p w:rsidR="0090729F" w:rsidRDefault="0090729F" w:rsidP="003D7BAA">
      <w:pPr>
        <w:ind w:left="709"/>
        <w:jc w:val="both"/>
      </w:pPr>
      <w:r w:rsidRPr="003D7BAA">
        <w:t>The offender received a suspended fine on both charges. He was again placed on parole on 17 October 2016 until18 May 2019 wherein he absconded again on 6 February 2019.</w:t>
      </w:r>
    </w:p>
    <w:p w:rsidR="003D7BAA" w:rsidRPr="003D7BAA" w:rsidRDefault="003D7BAA" w:rsidP="003D7BAA">
      <w:pPr>
        <w:ind w:left="709"/>
        <w:jc w:val="both"/>
      </w:pPr>
    </w:p>
    <w:p w:rsidR="0090729F" w:rsidRPr="003D7BAA" w:rsidRDefault="0090729F" w:rsidP="003D7BAA">
      <w:pPr>
        <w:ind w:left="709" w:hanging="425"/>
        <w:rPr>
          <w:rFonts w:eastAsia="Arial"/>
          <w:lang w:eastAsia="en-ZA"/>
        </w:rPr>
      </w:pPr>
      <w:r w:rsidRPr="003D7BAA">
        <w:t>(e)</w:t>
      </w:r>
      <w:r w:rsidRPr="003D7BAA">
        <w:tab/>
        <w:t xml:space="preserve">The offender was subjected to the following parole </w:t>
      </w:r>
      <w:r w:rsidR="00431E2E" w:rsidRPr="003D7BAA">
        <w:t xml:space="preserve">conditions </w:t>
      </w:r>
      <w:r w:rsidRPr="003D7BAA">
        <w:t>in line with</w:t>
      </w:r>
      <w:r w:rsidRPr="003D7BAA">
        <w:rPr>
          <w:rFonts w:eastAsia="Arial"/>
          <w:lang w:eastAsia="en-ZA"/>
        </w:rPr>
        <w:t xml:space="preserve"> section 52 of the Correctional Services Act, 1998 (Act 111 of 1998):</w:t>
      </w:r>
    </w:p>
    <w:p w:rsidR="0090729F" w:rsidRPr="003D7BAA" w:rsidRDefault="0090729F" w:rsidP="003D7BAA">
      <w:pPr>
        <w:ind w:left="709" w:hanging="425"/>
        <w:rPr>
          <w:rFonts w:eastAsia="Arial"/>
          <w:lang w:eastAsia="en-ZA"/>
        </w:rPr>
      </w:pPr>
    </w:p>
    <w:p w:rsidR="0090729F" w:rsidRPr="003D7BAA" w:rsidRDefault="0090729F" w:rsidP="003D7BAA">
      <w:pPr>
        <w:numPr>
          <w:ilvl w:val="0"/>
          <w:numId w:val="18"/>
        </w:numPr>
        <w:pBdr>
          <w:top w:val="nil"/>
          <w:left w:val="nil"/>
          <w:bottom w:val="nil"/>
          <w:right w:val="nil"/>
          <w:between w:val="nil"/>
        </w:pBdr>
        <w:spacing w:after="120"/>
        <w:ind w:left="1134" w:hanging="283"/>
        <w:rPr>
          <w:rFonts w:eastAsia="Calibri"/>
          <w:b/>
          <w:color w:val="000000"/>
          <w:lang w:eastAsia="en-ZA"/>
        </w:rPr>
      </w:pPr>
      <w:r w:rsidRPr="003D7BAA">
        <w:rPr>
          <w:rFonts w:eastAsia="Arial"/>
          <w:color w:val="000000"/>
          <w:lang w:eastAsia="en-ZA"/>
        </w:rPr>
        <w:t>Monitoring – high risk</w:t>
      </w:r>
    </w:p>
    <w:p w:rsidR="0090729F" w:rsidRPr="003D7BAA" w:rsidRDefault="0090729F" w:rsidP="003D7BAA">
      <w:pPr>
        <w:numPr>
          <w:ilvl w:val="0"/>
          <w:numId w:val="18"/>
        </w:numPr>
        <w:pBdr>
          <w:top w:val="nil"/>
          <w:left w:val="nil"/>
          <w:bottom w:val="nil"/>
          <w:right w:val="nil"/>
          <w:between w:val="nil"/>
        </w:pBdr>
        <w:spacing w:after="120"/>
        <w:ind w:left="1134" w:hanging="283"/>
        <w:rPr>
          <w:rFonts w:eastAsia="Calibri"/>
          <w:color w:val="000000"/>
          <w:lang w:eastAsia="en-ZA"/>
        </w:rPr>
      </w:pPr>
      <w:r w:rsidRPr="003D7BAA">
        <w:rPr>
          <w:rFonts w:eastAsia="Arial"/>
          <w:color w:val="000000"/>
          <w:lang w:eastAsia="en-ZA"/>
        </w:rPr>
        <w:t>Placed under house detention;</w:t>
      </w:r>
    </w:p>
    <w:p w:rsidR="0090729F" w:rsidRPr="003D7BAA" w:rsidRDefault="0090729F" w:rsidP="003D7BAA">
      <w:pPr>
        <w:numPr>
          <w:ilvl w:val="0"/>
          <w:numId w:val="18"/>
        </w:numPr>
        <w:pBdr>
          <w:top w:val="nil"/>
          <w:left w:val="nil"/>
          <w:bottom w:val="nil"/>
          <w:right w:val="nil"/>
          <w:between w:val="nil"/>
        </w:pBdr>
        <w:spacing w:after="120"/>
        <w:ind w:left="1134" w:hanging="283"/>
        <w:rPr>
          <w:rFonts w:eastAsia="Calibri"/>
          <w:color w:val="000000"/>
          <w:lang w:eastAsia="en-ZA"/>
        </w:rPr>
      </w:pPr>
      <w:r w:rsidRPr="003D7BAA">
        <w:rPr>
          <w:rFonts w:eastAsia="Arial"/>
          <w:color w:val="000000"/>
          <w:lang w:eastAsia="en-ZA"/>
        </w:rPr>
        <w:t>Restricted to magisterial district;</w:t>
      </w:r>
    </w:p>
    <w:p w:rsidR="0090729F" w:rsidRPr="003D7BAA" w:rsidRDefault="0090729F" w:rsidP="003D7BAA">
      <w:pPr>
        <w:numPr>
          <w:ilvl w:val="0"/>
          <w:numId w:val="18"/>
        </w:numPr>
        <w:pBdr>
          <w:top w:val="nil"/>
          <w:left w:val="nil"/>
          <w:bottom w:val="nil"/>
          <w:right w:val="nil"/>
          <w:between w:val="nil"/>
        </w:pBdr>
        <w:spacing w:after="120"/>
        <w:ind w:left="1134" w:hanging="283"/>
        <w:rPr>
          <w:rFonts w:eastAsia="Calibri"/>
          <w:color w:val="000000"/>
          <w:lang w:eastAsia="en-ZA"/>
        </w:rPr>
      </w:pPr>
      <w:r w:rsidRPr="003D7BAA">
        <w:rPr>
          <w:rFonts w:eastAsia="Arial"/>
          <w:color w:val="000000"/>
          <w:lang w:eastAsia="en-ZA"/>
        </w:rPr>
        <w:t>Reside at a fixed address which has been approved after consultations with the Head Community Corrections;</w:t>
      </w:r>
    </w:p>
    <w:p w:rsidR="0090729F" w:rsidRPr="003D7BAA" w:rsidRDefault="0090729F" w:rsidP="003D7BAA">
      <w:pPr>
        <w:numPr>
          <w:ilvl w:val="0"/>
          <w:numId w:val="18"/>
        </w:numPr>
        <w:pBdr>
          <w:top w:val="nil"/>
          <w:left w:val="nil"/>
          <w:bottom w:val="nil"/>
          <w:right w:val="nil"/>
          <w:between w:val="nil"/>
        </w:pBdr>
        <w:spacing w:after="120"/>
        <w:ind w:left="1134" w:hanging="283"/>
        <w:rPr>
          <w:rFonts w:eastAsia="Calibri"/>
          <w:color w:val="000000"/>
          <w:lang w:eastAsia="en-ZA"/>
        </w:rPr>
      </w:pPr>
      <w:r w:rsidRPr="003D7BAA">
        <w:rPr>
          <w:rFonts w:eastAsia="Arial"/>
          <w:color w:val="000000"/>
          <w:lang w:eastAsia="en-ZA"/>
        </w:rPr>
        <w:t>Refrains from using alcohol or illegal drugs;</w:t>
      </w:r>
    </w:p>
    <w:p w:rsidR="0090729F" w:rsidRPr="003D7BAA" w:rsidRDefault="0090729F" w:rsidP="003D7BAA">
      <w:pPr>
        <w:numPr>
          <w:ilvl w:val="0"/>
          <w:numId w:val="18"/>
        </w:numPr>
        <w:pBdr>
          <w:top w:val="nil"/>
          <w:left w:val="nil"/>
          <w:bottom w:val="nil"/>
          <w:right w:val="nil"/>
          <w:between w:val="nil"/>
        </w:pBdr>
        <w:spacing w:after="120"/>
        <w:ind w:left="1134" w:hanging="283"/>
        <w:rPr>
          <w:rFonts w:eastAsia="Calibri"/>
          <w:color w:val="000000"/>
          <w:lang w:eastAsia="en-ZA"/>
        </w:rPr>
      </w:pPr>
      <w:r w:rsidRPr="003D7BAA">
        <w:rPr>
          <w:rFonts w:eastAsia="Arial"/>
          <w:color w:val="000000"/>
          <w:lang w:eastAsia="en-ZA"/>
        </w:rPr>
        <w:t>Refrains from committing a criminal offence;</w:t>
      </w:r>
    </w:p>
    <w:p w:rsidR="0090729F" w:rsidRPr="003D7BAA" w:rsidRDefault="0090729F" w:rsidP="003D7BAA">
      <w:pPr>
        <w:numPr>
          <w:ilvl w:val="0"/>
          <w:numId w:val="18"/>
        </w:numPr>
        <w:pBdr>
          <w:top w:val="nil"/>
          <w:left w:val="nil"/>
          <w:bottom w:val="nil"/>
          <w:right w:val="nil"/>
          <w:between w:val="nil"/>
        </w:pBdr>
        <w:spacing w:after="120"/>
        <w:ind w:left="1134" w:hanging="283"/>
        <w:rPr>
          <w:rFonts w:eastAsia="Calibri"/>
          <w:color w:val="000000"/>
          <w:lang w:eastAsia="en-ZA"/>
        </w:rPr>
      </w:pPr>
      <w:r w:rsidRPr="003D7BAA">
        <w:rPr>
          <w:rFonts w:eastAsia="Arial"/>
          <w:color w:val="000000"/>
          <w:lang w:eastAsia="en-ZA"/>
        </w:rPr>
        <w:t>Refrains from visiting a particular place;</w:t>
      </w:r>
    </w:p>
    <w:p w:rsidR="0090729F" w:rsidRPr="003D7BAA" w:rsidRDefault="0090729F" w:rsidP="003D7BAA">
      <w:pPr>
        <w:numPr>
          <w:ilvl w:val="0"/>
          <w:numId w:val="18"/>
        </w:numPr>
        <w:pBdr>
          <w:top w:val="nil"/>
          <w:left w:val="nil"/>
          <w:bottom w:val="nil"/>
          <w:right w:val="nil"/>
          <w:between w:val="nil"/>
        </w:pBdr>
        <w:spacing w:after="120"/>
        <w:ind w:left="1134" w:hanging="283"/>
        <w:rPr>
          <w:rFonts w:eastAsia="Calibri"/>
          <w:color w:val="000000"/>
          <w:lang w:eastAsia="en-ZA"/>
        </w:rPr>
      </w:pPr>
      <w:r w:rsidRPr="003D7BAA">
        <w:rPr>
          <w:rFonts w:eastAsia="Arial"/>
          <w:color w:val="000000"/>
          <w:lang w:eastAsia="en-ZA"/>
        </w:rPr>
        <w:t>Refrains from making contact with a particular person or persons or threatening a particular person or persons by word or action.</w:t>
      </w:r>
    </w:p>
    <w:p w:rsidR="003D7BAA" w:rsidRPr="003D7BAA" w:rsidRDefault="003D7BAA" w:rsidP="003D7BAA">
      <w:pPr>
        <w:pBdr>
          <w:top w:val="nil"/>
          <w:left w:val="nil"/>
          <w:bottom w:val="nil"/>
          <w:right w:val="nil"/>
          <w:between w:val="nil"/>
        </w:pBdr>
        <w:spacing w:after="120"/>
        <w:ind w:left="1134"/>
        <w:rPr>
          <w:rFonts w:eastAsia="Calibri"/>
          <w:color w:val="000000"/>
          <w:lang w:eastAsia="en-ZA"/>
        </w:rPr>
      </w:pPr>
    </w:p>
    <w:p w:rsidR="0090729F" w:rsidRPr="003D7BAA" w:rsidRDefault="0090729F" w:rsidP="003D7BAA">
      <w:pPr>
        <w:pBdr>
          <w:top w:val="nil"/>
          <w:left w:val="nil"/>
          <w:bottom w:val="nil"/>
          <w:right w:val="nil"/>
          <w:between w:val="nil"/>
        </w:pBdr>
        <w:tabs>
          <w:tab w:val="left" w:pos="-426"/>
          <w:tab w:val="left" w:pos="142"/>
        </w:tabs>
        <w:spacing w:after="200"/>
        <w:ind w:left="142" w:hanging="568"/>
        <w:jc w:val="both"/>
        <w:rPr>
          <w:rFonts w:eastAsia="Arial"/>
          <w:color w:val="000000"/>
          <w:lang w:eastAsia="en-ZA"/>
        </w:rPr>
      </w:pPr>
      <w:r w:rsidRPr="003D7BAA">
        <w:rPr>
          <w:rFonts w:eastAsia="Arial"/>
          <w:color w:val="000000"/>
          <w:lang w:eastAsia="en-ZA"/>
        </w:rPr>
        <w:t>(2)</w:t>
      </w:r>
      <w:r w:rsidRPr="003D7BAA">
        <w:rPr>
          <w:rFonts w:eastAsia="Arial"/>
          <w:color w:val="000000"/>
          <w:lang w:eastAsia="en-ZA"/>
        </w:rPr>
        <w:tab/>
        <w:t>No, the offender attended restorative justice programme but victims were not invited</w:t>
      </w:r>
      <w:r w:rsidR="009513FE" w:rsidRPr="003D7BAA">
        <w:rPr>
          <w:rFonts w:eastAsia="Arial"/>
          <w:color w:val="000000"/>
          <w:lang w:eastAsia="en-ZA"/>
        </w:rPr>
        <w:t xml:space="preserve"> to participate in the Parole Board meeting when the offender was considered for </w:t>
      </w:r>
      <w:r w:rsidR="0098443C" w:rsidRPr="003D7BAA">
        <w:rPr>
          <w:rFonts w:eastAsia="Arial"/>
          <w:color w:val="000000"/>
          <w:lang w:eastAsia="en-ZA"/>
        </w:rPr>
        <w:t>placement.</w:t>
      </w:r>
      <w:r w:rsidR="0098443C" w:rsidRPr="0098443C">
        <w:rPr>
          <w:rFonts w:eastAsia="Arial"/>
          <w:color w:val="000000"/>
          <w:lang w:eastAsia="en-ZA"/>
        </w:rPr>
        <w:t xml:space="preserve"> </w:t>
      </w:r>
      <w:r w:rsidR="0098443C" w:rsidRPr="00C33EA4">
        <w:rPr>
          <w:rFonts w:eastAsia="Arial"/>
          <w:color w:val="000000"/>
          <w:lang w:eastAsia="en-ZA"/>
        </w:rPr>
        <w:t>Victim/offender dialogue was not compulsory in 2013 April when the offender was released on Parole, thus was not done.</w:t>
      </w:r>
      <w:r w:rsidR="00C33EA4" w:rsidRPr="00C33EA4">
        <w:rPr>
          <w:rFonts w:eastAsia="Arial"/>
          <w:color w:val="000000"/>
          <w:lang w:eastAsia="en-ZA"/>
        </w:rPr>
        <w:t xml:space="preserve"> </w:t>
      </w:r>
      <w:r w:rsidR="0098443C" w:rsidRPr="00C33EA4">
        <w:rPr>
          <w:rFonts w:eastAsia="Arial"/>
          <w:color w:val="000000"/>
          <w:lang w:eastAsia="en-ZA"/>
        </w:rPr>
        <w:t>In October 2016, the offender was placed on parole for the second time and thereafter treated as a parole violator which led to his parole being revoked.</w:t>
      </w:r>
    </w:p>
    <w:p w:rsidR="0090729F" w:rsidRPr="003D7BAA" w:rsidRDefault="0090729F" w:rsidP="003D7BAA">
      <w:pPr>
        <w:ind w:left="284" w:hanging="709"/>
        <w:jc w:val="both"/>
      </w:pPr>
      <w:r w:rsidRPr="003D7BAA">
        <w:t>(3)(a) Yes, he violated his parole conditions by absconding from the system of community corrections and driving without drivers’ licence as well as possession of stolen goods after he was placed on parole on 3 April 2013. He absconded again on 6 February 2019 after he was placed on parole on 17 October 2016. He is also alleged to have kidnapped and killed an 8 year old girl from Ravensmead.</w:t>
      </w:r>
    </w:p>
    <w:p w:rsidR="0090729F" w:rsidRPr="003D7BAA" w:rsidRDefault="0090729F" w:rsidP="003D7BAA">
      <w:pPr>
        <w:ind w:left="851" w:hanging="709"/>
      </w:pPr>
    </w:p>
    <w:p w:rsidR="008C7C96" w:rsidRDefault="0090729F" w:rsidP="003D7BAA">
      <w:pPr>
        <w:tabs>
          <w:tab w:val="left" w:pos="0"/>
          <w:tab w:val="left" w:pos="284"/>
        </w:tabs>
        <w:ind w:left="284" w:hanging="426"/>
        <w:jc w:val="both"/>
      </w:pPr>
      <w:r w:rsidRPr="003D7BAA">
        <w:t xml:space="preserve">(b) </w:t>
      </w:r>
      <w:r w:rsidR="001F7FD3">
        <w:t>After he was re-</w:t>
      </w:r>
      <w:r w:rsidR="009F3DA0" w:rsidRPr="003D7BAA">
        <w:t>arrested on 12 August 2015 for absconding, he was denied parole for a period of 1 year and 2 months</w:t>
      </w:r>
      <w:r w:rsidR="002745F8" w:rsidRPr="003D7BAA">
        <w:t xml:space="preserve"> and was again placed on parole on 17 October 2016</w:t>
      </w:r>
      <w:r w:rsidR="009F3DA0" w:rsidRPr="003D7BAA">
        <w:t>.</w:t>
      </w:r>
      <w:r w:rsidRPr="003D7BAA">
        <w:t xml:space="preserve">The </w:t>
      </w:r>
      <w:r w:rsidR="00260160" w:rsidRPr="003D7BAA">
        <w:t>Goodwood Management Area</w:t>
      </w:r>
      <w:r w:rsidRPr="003D7BAA">
        <w:t xml:space="preserve"> </w:t>
      </w:r>
      <w:r w:rsidR="002745F8" w:rsidRPr="003D7BAA">
        <w:t>revoked his parole and he is currently serving</w:t>
      </w:r>
      <w:r w:rsidRPr="003D7BAA">
        <w:t xml:space="preserve"> hundred and twenty seven (127) days</w:t>
      </w:r>
      <w:r w:rsidR="002745F8" w:rsidRPr="003D7BAA">
        <w:t xml:space="preserve"> which was</w:t>
      </w:r>
      <w:r w:rsidR="008C7C96" w:rsidRPr="003D7BAA">
        <w:t xml:space="preserve"> the</w:t>
      </w:r>
      <w:r w:rsidR="002745F8" w:rsidRPr="003D7BAA">
        <w:t xml:space="preserve"> remainder of the ten (10) years sentence he was initially </w:t>
      </w:r>
      <w:r w:rsidR="008C7C96" w:rsidRPr="003D7BAA">
        <w:t>serving on 07 April 2008.</w:t>
      </w:r>
      <w:r w:rsidRPr="003D7BAA">
        <w:t xml:space="preserve"> </w:t>
      </w:r>
      <w:r w:rsidR="008C7C96" w:rsidRPr="003D7BAA">
        <w:t xml:space="preserve">He started serving the hundred and twenty seven (127) days </w:t>
      </w:r>
      <w:r w:rsidRPr="003D7BAA">
        <w:t>on 21 February 2020.</w:t>
      </w:r>
    </w:p>
    <w:p w:rsidR="003D7BAA" w:rsidRPr="003D7BAA" w:rsidRDefault="003D7BAA" w:rsidP="003D7BAA">
      <w:pPr>
        <w:tabs>
          <w:tab w:val="left" w:pos="0"/>
          <w:tab w:val="left" w:pos="284"/>
        </w:tabs>
        <w:ind w:left="284" w:hanging="426"/>
        <w:jc w:val="both"/>
      </w:pPr>
    </w:p>
    <w:p w:rsidR="0090729F" w:rsidRPr="003D7BAA" w:rsidRDefault="0090729F" w:rsidP="003D7BAA">
      <w:pPr>
        <w:tabs>
          <w:tab w:val="left" w:pos="0"/>
          <w:tab w:val="left" w:pos="284"/>
        </w:tabs>
        <w:ind w:left="284"/>
        <w:jc w:val="both"/>
      </w:pPr>
      <w:r w:rsidRPr="003D7BAA">
        <w:t>A high risk profile assessment will be conducted to determine the placement of the offender in the facility as well as to determine the risk that he still poses.</w:t>
      </w:r>
    </w:p>
    <w:p w:rsidR="00FB2F02" w:rsidRPr="00C33EA4" w:rsidRDefault="0090729F" w:rsidP="00C33EA4">
      <w:pPr>
        <w:ind w:left="284"/>
        <w:rPr>
          <w:b/>
        </w:rPr>
      </w:pPr>
      <w:r w:rsidRPr="003D7BAA">
        <w:t>A psycho- social assessment will also be conducted to determine further rehabilitation.</w:t>
      </w:r>
      <w:r w:rsidR="00C33EA4">
        <w:rPr>
          <w:b/>
        </w:rPr>
        <w:t xml:space="preserve"> </w:t>
      </w:r>
      <w:r w:rsidR="00FB2F02" w:rsidRPr="00C33EA4">
        <w:t>If found guilty with the new crime, previous sentence and new sentence will it be concurrent or separated? T</w:t>
      </w:r>
      <w:r w:rsidR="00FB2F02" w:rsidRPr="00FB2F02">
        <w:t>his office is not in a position to respond to this question as the court will determine how the sentence should be served</w:t>
      </w:r>
      <w:r w:rsidR="007B3845">
        <w:t>.</w:t>
      </w:r>
    </w:p>
    <w:p w:rsidR="0090729F" w:rsidRPr="003D7BAA" w:rsidRDefault="0090729F" w:rsidP="003D7BAA">
      <w:pPr>
        <w:rPr>
          <w:b/>
        </w:rPr>
      </w:pPr>
    </w:p>
    <w:p w:rsidR="0090729F" w:rsidRPr="003D7BAA" w:rsidRDefault="0090729F" w:rsidP="003D7BAA">
      <w:pPr>
        <w:rPr>
          <w:b/>
        </w:rPr>
      </w:pPr>
    </w:p>
    <w:p w:rsidR="0090729F" w:rsidRPr="003D7BAA" w:rsidRDefault="0090729F" w:rsidP="003D7BAA">
      <w:pPr>
        <w:rPr>
          <w:b/>
        </w:rPr>
      </w:pPr>
    </w:p>
    <w:p w:rsidR="0090729F" w:rsidRPr="003D7BAA" w:rsidRDefault="00C33EA4" w:rsidP="003D7BAA">
      <w:pPr>
        <w:rPr>
          <w:b/>
        </w:rPr>
      </w:pPr>
      <w:r>
        <w:rPr>
          <w:b/>
        </w:rPr>
        <w:t>END</w:t>
      </w:r>
    </w:p>
    <w:p w:rsidR="0090729F" w:rsidRPr="0090729F" w:rsidRDefault="0090729F" w:rsidP="0090729F">
      <w:pPr>
        <w:rPr>
          <w:b/>
        </w:rPr>
      </w:pPr>
    </w:p>
    <w:p w:rsidR="0090729F" w:rsidRPr="0090729F" w:rsidRDefault="0090729F" w:rsidP="0090729F">
      <w:pPr>
        <w:rPr>
          <w:b/>
        </w:rPr>
      </w:pPr>
    </w:p>
    <w:p w:rsidR="0090729F" w:rsidRPr="0090729F" w:rsidRDefault="0090729F" w:rsidP="0090729F">
      <w:pPr>
        <w:rPr>
          <w:b/>
        </w:rPr>
      </w:pPr>
    </w:p>
    <w:sectPr w:rsidR="0090729F" w:rsidRPr="0090729F" w:rsidSect="0032646E">
      <w:footerReference w:type="even" r:id="rId8"/>
      <w:footerReference w:type="default" r:id="rId9"/>
      <w:pgSz w:w="11907" w:h="16840" w:code="9"/>
      <w:pgMar w:top="1440" w:right="1467" w:bottom="1440"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A03BA" w:rsidRDefault="005A03BA">
      <w:r>
        <w:separator/>
      </w:r>
    </w:p>
  </w:endnote>
  <w:endnote w:type="continuationSeparator" w:id="1">
    <w:p w:rsidR="005A03BA" w:rsidRDefault="005A03B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4D3" w:rsidRDefault="001B24D3" w:rsidP="001B24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0140BD">
      <w:rPr>
        <w:rStyle w:val="PageNumber"/>
      </w:rPr>
      <w:fldChar w:fldCharType="separate"/>
    </w:r>
    <w:r w:rsidR="000140BD">
      <w:rPr>
        <w:rStyle w:val="PageNumber"/>
        <w:noProof/>
      </w:rPr>
      <w:t>4</w:t>
    </w:r>
    <w:r>
      <w:rPr>
        <w:rStyle w:val="PageNumber"/>
      </w:rPr>
      <w:fldChar w:fldCharType="end"/>
    </w:r>
  </w:p>
  <w:p w:rsidR="001B24D3" w:rsidRDefault="001B24D3" w:rsidP="001B24D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4D3" w:rsidRDefault="001B24D3" w:rsidP="001B24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53BF">
      <w:rPr>
        <w:rStyle w:val="PageNumber"/>
        <w:noProof/>
      </w:rPr>
      <w:t>1</w:t>
    </w:r>
    <w:r>
      <w:rPr>
        <w:rStyle w:val="PageNumber"/>
      </w:rPr>
      <w:fldChar w:fldCharType="end"/>
    </w:r>
  </w:p>
  <w:p w:rsidR="001B24D3" w:rsidRPr="00E439CD" w:rsidRDefault="001B24D3" w:rsidP="007B384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A03BA" w:rsidRDefault="005A03BA">
      <w:r>
        <w:separator/>
      </w:r>
    </w:p>
  </w:footnote>
  <w:footnote w:type="continuationSeparator" w:id="1">
    <w:p w:rsidR="005A03BA" w:rsidRDefault="005A03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573A5"/>
    <w:multiLevelType w:val="hybridMultilevel"/>
    <w:tmpl w:val="C4907E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E5804F8"/>
    <w:multiLevelType w:val="hybridMultilevel"/>
    <w:tmpl w:val="B1CEACAA"/>
    <w:lvl w:ilvl="0" w:tplc="1C090001">
      <w:start w:val="1"/>
      <w:numFmt w:val="bullet"/>
      <w:lvlText w:val=""/>
      <w:lvlJc w:val="left"/>
      <w:pPr>
        <w:ind w:left="1140" w:hanging="360"/>
      </w:pPr>
      <w:rPr>
        <w:rFonts w:ascii="Symbol" w:hAnsi="Symbol" w:hint="default"/>
      </w:rPr>
    </w:lvl>
    <w:lvl w:ilvl="1" w:tplc="1C090003" w:tentative="1">
      <w:start w:val="1"/>
      <w:numFmt w:val="bullet"/>
      <w:lvlText w:val="o"/>
      <w:lvlJc w:val="left"/>
      <w:pPr>
        <w:ind w:left="1860" w:hanging="360"/>
      </w:pPr>
      <w:rPr>
        <w:rFonts w:ascii="Courier New" w:hAnsi="Courier New" w:cs="Courier New" w:hint="default"/>
      </w:rPr>
    </w:lvl>
    <w:lvl w:ilvl="2" w:tplc="1C090005" w:tentative="1">
      <w:start w:val="1"/>
      <w:numFmt w:val="bullet"/>
      <w:lvlText w:val=""/>
      <w:lvlJc w:val="left"/>
      <w:pPr>
        <w:ind w:left="2580" w:hanging="360"/>
      </w:pPr>
      <w:rPr>
        <w:rFonts w:ascii="Wingdings" w:hAnsi="Wingdings" w:hint="default"/>
      </w:rPr>
    </w:lvl>
    <w:lvl w:ilvl="3" w:tplc="1C090001" w:tentative="1">
      <w:start w:val="1"/>
      <w:numFmt w:val="bullet"/>
      <w:lvlText w:val=""/>
      <w:lvlJc w:val="left"/>
      <w:pPr>
        <w:ind w:left="3300" w:hanging="360"/>
      </w:pPr>
      <w:rPr>
        <w:rFonts w:ascii="Symbol" w:hAnsi="Symbol" w:hint="default"/>
      </w:rPr>
    </w:lvl>
    <w:lvl w:ilvl="4" w:tplc="1C090003" w:tentative="1">
      <w:start w:val="1"/>
      <w:numFmt w:val="bullet"/>
      <w:lvlText w:val="o"/>
      <w:lvlJc w:val="left"/>
      <w:pPr>
        <w:ind w:left="4020" w:hanging="360"/>
      </w:pPr>
      <w:rPr>
        <w:rFonts w:ascii="Courier New" w:hAnsi="Courier New" w:cs="Courier New" w:hint="default"/>
      </w:rPr>
    </w:lvl>
    <w:lvl w:ilvl="5" w:tplc="1C090005" w:tentative="1">
      <w:start w:val="1"/>
      <w:numFmt w:val="bullet"/>
      <w:lvlText w:val=""/>
      <w:lvlJc w:val="left"/>
      <w:pPr>
        <w:ind w:left="4740" w:hanging="360"/>
      </w:pPr>
      <w:rPr>
        <w:rFonts w:ascii="Wingdings" w:hAnsi="Wingdings" w:hint="default"/>
      </w:rPr>
    </w:lvl>
    <w:lvl w:ilvl="6" w:tplc="1C090001" w:tentative="1">
      <w:start w:val="1"/>
      <w:numFmt w:val="bullet"/>
      <w:lvlText w:val=""/>
      <w:lvlJc w:val="left"/>
      <w:pPr>
        <w:ind w:left="5460" w:hanging="360"/>
      </w:pPr>
      <w:rPr>
        <w:rFonts w:ascii="Symbol" w:hAnsi="Symbol" w:hint="default"/>
      </w:rPr>
    </w:lvl>
    <w:lvl w:ilvl="7" w:tplc="1C090003" w:tentative="1">
      <w:start w:val="1"/>
      <w:numFmt w:val="bullet"/>
      <w:lvlText w:val="o"/>
      <w:lvlJc w:val="left"/>
      <w:pPr>
        <w:ind w:left="6180" w:hanging="360"/>
      </w:pPr>
      <w:rPr>
        <w:rFonts w:ascii="Courier New" w:hAnsi="Courier New" w:cs="Courier New" w:hint="default"/>
      </w:rPr>
    </w:lvl>
    <w:lvl w:ilvl="8" w:tplc="1C090005" w:tentative="1">
      <w:start w:val="1"/>
      <w:numFmt w:val="bullet"/>
      <w:lvlText w:val=""/>
      <w:lvlJc w:val="left"/>
      <w:pPr>
        <w:ind w:left="6900" w:hanging="360"/>
      </w:pPr>
      <w:rPr>
        <w:rFonts w:ascii="Wingdings" w:hAnsi="Wingdings" w:hint="default"/>
      </w:rPr>
    </w:lvl>
  </w:abstractNum>
  <w:abstractNum w:abstractNumId="2">
    <w:nsid w:val="160B4EA7"/>
    <w:multiLevelType w:val="hybridMultilevel"/>
    <w:tmpl w:val="1C02ED42"/>
    <w:lvl w:ilvl="0" w:tplc="D56AF8CA">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
    <w:nsid w:val="16F15160"/>
    <w:multiLevelType w:val="hybridMultilevel"/>
    <w:tmpl w:val="C58C0B7A"/>
    <w:lvl w:ilvl="0" w:tplc="1C090001">
      <w:start w:val="1"/>
      <w:numFmt w:val="bullet"/>
      <w:lvlText w:val=""/>
      <w:lvlJc w:val="left"/>
      <w:pPr>
        <w:ind w:left="1146" w:hanging="360"/>
      </w:pPr>
      <w:rPr>
        <w:rFonts w:ascii="Symbol" w:hAnsi="Symbol" w:hint="default"/>
      </w:rPr>
    </w:lvl>
    <w:lvl w:ilvl="1" w:tplc="1C090003" w:tentative="1">
      <w:start w:val="1"/>
      <w:numFmt w:val="bullet"/>
      <w:lvlText w:val="o"/>
      <w:lvlJc w:val="left"/>
      <w:pPr>
        <w:ind w:left="1866" w:hanging="360"/>
      </w:pPr>
      <w:rPr>
        <w:rFonts w:ascii="Courier New" w:hAnsi="Courier New" w:cs="Courier New" w:hint="default"/>
      </w:rPr>
    </w:lvl>
    <w:lvl w:ilvl="2" w:tplc="1C090005" w:tentative="1">
      <w:start w:val="1"/>
      <w:numFmt w:val="bullet"/>
      <w:lvlText w:val=""/>
      <w:lvlJc w:val="left"/>
      <w:pPr>
        <w:ind w:left="2586" w:hanging="360"/>
      </w:pPr>
      <w:rPr>
        <w:rFonts w:ascii="Wingdings" w:hAnsi="Wingdings" w:hint="default"/>
      </w:rPr>
    </w:lvl>
    <w:lvl w:ilvl="3" w:tplc="1C090001" w:tentative="1">
      <w:start w:val="1"/>
      <w:numFmt w:val="bullet"/>
      <w:lvlText w:val=""/>
      <w:lvlJc w:val="left"/>
      <w:pPr>
        <w:ind w:left="3306" w:hanging="360"/>
      </w:pPr>
      <w:rPr>
        <w:rFonts w:ascii="Symbol" w:hAnsi="Symbol" w:hint="default"/>
      </w:rPr>
    </w:lvl>
    <w:lvl w:ilvl="4" w:tplc="1C090003" w:tentative="1">
      <w:start w:val="1"/>
      <w:numFmt w:val="bullet"/>
      <w:lvlText w:val="o"/>
      <w:lvlJc w:val="left"/>
      <w:pPr>
        <w:ind w:left="4026" w:hanging="360"/>
      </w:pPr>
      <w:rPr>
        <w:rFonts w:ascii="Courier New" w:hAnsi="Courier New" w:cs="Courier New" w:hint="default"/>
      </w:rPr>
    </w:lvl>
    <w:lvl w:ilvl="5" w:tplc="1C090005" w:tentative="1">
      <w:start w:val="1"/>
      <w:numFmt w:val="bullet"/>
      <w:lvlText w:val=""/>
      <w:lvlJc w:val="left"/>
      <w:pPr>
        <w:ind w:left="4746" w:hanging="360"/>
      </w:pPr>
      <w:rPr>
        <w:rFonts w:ascii="Wingdings" w:hAnsi="Wingdings" w:hint="default"/>
      </w:rPr>
    </w:lvl>
    <w:lvl w:ilvl="6" w:tplc="1C090001" w:tentative="1">
      <w:start w:val="1"/>
      <w:numFmt w:val="bullet"/>
      <w:lvlText w:val=""/>
      <w:lvlJc w:val="left"/>
      <w:pPr>
        <w:ind w:left="5466" w:hanging="360"/>
      </w:pPr>
      <w:rPr>
        <w:rFonts w:ascii="Symbol" w:hAnsi="Symbol" w:hint="default"/>
      </w:rPr>
    </w:lvl>
    <w:lvl w:ilvl="7" w:tplc="1C090003" w:tentative="1">
      <w:start w:val="1"/>
      <w:numFmt w:val="bullet"/>
      <w:lvlText w:val="o"/>
      <w:lvlJc w:val="left"/>
      <w:pPr>
        <w:ind w:left="6186" w:hanging="360"/>
      </w:pPr>
      <w:rPr>
        <w:rFonts w:ascii="Courier New" w:hAnsi="Courier New" w:cs="Courier New" w:hint="default"/>
      </w:rPr>
    </w:lvl>
    <w:lvl w:ilvl="8" w:tplc="1C090005" w:tentative="1">
      <w:start w:val="1"/>
      <w:numFmt w:val="bullet"/>
      <w:lvlText w:val=""/>
      <w:lvlJc w:val="left"/>
      <w:pPr>
        <w:ind w:left="6906" w:hanging="360"/>
      </w:pPr>
      <w:rPr>
        <w:rFonts w:ascii="Wingdings" w:hAnsi="Wingdings" w:hint="default"/>
      </w:rPr>
    </w:lvl>
  </w:abstractNum>
  <w:abstractNum w:abstractNumId="4">
    <w:nsid w:val="19823843"/>
    <w:multiLevelType w:val="multilevel"/>
    <w:tmpl w:val="9AECBE22"/>
    <w:lvl w:ilvl="0">
      <w:start w:val="1"/>
      <w:numFmt w:val="decimal"/>
      <w:lvlText w:val="%1."/>
      <w:lvlJc w:val="left"/>
      <w:pPr>
        <w:tabs>
          <w:tab w:val="num" w:pos="360"/>
        </w:tabs>
        <w:ind w:left="360" w:hanging="360"/>
      </w:pPr>
    </w:lvl>
    <w:lvl w:ilvl="1">
      <w:start w:val="2"/>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nsid w:val="20B86C50"/>
    <w:multiLevelType w:val="hybridMultilevel"/>
    <w:tmpl w:val="A0B234AE"/>
    <w:lvl w:ilvl="0" w:tplc="1C090011">
      <w:start w:val="3"/>
      <w:numFmt w:val="decimal"/>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268755CC"/>
    <w:multiLevelType w:val="hybridMultilevel"/>
    <w:tmpl w:val="F4726C96"/>
    <w:lvl w:ilvl="0" w:tplc="123E3EF0">
      <w:start w:val="1"/>
      <w:numFmt w:val="bullet"/>
      <w:lvlText w:val=""/>
      <w:lvlJc w:val="left"/>
      <w:pPr>
        <w:ind w:left="720" w:hanging="360"/>
      </w:pPr>
      <w:rPr>
        <w:rFonts w:ascii="Symbol" w:hAnsi="Symbol" w:hint="default"/>
        <w:color w:val="auto"/>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286F6CFF"/>
    <w:multiLevelType w:val="multilevel"/>
    <w:tmpl w:val="5FBC2C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nsid w:val="39D03304"/>
    <w:multiLevelType w:val="hybridMultilevel"/>
    <w:tmpl w:val="9CF4A9C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3A1C0D0B"/>
    <w:multiLevelType w:val="hybridMultilevel"/>
    <w:tmpl w:val="18D28BB8"/>
    <w:lvl w:ilvl="0" w:tplc="1C090001">
      <w:start w:val="1"/>
      <w:numFmt w:val="bullet"/>
      <w:lvlText w:val=""/>
      <w:lvlJc w:val="left"/>
      <w:pPr>
        <w:ind w:left="1004" w:hanging="360"/>
      </w:pPr>
      <w:rPr>
        <w:rFonts w:ascii="Symbol" w:hAnsi="Symbol" w:hint="default"/>
      </w:rPr>
    </w:lvl>
    <w:lvl w:ilvl="1" w:tplc="1C090003" w:tentative="1">
      <w:start w:val="1"/>
      <w:numFmt w:val="bullet"/>
      <w:lvlText w:val="o"/>
      <w:lvlJc w:val="left"/>
      <w:pPr>
        <w:ind w:left="1724" w:hanging="360"/>
      </w:pPr>
      <w:rPr>
        <w:rFonts w:ascii="Courier New" w:hAnsi="Courier New" w:cs="Courier New" w:hint="default"/>
      </w:rPr>
    </w:lvl>
    <w:lvl w:ilvl="2" w:tplc="1C090005" w:tentative="1">
      <w:start w:val="1"/>
      <w:numFmt w:val="bullet"/>
      <w:lvlText w:val=""/>
      <w:lvlJc w:val="left"/>
      <w:pPr>
        <w:ind w:left="2444" w:hanging="360"/>
      </w:pPr>
      <w:rPr>
        <w:rFonts w:ascii="Wingdings" w:hAnsi="Wingdings" w:hint="default"/>
      </w:rPr>
    </w:lvl>
    <w:lvl w:ilvl="3" w:tplc="1C090001" w:tentative="1">
      <w:start w:val="1"/>
      <w:numFmt w:val="bullet"/>
      <w:lvlText w:val=""/>
      <w:lvlJc w:val="left"/>
      <w:pPr>
        <w:ind w:left="3164" w:hanging="360"/>
      </w:pPr>
      <w:rPr>
        <w:rFonts w:ascii="Symbol" w:hAnsi="Symbol" w:hint="default"/>
      </w:rPr>
    </w:lvl>
    <w:lvl w:ilvl="4" w:tplc="1C090003" w:tentative="1">
      <w:start w:val="1"/>
      <w:numFmt w:val="bullet"/>
      <w:lvlText w:val="o"/>
      <w:lvlJc w:val="left"/>
      <w:pPr>
        <w:ind w:left="3884" w:hanging="360"/>
      </w:pPr>
      <w:rPr>
        <w:rFonts w:ascii="Courier New" w:hAnsi="Courier New" w:cs="Courier New" w:hint="default"/>
      </w:rPr>
    </w:lvl>
    <w:lvl w:ilvl="5" w:tplc="1C090005" w:tentative="1">
      <w:start w:val="1"/>
      <w:numFmt w:val="bullet"/>
      <w:lvlText w:val=""/>
      <w:lvlJc w:val="left"/>
      <w:pPr>
        <w:ind w:left="4604" w:hanging="360"/>
      </w:pPr>
      <w:rPr>
        <w:rFonts w:ascii="Wingdings" w:hAnsi="Wingdings" w:hint="default"/>
      </w:rPr>
    </w:lvl>
    <w:lvl w:ilvl="6" w:tplc="1C090001" w:tentative="1">
      <w:start w:val="1"/>
      <w:numFmt w:val="bullet"/>
      <w:lvlText w:val=""/>
      <w:lvlJc w:val="left"/>
      <w:pPr>
        <w:ind w:left="5324" w:hanging="360"/>
      </w:pPr>
      <w:rPr>
        <w:rFonts w:ascii="Symbol" w:hAnsi="Symbol" w:hint="default"/>
      </w:rPr>
    </w:lvl>
    <w:lvl w:ilvl="7" w:tplc="1C090003" w:tentative="1">
      <w:start w:val="1"/>
      <w:numFmt w:val="bullet"/>
      <w:lvlText w:val="o"/>
      <w:lvlJc w:val="left"/>
      <w:pPr>
        <w:ind w:left="6044" w:hanging="360"/>
      </w:pPr>
      <w:rPr>
        <w:rFonts w:ascii="Courier New" w:hAnsi="Courier New" w:cs="Courier New" w:hint="default"/>
      </w:rPr>
    </w:lvl>
    <w:lvl w:ilvl="8" w:tplc="1C090005" w:tentative="1">
      <w:start w:val="1"/>
      <w:numFmt w:val="bullet"/>
      <w:lvlText w:val=""/>
      <w:lvlJc w:val="left"/>
      <w:pPr>
        <w:ind w:left="6764" w:hanging="360"/>
      </w:pPr>
      <w:rPr>
        <w:rFonts w:ascii="Wingdings" w:hAnsi="Wingdings" w:hint="default"/>
      </w:rPr>
    </w:lvl>
  </w:abstractNum>
  <w:abstractNum w:abstractNumId="10">
    <w:nsid w:val="47280AE4"/>
    <w:multiLevelType w:val="hybridMultilevel"/>
    <w:tmpl w:val="16B21BE6"/>
    <w:lvl w:ilvl="0" w:tplc="1C09000D">
      <w:start w:val="1"/>
      <w:numFmt w:val="bullet"/>
      <w:lvlText w:val=""/>
      <w:lvlJc w:val="left"/>
      <w:pPr>
        <w:ind w:left="1287" w:hanging="360"/>
      </w:pPr>
      <w:rPr>
        <w:rFonts w:ascii="Wingdings" w:hAnsi="Wingdings"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11">
    <w:nsid w:val="4B467967"/>
    <w:multiLevelType w:val="hybridMultilevel"/>
    <w:tmpl w:val="759ECFE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2">
    <w:nsid w:val="4D2D6E2A"/>
    <w:multiLevelType w:val="hybridMultilevel"/>
    <w:tmpl w:val="68888936"/>
    <w:lvl w:ilvl="0" w:tplc="92B2383A">
      <w:start w:val="1"/>
      <w:numFmt w:val="decimal"/>
      <w:lvlText w:val="(%1)"/>
      <w:lvlJc w:val="left"/>
      <w:pPr>
        <w:ind w:left="720" w:hanging="360"/>
      </w:pPr>
      <w:rPr>
        <w:rFonts w:eastAsia="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A386C62"/>
    <w:multiLevelType w:val="hybridMultilevel"/>
    <w:tmpl w:val="362CC5F6"/>
    <w:lvl w:ilvl="0" w:tplc="FE1E5514">
      <w:start w:val="1"/>
      <w:numFmt w:val="decimal"/>
      <w:lvlText w:val="(%1)"/>
      <w:lvlJc w:val="left"/>
      <w:pPr>
        <w:ind w:left="1080" w:hanging="360"/>
      </w:pPr>
      <w:rPr>
        <w:rFonts w:ascii="Arial" w:hAnsi="Arial" w:cs="Arial"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13C092D"/>
    <w:multiLevelType w:val="hybridMultilevel"/>
    <w:tmpl w:val="0DE8EC92"/>
    <w:lvl w:ilvl="0" w:tplc="2C56544C">
      <w:start w:val="1"/>
      <w:numFmt w:val="decimal"/>
      <w:lvlText w:val="(%1)"/>
      <w:lvlJc w:val="left"/>
      <w:pPr>
        <w:ind w:left="1080" w:hanging="360"/>
      </w:pPr>
      <w:rPr>
        <w:rFonts w:ascii="Arial" w:eastAsia="Times New Roman" w:hAnsi="Arial" w:cs="Arial"/>
        <w:b w:val="0"/>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62FD5680"/>
    <w:multiLevelType w:val="hybridMultilevel"/>
    <w:tmpl w:val="047C4BB0"/>
    <w:lvl w:ilvl="0" w:tplc="B41C0F80">
      <w:start w:val="1"/>
      <w:numFmt w:val="decimal"/>
      <w:lvlText w:val="(%1)"/>
      <w:lvlJc w:val="left"/>
      <w:pPr>
        <w:ind w:left="780" w:hanging="420"/>
      </w:pPr>
      <w:rPr>
        <w:rFonts w:eastAsia="Times New Roman"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66AF0A2B"/>
    <w:multiLevelType w:val="hybridMultilevel"/>
    <w:tmpl w:val="A44EE52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7">
    <w:nsid w:val="790622F2"/>
    <w:multiLevelType w:val="hybridMultilevel"/>
    <w:tmpl w:val="65782398"/>
    <w:lvl w:ilvl="0" w:tplc="63181AD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FE0107A"/>
    <w:multiLevelType w:val="hybridMultilevel"/>
    <w:tmpl w:val="3DF07CD0"/>
    <w:lvl w:ilvl="0" w:tplc="7A988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3"/>
  </w:num>
  <w:num w:numId="3">
    <w:abstractNumId w:val="18"/>
  </w:num>
  <w:num w:numId="4">
    <w:abstractNumId w:val="2"/>
  </w:num>
  <w:num w:numId="5">
    <w:abstractNumId w:val="17"/>
  </w:num>
  <w:num w:numId="6">
    <w:abstractNumId w:val="14"/>
  </w:num>
  <w:num w:numId="7">
    <w:abstractNumId w:val="5"/>
  </w:num>
  <w:num w:numId="8">
    <w:abstractNumId w:val="11"/>
  </w:num>
  <w:num w:numId="9">
    <w:abstractNumId w:val="8"/>
  </w:num>
  <w:num w:numId="10">
    <w:abstractNumId w:val="15"/>
  </w:num>
  <w:num w:numId="11">
    <w:abstractNumId w:val="12"/>
  </w:num>
  <w:num w:numId="12">
    <w:abstractNumId w:val="1"/>
  </w:num>
  <w:num w:numId="13">
    <w:abstractNumId w:val="3"/>
  </w:num>
  <w:num w:numId="14">
    <w:abstractNumId w:val="16"/>
    <w:lvlOverride w:ilvl="0"/>
    <w:lvlOverride w:ilvl="1"/>
    <w:lvlOverride w:ilvl="2"/>
    <w:lvlOverride w:ilvl="3"/>
    <w:lvlOverride w:ilvl="4"/>
    <w:lvlOverride w:ilvl="5"/>
    <w:lvlOverride w:ilvl="6"/>
    <w:lvlOverride w:ilvl="7"/>
    <w:lvlOverride w:ilvl="8"/>
  </w:num>
  <w:num w:numId="15">
    <w:abstractNumId w:val="0"/>
  </w:num>
  <w:num w:numId="16">
    <w:abstractNumId w:val="10"/>
  </w:num>
  <w:num w:numId="17">
    <w:abstractNumId w:val="6"/>
  </w:num>
  <w:num w:numId="18">
    <w:abstractNumId w:val="7"/>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B95E07"/>
    <w:rsid w:val="00005C75"/>
    <w:rsid w:val="0000751E"/>
    <w:rsid w:val="0001220E"/>
    <w:rsid w:val="000140BD"/>
    <w:rsid w:val="0002181E"/>
    <w:rsid w:val="00042639"/>
    <w:rsid w:val="00045A3C"/>
    <w:rsid w:val="00052034"/>
    <w:rsid w:val="000646B4"/>
    <w:rsid w:val="00072B94"/>
    <w:rsid w:val="00082461"/>
    <w:rsid w:val="00086E79"/>
    <w:rsid w:val="000A5153"/>
    <w:rsid w:val="000A558A"/>
    <w:rsid w:val="000B01B4"/>
    <w:rsid w:val="000B68DC"/>
    <w:rsid w:val="000C5263"/>
    <w:rsid w:val="000C557F"/>
    <w:rsid w:val="000C6C8B"/>
    <w:rsid w:val="000C705B"/>
    <w:rsid w:val="000C7D87"/>
    <w:rsid w:val="000D1345"/>
    <w:rsid w:val="000F0120"/>
    <w:rsid w:val="000F3245"/>
    <w:rsid w:val="001045BB"/>
    <w:rsid w:val="001122B9"/>
    <w:rsid w:val="00113DF7"/>
    <w:rsid w:val="00117592"/>
    <w:rsid w:val="001176C5"/>
    <w:rsid w:val="00131E1E"/>
    <w:rsid w:val="00140F1E"/>
    <w:rsid w:val="00142B56"/>
    <w:rsid w:val="00145A8C"/>
    <w:rsid w:val="00147B91"/>
    <w:rsid w:val="001511A8"/>
    <w:rsid w:val="00157BCF"/>
    <w:rsid w:val="00157CB7"/>
    <w:rsid w:val="00161A45"/>
    <w:rsid w:val="00164244"/>
    <w:rsid w:val="00172A32"/>
    <w:rsid w:val="0018211B"/>
    <w:rsid w:val="001962DD"/>
    <w:rsid w:val="001A51F7"/>
    <w:rsid w:val="001B24D3"/>
    <w:rsid w:val="001B2F36"/>
    <w:rsid w:val="001B306F"/>
    <w:rsid w:val="001B332E"/>
    <w:rsid w:val="001C236E"/>
    <w:rsid w:val="001E14E2"/>
    <w:rsid w:val="001E14F9"/>
    <w:rsid w:val="001E1FED"/>
    <w:rsid w:val="001F370E"/>
    <w:rsid w:val="001F587B"/>
    <w:rsid w:val="001F7FD3"/>
    <w:rsid w:val="0020341B"/>
    <w:rsid w:val="002052C4"/>
    <w:rsid w:val="0020744E"/>
    <w:rsid w:val="0020756D"/>
    <w:rsid w:val="00207593"/>
    <w:rsid w:val="00207B44"/>
    <w:rsid w:val="0021074C"/>
    <w:rsid w:val="00215B8D"/>
    <w:rsid w:val="00217252"/>
    <w:rsid w:val="00221037"/>
    <w:rsid w:val="00222329"/>
    <w:rsid w:val="00226B71"/>
    <w:rsid w:val="00227BAB"/>
    <w:rsid w:val="00240CA9"/>
    <w:rsid w:val="002446FE"/>
    <w:rsid w:val="00245E5F"/>
    <w:rsid w:val="002530D6"/>
    <w:rsid w:val="00260160"/>
    <w:rsid w:val="00261AE3"/>
    <w:rsid w:val="0027157C"/>
    <w:rsid w:val="002745F8"/>
    <w:rsid w:val="002C4496"/>
    <w:rsid w:val="002D41E3"/>
    <w:rsid w:val="002E2677"/>
    <w:rsid w:val="002E79D8"/>
    <w:rsid w:val="002F1CF7"/>
    <w:rsid w:val="002F52C9"/>
    <w:rsid w:val="003028A1"/>
    <w:rsid w:val="003103F8"/>
    <w:rsid w:val="003109F9"/>
    <w:rsid w:val="00316E03"/>
    <w:rsid w:val="003204B6"/>
    <w:rsid w:val="003206BB"/>
    <w:rsid w:val="00321AA8"/>
    <w:rsid w:val="003222A4"/>
    <w:rsid w:val="00325395"/>
    <w:rsid w:val="0032646E"/>
    <w:rsid w:val="00333927"/>
    <w:rsid w:val="0033722B"/>
    <w:rsid w:val="00337A73"/>
    <w:rsid w:val="00345EC0"/>
    <w:rsid w:val="003462AF"/>
    <w:rsid w:val="00355455"/>
    <w:rsid w:val="00356A00"/>
    <w:rsid w:val="003621D7"/>
    <w:rsid w:val="00370936"/>
    <w:rsid w:val="00372482"/>
    <w:rsid w:val="00374BCC"/>
    <w:rsid w:val="003753B2"/>
    <w:rsid w:val="0038720D"/>
    <w:rsid w:val="003A2874"/>
    <w:rsid w:val="003B2C2C"/>
    <w:rsid w:val="003B3D60"/>
    <w:rsid w:val="003B7BFC"/>
    <w:rsid w:val="003C04CE"/>
    <w:rsid w:val="003C23DD"/>
    <w:rsid w:val="003D1B93"/>
    <w:rsid w:val="003D7BAA"/>
    <w:rsid w:val="003F7A2F"/>
    <w:rsid w:val="004003F2"/>
    <w:rsid w:val="00404425"/>
    <w:rsid w:val="004045C8"/>
    <w:rsid w:val="00405299"/>
    <w:rsid w:val="00410151"/>
    <w:rsid w:val="004148C0"/>
    <w:rsid w:val="00415299"/>
    <w:rsid w:val="00415B6D"/>
    <w:rsid w:val="00415E4C"/>
    <w:rsid w:val="0041653C"/>
    <w:rsid w:val="00417929"/>
    <w:rsid w:val="00431E2E"/>
    <w:rsid w:val="004416EC"/>
    <w:rsid w:val="00442B05"/>
    <w:rsid w:val="00446C85"/>
    <w:rsid w:val="00447CF8"/>
    <w:rsid w:val="00451BFF"/>
    <w:rsid w:val="0045222B"/>
    <w:rsid w:val="00454009"/>
    <w:rsid w:val="00461446"/>
    <w:rsid w:val="004670E7"/>
    <w:rsid w:val="00471CFD"/>
    <w:rsid w:val="00475240"/>
    <w:rsid w:val="004763E7"/>
    <w:rsid w:val="00477D59"/>
    <w:rsid w:val="00480954"/>
    <w:rsid w:val="00480973"/>
    <w:rsid w:val="00480A1E"/>
    <w:rsid w:val="004944E7"/>
    <w:rsid w:val="00495F31"/>
    <w:rsid w:val="004A2FC3"/>
    <w:rsid w:val="004C158A"/>
    <w:rsid w:val="004C1DF6"/>
    <w:rsid w:val="004C331D"/>
    <w:rsid w:val="004C5810"/>
    <w:rsid w:val="004C62EB"/>
    <w:rsid w:val="004C7A1D"/>
    <w:rsid w:val="004C7F67"/>
    <w:rsid w:val="004D517F"/>
    <w:rsid w:val="004D7EA8"/>
    <w:rsid w:val="004E00E6"/>
    <w:rsid w:val="004E7761"/>
    <w:rsid w:val="004F1290"/>
    <w:rsid w:val="00503548"/>
    <w:rsid w:val="00512B0D"/>
    <w:rsid w:val="00523DB5"/>
    <w:rsid w:val="00525FB9"/>
    <w:rsid w:val="0052735C"/>
    <w:rsid w:val="005507B3"/>
    <w:rsid w:val="0056019A"/>
    <w:rsid w:val="0056166B"/>
    <w:rsid w:val="0057047F"/>
    <w:rsid w:val="005712B1"/>
    <w:rsid w:val="005718E6"/>
    <w:rsid w:val="005828DA"/>
    <w:rsid w:val="00595EED"/>
    <w:rsid w:val="005A03BA"/>
    <w:rsid w:val="005A1304"/>
    <w:rsid w:val="005A2E29"/>
    <w:rsid w:val="005A6266"/>
    <w:rsid w:val="005B6034"/>
    <w:rsid w:val="005B6671"/>
    <w:rsid w:val="005B78CE"/>
    <w:rsid w:val="005B7DA5"/>
    <w:rsid w:val="005D23F7"/>
    <w:rsid w:val="00602203"/>
    <w:rsid w:val="00605C12"/>
    <w:rsid w:val="00607648"/>
    <w:rsid w:val="0061787E"/>
    <w:rsid w:val="0062782C"/>
    <w:rsid w:val="00630A99"/>
    <w:rsid w:val="0063233A"/>
    <w:rsid w:val="00632504"/>
    <w:rsid w:val="00633109"/>
    <w:rsid w:val="00640235"/>
    <w:rsid w:val="00653970"/>
    <w:rsid w:val="00660366"/>
    <w:rsid w:val="006642D6"/>
    <w:rsid w:val="00665F3F"/>
    <w:rsid w:val="00666979"/>
    <w:rsid w:val="00670CD6"/>
    <w:rsid w:val="00676388"/>
    <w:rsid w:val="00677256"/>
    <w:rsid w:val="00683054"/>
    <w:rsid w:val="006943C6"/>
    <w:rsid w:val="006A3001"/>
    <w:rsid w:val="006B0753"/>
    <w:rsid w:val="006B41A4"/>
    <w:rsid w:val="006C0D33"/>
    <w:rsid w:val="006C4B81"/>
    <w:rsid w:val="006D246D"/>
    <w:rsid w:val="006D3DB2"/>
    <w:rsid w:val="006E50F3"/>
    <w:rsid w:val="006E7DA0"/>
    <w:rsid w:val="006F139C"/>
    <w:rsid w:val="0071290B"/>
    <w:rsid w:val="007146A7"/>
    <w:rsid w:val="00717489"/>
    <w:rsid w:val="00720BAC"/>
    <w:rsid w:val="0073472A"/>
    <w:rsid w:val="007371DA"/>
    <w:rsid w:val="00741411"/>
    <w:rsid w:val="00743730"/>
    <w:rsid w:val="007462EA"/>
    <w:rsid w:val="00751A24"/>
    <w:rsid w:val="00757C0E"/>
    <w:rsid w:val="0076091D"/>
    <w:rsid w:val="007667FB"/>
    <w:rsid w:val="00766819"/>
    <w:rsid w:val="00772E53"/>
    <w:rsid w:val="007746B7"/>
    <w:rsid w:val="00783BCB"/>
    <w:rsid w:val="00783F4F"/>
    <w:rsid w:val="00785D6B"/>
    <w:rsid w:val="0079509C"/>
    <w:rsid w:val="007A3388"/>
    <w:rsid w:val="007B093B"/>
    <w:rsid w:val="007B2DC9"/>
    <w:rsid w:val="007B3845"/>
    <w:rsid w:val="007C2D11"/>
    <w:rsid w:val="007C7BEC"/>
    <w:rsid w:val="007E029D"/>
    <w:rsid w:val="007E1814"/>
    <w:rsid w:val="007E4BF3"/>
    <w:rsid w:val="007E6A39"/>
    <w:rsid w:val="007F36CC"/>
    <w:rsid w:val="007F4602"/>
    <w:rsid w:val="00801234"/>
    <w:rsid w:val="00803D52"/>
    <w:rsid w:val="0080515F"/>
    <w:rsid w:val="00806C2C"/>
    <w:rsid w:val="00810723"/>
    <w:rsid w:val="00824666"/>
    <w:rsid w:val="00825924"/>
    <w:rsid w:val="008279E8"/>
    <w:rsid w:val="00832E73"/>
    <w:rsid w:val="00840E10"/>
    <w:rsid w:val="008507BE"/>
    <w:rsid w:val="00856666"/>
    <w:rsid w:val="00857EDF"/>
    <w:rsid w:val="00860067"/>
    <w:rsid w:val="00860457"/>
    <w:rsid w:val="00867E8F"/>
    <w:rsid w:val="008719CC"/>
    <w:rsid w:val="008823D7"/>
    <w:rsid w:val="00887F9F"/>
    <w:rsid w:val="008950E3"/>
    <w:rsid w:val="008A7368"/>
    <w:rsid w:val="008C7C96"/>
    <w:rsid w:val="008D1E28"/>
    <w:rsid w:val="008D2EEF"/>
    <w:rsid w:val="008E256A"/>
    <w:rsid w:val="008E2A1C"/>
    <w:rsid w:val="008E720B"/>
    <w:rsid w:val="008F61C5"/>
    <w:rsid w:val="00900764"/>
    <w:rsid w:val="00901241"/>
    <w:rsid w:val="0090729F"/>
    <w:rsid w:val="00911AA8"/>
    <w:rsid w:val="00913AE0"/>
    <w:rsid w:val="009214C8"/>
    <w:rsid w:val="009223A3"/>
    <w:rsid w:val="009229F7"/>
    <w:rsid w:val="00930353"/>
    <w:rsid w:val="00933AEE"/>
    <w:rsid w:val="009341EE"/>
    <w:rsid w:val="0093560A"/>
    <w:rsid w:val="00946366"/>
    <w:rsid w:val="0094798E"/>
    <w:rsid w:val="009513FE"/>
    <w:rsid w:val="00953EB6"/>
    <w:rsid w:val="009661FC"/>
    <w:rsid w:val="00975A9E"/>
    <w:rsid w:val="0098443C"/>
    <w:rsid w:val="00984614"/>
    <w:rsid w:val="009904B5"/>
    <w:rsid w:val="009B328A"/>
    <w:rsid w:val="009C0F47"/>
    <w:rsid w:val="009C48A3"/>
    <w:rsid w:val="009D4835"/>
    <w:rsid w:val="009F3DA0"/>
    <w:rsid w:val="00A0732C"/>
    <w:rsid w:val="00A07AE4"/>
    <w:rsid w:val="00A564D9"/>
    <w:rsid w:val="00A61DDC"/>
    <w:rsid w:val="00A71084"/>
    <w:rsid w:val="00A75D3D"/>
    <w:rsid w:val="00A82D3E"/>
    <w:rsid w:val="00A843D8"/>
    <w:rsid w:val="00A850C4"/>
    <w:rsid w:val="00A86CBE"/>
    <w:rsid w:val="00A96C1A"/>
    <w:rsid w:val="00AA6EED"/>
    <w:rsid w:val="00AB2A0A"/>
    <w:rsid w:val="00AC020A"/>
    <w:rsid w:val="00AC2DAF"/>
    <w:rsid w:val="00AC33C1"/>
    <w:rsid w:val="00AC78FF"/>
    <w:rsid w:val="00AD5ABB"/>
    <w:rsid w:val="00AD5FFA"/>
    <w:rsid w:val="00AF35B5"/>
    <w:rsid w:val="00AF57EB"/>
    <w:rsid w:val="00B06B33"/>
    <w:rsid w:val="00B1014A"/>
    <w:rsid w:val="00B11B2C"/>
    <w:rsid w:val="00B21099"/>
    <w:rsid w:val="00B21D77"/>
    <w:rsid w:val="00B30856"/>
    <w:rsid w:val="00B34636"/>
    <w:rsid w:val="00B42BB3"/>
    <w:rsid w:val="00B445C8"/>
    <w:rsid w:val="00B45088"/>
    <w:rsid w:val="00B518FA"/>
    <w:rsid w:val="00B51C25"/>
    <w:rsid w:val="00B5336C"/>
    <w:rsid w:val="00B543BC"/>
    <w:rsid w:val="00B54ABB"/>
    <w:rsid w:val="00B56C0B"/>
    <w:rsid w:val="00B56F95"/>
    <w:rsid w:val="00B647D3"/>
    <w:rsid w:val="00B70404"/>
    <w:rsid w:val="00B70B2A"/>
    <w:rsid w:val="00B8325D"/>
    <w:rsid w:val="00B85B8A"/>
    <w:rsid w:val="00B94A86"/>
    <w:rsid w:val="00B95E07"/>
    <w:rsid w:val="00BB72FA"/>
    <w:rsid w:val="00BC2B3D"/>
    <w:rsid w:val="00BC7D13"/>
    <w:rsid w:val="00BE4EEA"/>
    <w:rsid w:val="00BE60D5"/>
    <w:rsid w:val="00BF157A"/>
    <w:rsid w:val="00C0009F"/>
    <w:rsid w:val="00C0038E"/>
    <w:rsid w:val="00C02196"/>
    <w:rsid w:val="00C14BC1"/>
    <w:rsid w:val="00C16BB9"/>
    <w:rsid w:val="00C22250"/>
    <w:rsid w:val="00C22329"/>
    <w:rsid w:val="00C22536"/>
    <w:rsid w:val="00C25305"/>
    <w:rsid w:val="00C33EA4"/>
    <w:rsid w:val="00C50CB3"/>
    <w:rsid w:val="00C6190D"/>
    <w:rsid w:val="00C705FC"/>
    <w:rsid w:val="00C80888"/>
    <w:rsid w:val="00C90EB4"/>
    <w:rsid w:val="00CA29EA"/>
    <w:rsid w:val="00CA3CC9"/>
    <w:rsid w:val="00CB1751"/>
    <w:rsid w:val="00CB7800"/>
    <w:rsid w:val="00CB7F7F"/>
    <w:rsid w:val="00CC7424"/>
    <w:rsid w:val="00CD372D"/>
    <w:rsid w:val="00CE1D83"/>
    <w:rsid w:val="00CE3781"/>
    <w:rsid w:val="00CE4FBE"/>
    <w:rsid w:val="00CE7F38"/>
    <w:rsid w:val="00CF0707"/>
    <w:rsid w:val="00CF2506"/>
    <w:rsid w:val="00CF5A7C"/>
    <w:rsid w:val="00D01AC4"/>
    <w:rsid w:val="00D01D7C"/>
    <w:rsid w:val="00D03444"/>
    <w:rsid w:val="00D10547"/>
    <w:rsid w:val="00D12222"/>
    <w:rsid w:val="00D1694A"/>
    <w:rsid w:val="00D318DA"/>
    <w:rsid w:val="00D35A50"/>
    <w:rsid w:val="00D432CC"/>
    <w:rsid w:val="00D43893"/>
    <w:rsid w:val="00D45EDF"/>
    <w:rsid w:val="00D57FB0"/>
    <w:rsid w:val="00D732C4"/>
    <w:rsid w:val="00D759C4"/>
    <w:rsid w:val="00D760DD"/>
    <w:rsid w:val="00D76C37"/>
    <w:rsid w:val="00D80479"/>
    <w:rsid w:val="00D87B49"/>
    <w:rsid w:val="00D93762"/>
    <w:rsid w:val="00D9484A"/>
    <w:rsid w:val="00D953BF"/>
    <w:rsid w:val="00D971B7"/>
    <w:rsid w:val="00DA22E3"/>
    <w:rsid w:val="00DA27A6"/>
    <w:rsid w:val="00DA2EB7"/>
    <w:rsid w:val="00DA71DA"/>
    <w:rsid w:val="00DC588F"/>
    <w:rsid w:val="00DC7531"/>
    <w:rsid w:val="00DE6AB9"/>
    <w:rsid w:val="00E13DA5"/>
    <w:rsid w:val="00E17DE9"/>
    <w:rsid w:val="00E339A0"/>
    <w:rsid w:val="00E35EA8"/>
    <w:rsid w:val="00E37BB1"/>
    <w:rsid w:val="00E439CD"/>
    <w:rsid w:val="00E4768C"/>
    <w:rsid w:val="00E53671"/>
    <w:rsid w:val="00E562B6"/>
    <w:rsid w:val="00E5709D"/>
    <w:rsid w:val="00E5734B"/>
    <w:rsid w:val="00E71B38"/>
    <w:rsid w:val="00E81FC4"/>
    <w:rsid w:val="00E91641"/>
    <w:rsid w:val="00E961B0"/>
    <w:rsid w:val="00EA0E64"/>
    <w:rsid w:val="00EA1FD6"/>
    <w:rsid w:val="00EB0FDA"/>
    <w:rsid w:val="00EB4C58"/>
    <w:rsid w:val="00EB4D9A"/>
    <w:rsid w:val="00EB7D18"/>
    <w:rsid w:val="00EC0F80"/>
    <w:rsid w:val="00EC28A9"/>
    <w:rsid w:val="00EC3678"/>
    <w:rsid w:val="00EC7606"/>
    <w:rsid w:val="00ED2D99"/>
    <w:rsid w:val="00ED65EF"/>
    <w:rsid w:val="00EE556F"/>
    <w:rsid w:val="00EF180B"/>
    <w:rsid w:val="00EF573E"/>
    <w:rsid w:val="00EF5B50"/>
    <w:rsid w:val="00F04E22"/>
    <w:rsid w:val="00F333F1"/>
    <w:rsid w:val="00F335A6"/>
    <w:rsid w:val="00F34D3D"/>
    <w:rsid w:val="00F3593B"/>
    <w:rsid w:val="00F36435"/>
    <w:rsid w:val="00F443A9"/>
    <w:rsid w:val="00F44A11"/>
    <w:rsid w:val="00F53393"/>
    <w:rsid w:val="00F536EF"/>
    <w:rsid w:val="00F556AF"/>
    <w:rsid w:val="00F5572C"/>
    <w:rsid w:val="00F569FB"/>
    <w:rsid w:val="00F665B0"/>
    <w:rsid w:val="00F7028D"/>
    <w:rsid w:val="00F75FD5"/>
    <w:rsid w:val="00F82A85"/>
    <w:rsid w:val="00F91D28"/>
    <w:rsid w:val="00F94B25"/>
    <w:rsid w:val="00FA0386"/>
    <w:rsid w:val="00FA200E"/>
    <w:rsid w:val="00FB2F02"/>
    <w:rsid w:val="00FB60AB"/>
    <w:rsid w:val="00FB64F3"/>
    <w:rsid w:val="00FB744B"/>
    <w:rsid w:val="00FC32DB"/>
    <w:rsid w:val="00FC5293"/>
    <w:rsid w:val="00FC59B3"/>
    <w:rsid w:val="00FE38AA"/>
    <w:rsid w:val="00FE5C01"/>
    <w:rsid w:val="00FF1AE7"/>
    <w:rsid w:val="00FF786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678"/>
    <w:rPr>
      <w:rFonts w:ascii="Arial" w:eastAsia="Times New Roman" w:hAnsi="Arial" w:cs="Arial"/>
      <w:sz w:val="24"/>
      <w:szCs w:val="24"/>
      <w:lang w:eastAsia="en-US"/>
    </w:rPr>
  </w:style>
  <w:style w:type="paragraph" w:styleId="Heading1">
    <w:name w:val="heading 1"/>
    <w:basedOn w:val="Normal"/>
    <w:next w:val="Normal"/>
    <w:link w:val="Heading1Char"/>
    <w:qFormat/>
    <w:rsid w:val="00B95E07"/>
    <w:pPr>
      <w:keepNext/>
      <w:tabs>
        <w:tab w:val="left" w:pos="972"/>
      </w:tabs>
      <w:outlineLvl w:val="0"/>
    </w:pPr>
    <w:rPr>
      <w:rFonts w:ascii="Verdana" w:hAnsi="Verdana" w:cs="Times New Roman"/>
      <w:b/>
      <w:bCs/>
      <w:sz w:val="14"/>
      <w:lang/>
    </w:rPr>
  </w:style>
  <w:style w:type="paragraph" w:styleId="Heading2">
    <w:name w:val="heading 2"/>
    <w:basedOn w:val="Normal"/>
    <w:next w:val="Normal"/>
    <w:link w:val="Heading2Char"/>
    <w:qFormat/>
    <w:rsid w:val="00B95E07"/>
    <w:pPr>
      <w:keepNext/>
      <w:outlineLvl w:val="1"/>
    </w:pPr>
    <w:rPr>
      <w:rFonts w:ascii="Times New Roman" w:hAnsi="Times New Roman" w:cs="Times New Roman"/>
      <w:b/>
      <w:sz w:val="20"/>
      <w:szCs w:val="20"/>
      <w:lang w:val="en-AU"/>
    </w:rPr>
  </w:style>
  <w:style w:type="paragraph" w:styleId="Heading5">
    <w:name w:val="heading 5"/>
    <w:basedOn w:val="Normal"/>
    <w:next w:val="Normal"/>
    <w:link w:val="Heading5Char"/>
    <w:qFormat/>
    <w:rsid w:val="00B95E07"/>
    <w:pPr>
      <w:keepNext/>
      <w:jc w:val="center"/>
      <w:outlineLvl w:val="4"/>
    </w:pPr>
    <w:rPr>
      <w:rFonts w:cs="Times New Roman"/>
      <w:b/>
      <w:bCs/>
      <w:sz w:val="26"/>
      <w:szCs w:val="20"/>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95E07"/>
    <w:rPr>
      <w:rFonts w:ascii="Verdana" w:eastAsia="Times New Roman" w:hAnsi="Verdana" w:cs="Times New Roman"/>
      <w:b/>
      <w:bCs/>
      <w:sz w:val="14"/>
      <w:szCs w:val="24"/>
    </w:rPr>
  </w:style>
  <w:style w:type="character" w:customStyle="1" w:styleId="Heading2Char">
    <w:name w:val="Heading 2 Char"/>
    <w:link w:val="Heading2"/>
    <w:rsid w:val="00B95E07"/>
    <w:rPr>
      <w:rFonts w:ascii="Times New Roman" w:eastAsia="Times New Roman" w:hAnsi="Times New Roman" w:cs="Times New Roman"/>
      <w:b/>
      <w:sz w:val="20"/>
      <w:szCs w:val="20"/>
      <w:lang w:val="en-AU"/>
    </w:rPr>
  </w:style>
  <w:style w:type="character" w:customStyle="1" w:styleId="Heading5Char">
    <w:name w:val="Heading 5 Char"/>
    <w:link w:val="Heading5"/>
    <w:rsid w:val="00B95E07"/>
    <w:rPr>
      <w:rFonts w:ascii="Arial" w:eastAsia="Times New Roman" w:hAnsi="Arial" w:cs="Arial"/>
      <w:b/>
      <w:bCs/>
      <w:sz w:val="26"/>
      <w:szCs w:val="20"/>
    </w:rPr>
  </w:style>
  <w:style w:type="paragraph" w:styleId="Title">
    <w:name w:val="Title"/>
    <w:basedOn w:val="Normal"/>
    <w:link w:val="TitleChar"/>
    <w:qFormat/>
    <w:rsid w:val="00B95E07"/>
    <w:pPr>
      <w:jc w:val="center"/>
    </w:pPr>
    <w:rPr>
      <w:rFonts w:ascii="Times New Roman" w:hAnsi="Times New Roman" w:cs="Times New Roman"/>
      <w:b/>
      <w:sz w:val="28"/>
      <w:szCs w:val="20"/>
      <w:lang w:val="en-AU"/>
    </w:rPr>
  </w:style>
  <w:style w:type="character" w:customStyle="1" w:styleId="TitleChar">
    <w:name w:val="Title Char"/>
    <w:link w:val="Title"/>
    <w:rsid w:val="00B95E07"/>
    <w:rPr>
      <w:rFonts w:ascii="Times New Roman" w:eastAsia="Times New Roman" w:hAnsi="Times New Roman" w:cs="Times New Roman"/>
      <w:b/>
      <w:sz w:val="28"/>
      <w:szCs w:val="20"/>
      <w:lang w:val="en-AU"/>
    </w:rPr>
  </w:style>
  <w:style w:type="paragraph" w:styleId="Footer">
    <w:name w:val="footer"/>
    <w:basedOn w:val="Normal"/>
    <w:link w:val="FooterChar"/>
    <w:rsid w:val="00B95E07"/>
    <w:pPr>
      <w:tabs>
        <w:tab w:val="center" w:pos="4320"/>
        <w:tab w:val="right" w:pos="8640"/>
      </w:tabs>
    </w:pPr>
    <w:rPr>
      <w:rFonts w:cs="Times New Roman"/>
      <w:lang/>
    </w:rPr>
  </w:style>
  <w:style w:type="character" w:customStyle="1" w:styleId="FooterChar">
    <w:name w:val="Footer Char"/>
    <w:link w:val="Footer"/>
    <w:rsid w:val="00B95E07"/>
    <w:rPr>
      <w:rFonts w:ascii="Arial" w:eastAsia="Times New Roman" w:hAnsi="Arial" w:cs="Arial"/>
      <w:sz w:val="24"/>
      <w:szCs w:val="24"/>
      <w:lang w:val="en-ZA"/>
    </w:rPr>
  </w:style>
  <w:style w:type="character" w:styleId="PageNumber">
    <w:name w:val="page number"/>
    <w:basedOn w:val="DefaultParagraphFont"/>
    <w:rsid w:val="00B95E07"/>
  </w:style>
  <w:style w:type="paragraph" w:styleId="BalloonText">
    <w:name w:val="Balloon Text"/>
    <w:basedOn w:val="Normal"/>
    <w:link w:val="BalloonTextChar"/>
    <w:uiPriority w:val="99"/>
    <w:semiHidden/>
    <w:unhideWhenUsed/>
    <w:rsid w:val="00B95E07"/>
    <w:rPr>
      <w:rFonts w:ascii="Tahoma" w:hAnsi="Tahoma" w:cs="Times New Roman"/>
      <w:sz w:val="16"/>
      <w:szCs w:val="16"/>
      <w:lang/>
    </w:rPr>
  </w:style>
  <w:style w:type="character" w:customStyle="1" w:styleId="BalloonTextChar">
    <w:name w:val="Balloon Text Char"/>
    <w:link w:val="BalloonText"/>
    <w:uiPriority w:val="99"/>
    <w:semiHidden/>
    <w:rsid w:val="00B95E07"/>
    <w:rPr>
      <w:rFonts w:ascii="Tahoma" w:eastAsia="Times New Roman" w:hAnsi="Tahoma" w:cs="Tahoma"/>
      <w:sz w:val="16"/>
      <w:szCs w:val="16"/>
      <w:lang w:val="en-ZA"/>
    </w:rPr>
  </w:style>
  <w:style w:type="paragraph" w:styleId="ListParagraph">
    <w:name w:val="List Paragraph"/>
    <w:basedOn w:val="Normal"/>
    <w:link w:val="ListParagraphChar"/>
    <w:uiPriority w:val="34"/>
    <w:qFormat/>
    <w:rsid w:val="00B95E07"/>
    <w:pPr>
      <w:ind w:left="720"/>
      <w:contextualSpacing/>
    </w:pPr>
  </w:style>
  <w:style w:type="paragraph" w:styleId="Header">
    <w:name w:val="header"/>
    <w:basedOn w:val="Normal"/>
    <w:link w:val="HeaderChar"/>
    <w:rsid w:val="004C62EB"/>
    <w:pPr>
      <w:tabs>
        <w:tab w:val="center" w:pos="4320"/>
        <w:tab w:val="right" w:pos="8640"/>
      </w:tabs>
    </w:pPr>
    <w:rPr>
      <w:rFonts w:ascii="Times New Roman" w:hAnsi="Times New Roman" w:cs="Times New Roman"/>
      <w:lang w:val="en-US"/>
    </w:rPr>
  </w:style>
  <w:style w:type="character" w:customStyle="1" w:styleId="HeaderChar">
    <w:name w:val="Header Char"/>
    <w:link w:val="Header"/>
    <w:rsid w:val="004C62EB"/>
    <w:rPr>
      <w:rFonts w:ascii="Times New Roman" w:eastAsia="Times New Roman" w:hAnsi="Times New Roman"/>
      <w:sz w:val="24"/>
      <w:szCs w:val="24"/>
      <w:lang w:val="en-US" w:eastAsia="en-US"/>
    </w:rPr>
  </w:style>
  <w:style w:type="paragraph" w:customStyle="1" w:styleId="Default">
    <w:name w:val="Default"/>
    <w:rsid w:val="00E71B38"/>
    <w:pPr>
      <w:autoSpaceDE w:val="0"/>
      <w:autoSpaceDN w:val="0"/>
      <w:adjustRightInd w:val="0"/>
    </w:pPr>
    <w:rPr>
      <w:rFonts w:ascii="Times New Roman" w:hAnsi="Times New Roman"/>
      <w:color w:val="000000"/>
      <w:sz w:val="24"/>
      <w:szCs w:val="24"/>
    </w:rPr>
  </w:style>
  <w:style w:type="character" w:customStyle="1" w:styleId="ListParagraphChar">
    <w:name w:val="List Paragraph Char"/>
    <w:link w:val="ListParagraph"/>
    <w:uiPriority w:val="34"/>
    <w:locked/>
    <w:rsid w:val="0076091D"/>
    <w:rPr>
      <w:rFonts w:ascii="Arial" w:eastAsia="Times New Roman" w:hAnsi="Arial" w:cs="Arial"/>
      <w:sz w:val="24"/>
      <w:szCs w:val="24"/>
      <w:lang w:eastAsia="en-US"/>
    </w:rPr>
  </w:style>
  <w:style w:type="table" w:styleId="TableGrid">
    <w:name w:val="Table Grid"/>
    <w:basedOn w:val="TableNormal"/>
    <w:uiPriority w:val="59"/>
    <w:rsid w:val="00D01A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semiHidden/>
    <w:unhideWhenUsed/>
    <w:rsid w:val="00477D59"/>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line="360" w:lineRule="auto"/>
      <w:ind w:left="1440"/>
      <w:jc w:val="both"/>
    </w:pPr>
    <w:rPr>
      <w:rFonts w:cs="Times New Roman"/>
      <w:spacing w:val="-1"/>
      <w:szCs w:val="20"/>
      <w:lang w:val="en-GB"/>
    </w:rPr>
  </w:style>
  <w:style w:type="character" w:customStyle="1" w:styleId="BodyTextIndent2Char">
    <w:name w:val="Body Text Indent 2 Char"/>
    <w:link w:val="BodyTextIndent2"/>
    <w:semiHidden/>
    <w:rsid w:val="00477D59"/>
    <w:rPr>
      <w:rFonts w:ascii="Arial" w:eastAsia="Times New Roman" w:hAnsi="Arial"/>
      <w:spacing w:val="-1"/>
      <w:sz w:val="24"/>
      <w:lang w:val="en-GB" w:eastAsia="en-US"/>
    </w:rPr>
  </w:style>
  <w:style w:type="paragraph" w:styleId="PlainText">
    <w:name w:val="Plain Text"/>
    <w:basedOn w:val="Normal"/>
    <w:link w:val="PlainTextChar"/>
    <w:uiPriority w:val="99"/>
    <w:semiHidden/>
    <w:unhideWhenUsed/>
    <w:rsid w:val="00766819"/>
    <w:rPr>
      <w:rFonts w:ascii="Calibri" w:eastAsia="Calibri" w:hAnsi="Calibri" w:cs="Times New Roman"/>
      <w:sz w:val="22"/>
      <w:szCs w:val="22"/>
    </w:rPr>
  </w:style>
  <w:style w:type="character" w:customStyle="1" w:styleId="PlainTextChar">
    <w:name w:val="Plain Text Char"/>
    <w:link w:val="PlainText"/>
    <w:uiPriority w:val="99"/>
    <w:semiHidden/>
    <w:rsid w:val="00766819"/>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323321261">
      <w:bodyDiv w:val="1"/>
      <w:marLeft w:val="0"/>
      <w:marRight w:val="0"/>
      <w:marTop w:val="0"/>
      <w:marBottom w:val="0"/>
      <w:divBdr>
        <w:top w:val="none" w:sz="0" w:space="0" w:color="auto"/>
        <w:left w:val="none" w:sz="0" w:space="0" w:color="auto"/>
        <w:bottom w:val="none" w:sz="0" w:space="0" w:color="auto"/>
        <w:right w:val="none" w:sz="0" w:space="0" w:color="auto"/>
      </w:divBdr>
    </w:div>
    <w:div w:id="707989778">
      <w:bodyDiv w:val="1"/>
      <w:marLeft w:val="0"/>
      <w:marRight w:val="0"/>
      <w:marTop w:val="0"/>
      <w:marBottom w:val="0"/>
      <w:divBdr>
        <w:top w:val="none" w:sz="0" w:space="0" w:color="auto"/>
        <w:left w:val="none" w:sz="0" w:space="0" w:color="auto"/>
        <w:bottom w:val="none" w:sz="0" w:space="0" w:color="auto"/>
        <w:right w:val="none" w:sz="0" w:space="0" w:color="auto"/>
      </w:divBdr>
    </w:div>
    <w:div w:id="1360164651">
      <w:bodyDiv w:val="1"/>
      <w:marLeft w:val="0"/>
      <w:marRight w:val="0"/>
      <w:marTop w:val="0"/>
      <w:marBottom w:val="0"/>
      <w:divBdr>
        <w:top w:val="none" w:sz="0" w:space="0" w:color="auto"/>
        <w:left w:val="none" w:sz="0" w:space="0" w:color="auto"/>
        <w:bottom w:val="none" w:sz="0" w:space="0" w:color="auto"/>
        <w:right w:val="none" w:sz="0" w:space="0" w:color="auto"/>
      </w:divBdr>
    </w:div>
    <w:div w:id="1838381786">
      <w:bodyDiv w:val="1"/>
      <w:marLeft w:val="0"/>
      <w:marRight w:val="0"/>
      <w:marTop w:val="0"/>
      <w:marBottom w:val="0"/>
      <w:divBdr>
        <w:top w:val="none" w:sz="0" w:space="0" w:color="auto"/>
        <w:left w:val="none" w:sz="0" w:space="0" w:color="auto"/>
        <w:bottom w:val="none" w:sz="0" w:space="0" w:color="auto"/>
        <w:right w:val="none" w:sz="0" w:space="0" w:color="auto"/>
      </w:divBdr>
    </w:div>
    <w:div w:id="1858158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3E2546-2E26-4C88-9BE4-3357F05C9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Correctional Services</Company>
  <LinksUpToDate>false</LinksUpToDate>
  <CharactersWithSpaces>4278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SusanVn</dc:creator>
  <cp:lastModifiedBy>USER</cp:lastModifiedBy>
  <cp:revision>2</cp:revision>
  <cp:lastPrinted>2020-08-03T08:43:00Z</cp:lastPrinted>
  <dcterms:created xsi:type="dcterms:W3CDTF">2020-08-12T11:48:00Z</dcterms:created>
  <dcterms:modified xsi:type="dcterms:W3CDTF">2020-08-12T11:48:00Z</dcterms:modified>
</cp:coreProperties>
</file>