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2A" w:rsidRPr="004C44BE" w:rsidRDefault="001D7C12" w:rsidP="001D7C12">
      <w:pPr>
        <w:pStyle w:val="NoSpacing"/>
        <w:rPr>
          <w:b/>
          <w:sz w:val="20"/>
          <w:szCs w:val="20"/>
        </w:rPr>
      </w:pPr>
      <w:r w:rsidRPr="004C44BE">
        <w:rPr>
          <w:b/>
          <w:sz w:val="20"/>
          <w:szCs w:val="20"/>
        </w:rPr>
        <w:t>NATIONAL ASS</w:t>
      </w:r>
      <w:r w:rsidR="004B0B81" w:rsidRPr="004C44BE">
        <w:rPr>
          <w:b/>
          <w:sz w:val="20"/>
          <w:szCs w:val="20"/>
        </w:rPr>
        <w:t>EMBLY</w:t>
      </w:r>
    </w:p>
    <w:p w:rsidR="001F592A" w:rsidRPr="004C44BE" w:rsidRDefault="001D7C12" w:rsidP="001D7C12">
      <w:pPr>
        <w:pStyle w:val="NoSpacing"/>
        <w:rPr>
          <w:b/>
          <w:sz w:val="20"/>
          <w:szCs w:val="20"/>
        </w:rPr>
      </w:pPr>
      <w:r w:rsidRPr="004C44BE">
        <w:rPr>
          <w:b/>
          <w:sz w:val="20"/>
          <w:szCs w:val="20"/>
        </w:rPr>
        <w:t>(For written re</w:t>
      </w:r>
      <w:r w:rsidR="004B0B81" w:rsidRPr="004C44BE">
        <w:rPr>
          <w:b/>
          <w:sz w:val="20"/>
          <w:szCs w:val="20"/>
        </w:rPr>
        <w:t>ply)</w:t>
      </w:r>
    </w:p>
    <w:p w:rsidR="001F592A" w:rsidRPr="004C44BE" w:rsidRDefault="001F592A" w:rsidP="001D7C12">
      <w:pPr>
        <w:pStyle w:val="NoSpacing"/>
        <w:rPr>
          <w:b/>
          <w:sz w:val="20"/>
          <w:szCs w:val="20"/>
        </w:rPr>
      </w:pPr>
    </w:p>
    <w:p w:rsidR="001F592A" w:rsidRPr="004C44BE" w:rsidRDefault="001D7C12" w:rsidP="001D7C12">
      <w:pPr>
        <w:pStyle w:val="NoSpacing"/>
        <w:rPr>
          <w:b/>
          <w:sz w:val="20"/>
          <w:szCs w:val="20"/>
        </w:rPr>
      </w:pPr>
      <w:r w:rsidRPr="004C44BE">
        <w:rPr>
          <w:b/>
          <w:sz w:val="20"/>
          <w:szCs w:val="20"/>
        </w:rPr>
        <w:t>QUESTION N0.2484{NW</w:t>
      </w:r>
      <w:r w:rsidR="004B0B81" w:rsidRPr="004C44BE">
        <w:rPr>
          <w:b/>
          <w:sz w:val="20"/>
          <w:szCs w:val="20"/>
        </w:rPr>
        <w:t>3092E}</w:t>
      </w:r>
    </w:p>
    <w:p w:rsidR="001F592A" w:rsidRPr="004C44BE" w:rsidRDefault="001D7C12" w:rsidP="001D7C12">
      <w:pPr>
        <w:pStyle w:val="NoSpacing"/>
        <w:rPr>
          <w:b/>
          <w:sz w:val="20"/>
          <w:szCs w:val="20"/>
        </w:rPr>
      </w:pPr>
      <w:r w:rsidRPr="004C44BE">
        <w:rPr>
          <w:b/>
          <w:sz w:val="20"/>
          <w:szCs w:val="20"/>
        </w:rPr>
        <w:t>INTERNAL QUES</w:t>
      </w:r>
      <w:r w:rsidR="004B0B81" w:rsidRPr="004C44BE">
        <w:rPr>
          <w:b/>
          <w:sz w:val="20"/>
          <w:szCs w:val="20"/>
        </w:rPr>
        <w:t>TI0N PAPER NO. 40 of</w:t>
      </w:r>
      <w:r w:rsidRPr="004C44BE">
        <w:rPr>
          <w:b/>
          <w:sz w:val="20"/>
          <w:szCs w:val="20"/>
        </w:rPr>
        <w:t xml:space="preserve"> </w:t>
      </w:r>
      <w:r w:rsidR="004B0B81" w:rsidRPr="004C44BE">
        <w:rPr>
          <w:b/>
          <w:sz w:val="20"/>
          <w:szCs w:val="20"/>
        </w:rPr>
        <w:t>2020</w:t>
      </w:r>
    </w:p>
    <w:p w:rsidR="001F592A" w:rsidRPr="004C44BE" w:rsidRDefault="001F592A" w:rsidP="001D7C12">
      <w:pPr>
        <w:pStyle w:val="NoSpacing"/>
        <w:rPr>
          <w:b/>
          <w:sz w:val="20"/>
          <w:szCs w:val="20"/>
        </w:rPr>
      </w:pPr>
    </w:p>
    <w:p w:rsidR="001F592A" w:rsidRPr="004C44BE" w:rsidRDefault="004B0B81" w:rsidP="001D7C12">
      <w:pPr>
        <w:pStyle w:val="NoSpacing"/>
        <w:rPr>
          <w:b/>
          <w:sz w:val="20"/>
          <w:szCs w:val="20"/>
        </w:rPr>
      </w:pPr>
      <w:r w:rsidRPr="004C44BE">
        <w:rPr>
          <w:b/>
          <w:sz w:val="20"/>
          <w:szCs w:val="20"/>
        </w:rPr>
        <w:t>DATE 0F PUBLICATION: 23 October 2020</w:t>
      </w:r>
    </w:p>
    <w:p w:rsidR="001F592A" w:rsidRPr="004C44BE" w:rsidRDefault="001F592A" w:rsidP="001D7C12">
      <w:pPr>
        <w:pStyle w:val="NoSpacing"/>
        <w:rPr>
          <w:b/>
          <w:sz w:val="20"/>
          <w:szCs w:val="20"/>
        </w:rPr>
      </w:pPr>
    </w:p>
    <w:p w:rsidR="001F592A" w:rsidRPr="001D7C12" w:rsidRDefault="001D7C12" w:rsidP="001D7C12">
      <w:pPr>
        <w:pStyle w:val="NoSpacing"/>
        <w:rPr>
          <w:sz w:val="20"/>
          <w:szCs w:val="20"/>
        </w:rPr>
      </w:pPr>
      <w:r w:rsidRPr="004C44BE">
        <w:rPr>
          <w:b/>
          <w:sz w:val="20"/>
          <w:szCs w:val="20"/>
        </w:rPr>
        <w:t>Mr J R B Lorimer (DA) to as</w:t>
      </w:r>
      <w:r w:rsidR="004B0B81" w:rsidRPr="004C44BE">
        <w:rPr>
          <w:b/>
          <w:sz w:val="20"/>
          <w:szCs w:val="20"/>
        </w:rPr>
        <w:t xml:space="preserve">k </w:t>
      </w:r>
      <w:r w:rsidR="004B0B81" w:rsidRPr="004C44BE">
        <w:rPr>
          <w:b/>
          <w:sz w:val="20"/>
          <w:szCs w:val="20"/>
        </w:rPr>
        <w:t xml:space="preserve">the Minister of </w:t>
      </w:r>
      <w:r w:rsidRPr="004C44BE">
        <w:rPr>
          <w:b/>
          <w:sz w:val="20"/>
          <w:szCs w:val="20"/>
        </w:rPr>
        <w:t>Fores</w:t>
      </w:r>
      <w:r w:rsidR="004B0B81" w:rsidRPr="004C44BE">
        <w:rPr>
          <w:b/>
          <w:sz w:val="20"/>
          <w:szCs w:val="20"/>
        </w:rPr>
        <w:t xml:space="preserve">try, </w:t>
      </w:r>
      <w:r w:rsidRPr="004C44BE">
        <w:rPr>
          <w:b/>
          <w:sz w:val="20"/>
          <w:szCs w:val="20"/>
        </w:rPr>
        <w:t>Fisheries</w:t>
      </w:r>
      <w:r w:rsidR="004B0B81" w:rsidRPr="004C44BE">
        <w:rPr>
          <w:b/>
          <w:sz w:val="20"/>
          <w:szCs w:val="20"/>
        </w:rPr>
        <w:t xml:space="preserve"> </w:t>
      </w:r>
      <w:r w:rsidR="004B0B81" w:rsidRPr="004C44BE">
        <w:rPr>
          <w:b/>
          <w:sz w:val="20"/>
          <w:szCs w:val="20"/>
        </w:rPr>
        <w:t>and the Environment:</w:t>
      </w:r>
      <w:r>
        <w:rPr>
          <w:sz w:val="20"/>
          <w:szCs w:val="20"/>
        </w:rPr>
        <w:br/>
      </w:r>
    </w:p>
    <w:p w:rsidR="001D7C12" w:rsidRDefault="004B0B81" w:rsidP="001D7C1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D7C12">
        <w:rPr>
          <w:sz w:val="20"/>
          <w:szCs w:val="20"/>
        </w:rPr>
        <w:t>(a)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What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</w:t>
      </w:r>
      <w:r w:rsidR="001D7C12" w:rsidRPr="001D7C12">
        <w:rPr>
          <w:sz w:val="20"/>
          <w:szCs w:val="20"/>
        </w:rPr>
        <w:t>r</w:t>
      </w:r>
      <w:r w:rsidRPr="001D7C12">
        <w:rPr>
          <w:sz w:val="20"/>
          <w:szCs w:val="20"/>
        </w:rPr>
        <w:t>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reasons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that</w:t>
      </w:r>
      <w:r w:rsidRPr="001D7C12">
        <w:rPr>
          <w:sz w:val="20"/>
          <w:szCs w:val="20"/>
        </w:rPr>
        <w:t xml:space="preserve"> </w:t>
      </w:r>
      <w:r w:rsidR="001D7C12" w:rsidRPr="001D7C12">
        <w:rPr>
          <w:sz w:val="20"/>
          <w:szCs w:val="20"/>
        </w:rPr>
        <w:t>part</w:t>
      </w:r>
      <w:r w:rsidRPr="001D7C12">
        <w:rPr>
          <w:sz w:val="20"/>
          <w:szCs w:val="20"/>
        </w:rPr>
        <w:t>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of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fishing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industry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which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were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given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exemption</w:t>
      </w:r>
      <w:r w:rsidRPr="001D7C12">
        <w:rPr>
          <w:sz w:val="20"/>
          <w:szCs w:val="20"/>
        </w:rPr>
        <w:t xml:space="preserve"> </w:t>
      </w:r>
      <w:r w:rsidR="001D7C12" w:rsidRPr="001D7C12">
        <w:rPr>
          <w:sz w:val="20"/>
          <w:szCs w:val="20"/>
        </w:rPr>
        <w:t>from perm</w:t>
      </w:r>
      <w:r w:rsidRPr="001D7C12">
        <w:rPr>
          <w:sz w:val="20"/>
          <w:szCs w:val="20"/>
        </w:rPr>
        <w:t>its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until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September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have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been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unable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to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get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their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permits</w:t>
      </w:r>
      <w:r w:rsidRPr="001D7C12">
        <w:rPr>
          <w:sz w:val="20"/>
          <w:szCs w:val="20"/>
        </w:rPr>
        <w:t xml:space="preserve"> </w:t>
      </w:r>
      <w:r w:rsidR="001D7C12" w:rsidRPr="001D7C12">
        <w:rPr>
          <w:sz w:val="20"/>
          <w:szCs w:val="20"/>
        </w:rPr>
        <w:t>r</w:t>
      </w:r>
      <w:r w:rsidRPr="001D7C12">
        <w:rPr>
          <w:sz w:val="20"/>
          <w:szCs w:val="20"/>
        </w:rPr>
        <w:t>enewed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and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(b)(i)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why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has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 xml:space="preserve">the </w:t>
      </w:r>
      <w:r w:rsidRPr="001D7C12">
        <w:rPr>
          <w:sz w:val="20"/>
          <w:szCs w:val="20"/>
        </w:rPr>
        <w:t>online</w:t>
      </w:r>
      <w:r w:rsidRPr="001D7C12">
        <w:rPr>
          <w:sz w:val="20"/>
          <w:szCs w:val="20"/>
        </w:rPr>
        <w:t xml:space="preserve"> </w:t>
      </w:r>
      <w:r w:rsidR="001D7C12" w:rsidRPr="001D7C12">
        <w:rPr>
          <w:sz w:val="20"/>
          <w:szCs w:val="20"/>
        </w:rPr>
        <w:t>syste</w:t>
      </w:r>
      <w:r w:rsidRPr="001D7C12">
        <w:rPr>
          <w:sz w:val="20"/>
          <w:szCs w:val="20"/>
        </w:rPr>
        <w:t>m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been</w:t>
      </w:r>
      <w:r w:rsidR="001D7C12"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down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and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(ii)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on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what</w:t>
      </w:r>
      <w:r w:rsidR="001D7C12"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date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is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it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envisaged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to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operate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again;</w:t>
      </w:r>
    </w:p>
    <w:p w:rsidR="001F592A" w:rsidRPr="001D7C12" w:rsidRDefault="001D7C12" w:rsidP="001D7C1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D7C12">
        <w:rPr>
          <w:sz w:val="20"/>
          <w:szCs w:val="20"/>
        </w:rPr>
        <w:t>W</w:t>
      </w:r>
      <w:r w:rsidR="004B0B81" w:rsidRPr="001D7C12">
        <w:rPr>
          <w:sz w:val="20"/>
          <w:szCs w:val="20"/>
        </w:rPr>
        <w:t>hether</w:t>
      </w:r>
      <w:r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she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has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been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informed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that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the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lack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of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permi</w:t>
      </w:r>
      <w:r w:rsidRPr="001D7C12">
        <w:rPr>
          <w:sz w:val="20"/>
          <w:szCs w:val="20"/>
        </w:rPr>
        <w:t>ts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has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stopped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he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catching,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import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export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of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fish;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if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not,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what</w:t>
      </w:r>
      <w:r w:rsidR="004B0B81"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 xml:space="preserve">is </w:t>
      </w:r>
      <w:r w:rsidR="004B0B81" w:rsidRPr="001D7C12">
        <w:rPr>
          <w:sz w:val="20"/>
          <w:szCs w:val="20"/>
        </w:rPr>
        <w:t>the</w:t>
      </w:r>
      <w:r w:rsidR="004B0B81"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pos</w:t>
      </w:r>
      <w:r w:rsidR="004B0B81" w:rsidRPr="001D7C12">
        <w:rPr>
          <w:sz w:val="20"/>
          <w:szCs w:val="20"/>
        </w:rPr>
        <w:t>it</w:t>
      </w:r>
      <w:r w:rsidRPr="001D7C12">
        <w:rPr>
          <w:sz w:val="20"/>
          <w:szCs w:val="20"/>
        </w:rPr>
        <w:t>i</w:t>
      </w:r>
      <w:r w:rsidR="004B0B81" w:rsidRPr="001D7C12">
        <w:rPr>
          <w:sz w:val="20"/>
          <w:szCs w:val="20"/>
        </w:rPr>
        <w:t>on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in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thi</w:t>
      </w:r>
      <w:r w:rsidRPr="001D7C12">
        <w:rPr>
          <w:sz w:val="20"/>
          <w:szCs w:val="20"/>
        </w:rPr>
        <w:t>s</w:t>
      </w:r>
      <w:r w:rsidR="004B0B81"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regard</w:t>
      </w:r>
      <w:r w:rsidR="004B0B81" w:rsidRPr="001D7C12">
        <w:rPr>
          <w:sz w:val="20"/>
          <w:szCs w:val="20"/>
        </w:rPr>
        <w:t>;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if</w:t>
      </w:r>
      <w:r w:rsidR="004B0B81"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so</w:t>
      </w:r>
      <w:r w:rsidR="004B0B81" w:rsidRPr="001D7C12">
        <w:rPr>
          <w:sz w:val="20"/>
          <w:szCs w:val="20"/>
        </w:rPr>
        <w:t>,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(a)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what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is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she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doing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to</w:t>
      </w:r>
      <w:r w:rsidR="004B0B81"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r</w:t>
      </w:r>
      <w:r w:rsidR="004B0B81" w:rsidRPr="001D7C12">
        <w:rPr>
          <w:sz w:val="20"/>
          <w:szCs w:val="20"/>
        </w:rPr>
        <w:t>emedy</w:t>
      </w:r>
      <w:r w:rsidR="004B0B81" w:rsidRPr="001D7C12"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4B0B81" w:rsidRPr="001D7C12">
        <w:rPr>
          <w:sz w:val="20"/>
          <w:szCs w:val="20"/>
        </w:rPr>
        <w:t>situation and (b) by what date will the situation be remedied</w:t>
      </w:r>
      <w:r w:rsidRPr="001D7C12">
        <w:rPr>
          <w:sz w:val="20"/>
          <w:szCs w:val="20"/>
        </w:rPr>
        <w:t>?</w:t>
      </w:r>
    </w:p>
    <w:p w:rsidR="001F592A" w:rsidRPr="004C44BE" w:rsidRDefault="001F592A" w:rsidP="001D7C12">
      <w:pPr>
        <w:pStyle w:val="NoSpacing"/>
        <w:rPr>
          <w:b/>
          <w:sz w:val="20"/>
          <w:szCs w:val="20"/>
        </w:rPr>
      </w:pPr>
    </w:p>
    <w:p w:rsidR="001F592A" w:rsidRPr="004C44BE" w:rsidRDefault="001D7C12" w:rsidP="001D7C12">
      <w:pPr>
        <w:pStyle w:val="NoSpacing"/>
        <w:rPr>
          <w:b/>
          <w:sz w:val="20"/>
          <w:szCs w:val="20"/>
        </w:rPr>
      </w:pPr>
      <w:r w:rsidRPr="004C44BE">
        <w:rPr>
          <w:b/>
          <w:sz w:val="20"/>
          <w:szCs w:val="20"/>
        </w:rPr>
        <w:t>THE MINIS</w:t>
      </w:r>
      <w:r w:rsidR="004B0B81" w:rsidRPr="004C44BE">
        <w:rPr>
          <w:b/>
          <w:sz w:val="20"/>
          <w:szCs w:val="20"/>
        </w:rPr>
        <w:t>TER</w:t>
      </w:r>
      <w:r w:rsidRPr="004C44BE">
        <w:rPr>
          <w:b/>
          <w:sz w:val="20"/>
          <w:szCs w:val="20"/>
        </w:rPr>
        <w:t xml:space="preserve"> </w:t>
      </w:r>
      <w:r w:rsidR="004B0B81" w:rsidRPr="004C44BE">
        <w:rPr>
          <w:b/>
          <w:sz w:val="20"/>
          <w:szCs w:val="20"/>
        </w:rPr>
        <w:t>0F</w:t>
      </w:r>
      <w:r w:rsidR="004B0B81" w:rsidRPr="004C44BE">
        <w:rPr>
          <w:b/>
          <w:sz w:val="20"/>
          <w:szCs w:val="20"/>
        </w:rPr>
        <w:t xml:space="preserve"> </w:t>
      </w:r>
      <w:r w:rsidRPr="004C44BE">
        <w:rPr>
          <w:b/>
          <w:sz w:val="20"/>
          <w:szCs w:val="20"/>
        </w:rPr>
        <w:t xml:space="preserve">F0RESTRY, </w:t>
      </w:r>
      <w:r w:rsidR="004C44BE" w:rsidRPr="004C44BE">
        <w:rPr>
          <w:b/>
          <w:sz w:val="20"/>
          <w:szCs w:val="20"/>
        </w:rPr>
        <w:t>FISHERIES AND THE</w:t>
      </w:r>
      <w:r w:rsidR="004B0B81" w:rsidRPr="004C44BE">
        <w:rPr>
          <w:b/>
          <w:sz w:val="20"/>
          <w:szCs w:val="20"/>
        </w:rPr>
        <w:t xml:space="preserve"> ENVIRONMENT</w:t>
      </w:r>
      <w:r w:rsidR="004B0B81" w:rsidRPr="004C44BE">
        <w:rPr>
          <w:b/>
          <w:sz w:val="20"/>
          <w:szCs w:val="20"/>
        </w:rPr>
        <w:t xml:space="preserve"> </w:t>
      </w:r>
      <w:r w:rsidR="004B0B81" w:rsidRPr="004C44BE">
        <w:rPr>
          <w:b/>
          <w:sz w:val="20"/>
          <w:szCs w:val="20"/>
        </w:rPr>
        <w:t>REPLIER:</w:t>
      </w:r>
    </w:p>
    <w:p w:rsidR="001F592A" w:rsidRPr="001D7C12" w:rsidRDefault="001F592A" w:rsidP="001D7C12">
      <w:pPr>
        <w:pStyle w:val="NoSpacing"/>
        <w:rPr>
          <w:sz w:val="20"/>
          <w:szCs w:val="20"/>
        </w:rPr>
      </w:pPr>
    </w:p>
    <w:p w:rsidR="004C44BE" w:rsidRDefault="004B0B81" w:rsidP="001D7C12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D7C12">
        <w:rPr>
          <w:sz w:val="20"/>
          <w:szCs w:val="20"/>
        </w:rPr>
        <w:t>(a)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Despite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being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given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one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and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half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months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notice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B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apply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for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new</w:t>
      </w:r>
      <w:r w:rsidRPr="001D7C12">
        <w:rPr>
          <w:sz w:val="20"/>
          <w:szCs w:val="20"/>
        </w:rPr>
        <w:t xml:space="preserve"> </w:t>
      </w:r>
      <w:r w:rsidR="001D7C12">
        <w:rPr>
          <w:sz w:val="20"/>
          <w:szCs w:val="20"/>
        </w:rPr>
        <w:t>permits</w:t>
      </w:r>
      <w:r w:rsidRPr="001D7C12">
        <w:rPr>
          <w:sz w:val="20"/>
          <w:szCs w:val="20"/>
        </w:rPr>
        <w:t>,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majority</w:t>
      </w:r>
      <w:r w:rsidRPr="001D7C12">
        <w:rPr>
          <w:sz w:val="20"/>
          <w:szCs w:val="20"/>
        </w:rPr>
        <w:t xml:space="preserve"> </w:t>
      </w:r>
      <w:r w:rsidR="001D7C12">
        <w:rPr>
          <w:sz w:val="20"/>
          <w:szCs w:val="20"/>
        </w:rPr>
        <w:t>of th</w:t>
      </w:r>
      <w:r w:rsidRPr="001D7C12">
        <w:rPr>
          <w:sz w:val="20"/>
          <w:szCs w:val="20"/>
        </w:rPr>
        <w:t xml:space="preserve">e </w:t>
      </w:r>
      <w:r w:rsidR="001D7C12">
        <w:rPr>
          <w:sz w:val="20"/>
          <w:szCs w:val="20"/>
        </w:rPr>
        <w:t>industry operato</w:t>
      </w:r>
      <w:r w:rsidRPr="001D7C12">
        <w:rPr>
          <w:sz w:val="20"/>
          <w:szCs w:val="20"/>
        </w:rPr>
        <w:t>rs submitte</w:t>
      </w:r>
      <w:r w:rsidR="001D7C12">
        <w:rPr>
          <w:sz w:val="20"/>
          <w:szCs w:val="20"/>
        </w:rPr>
        <w:t>d their applications for new permits</w:t>
      </w:r>
      <w:r w:rsidRPr="001D7C12">
        <w:rPr>
          <w:sz w:val="20"/>
          <w:szCs w:val="20"/>
        </w:rPr>
        <w:t xml:space="preserve"> on the eve of the expiration of 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exemption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given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to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them</w:t>
      </w:r>
      <w:r w:rsidRPr="001D7C12">
        <w:rPr>
          <w:sz w:val="20"/>
          <w:szCs w:val="20"/>
        </w:rPr>
        <w:t xml:space="preserve"> </w:t>
      </w:r>
      <w:r w:rsidR="001D7C12">
        <w:rPr>
          <w:sz w:val="20"/>
          <w:szCs w:val="20"/>
        </w:rPr>
        <w:t>until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end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of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Alert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Level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2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of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National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Covid-19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Pandemic Lockdown.</w:t>
      </w:r>
      <w:r w:rsidRPr="001D7C12">
        <w:rPr>
          <w:sz w:val="20"/>
          <w:szCs w:val="20"/>
        </w:rPr>
        <w:t xml:space="preserve"> </w:t>
      </w:r>
      <w:r w:rsidR="001D7C12" w:rsidRPr="001D7C12">
        <w:rPr>
          <w:sz w:val="20"/>
          <w:szCs w:val="20"/>
        </w:rPr>
        <w:t>Furthermore</w:t>
      </w:r>
      <w:r w:rsidRPr="001D7C12">
        <w:rPr>
          <w:sz w:val="20"/>
          <w:szCs w:val="20"/>
        </w:rPr>
        <w:t>,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number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of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fishing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seasons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also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commence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in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9ummer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 xml:space="preserve">months </w:t>
      </w:r>
      <w:r w:rsidRPr="001D7C12">
        <w:rPr>
          <w:sz w:val="20"/>
          <w:szCs w:val="20"/>
        </w:rPr>
        <w:t>and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right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holders</w:t>
      </w:r>
      <w:r w:rsidRPr="001D7C12">
        <w:rPr>
          <w:sz w:val="20"/>
          <w:szCs w:val="20"/>
        </w:rPr>
        <w:t xml:space="preserve"> </w:t>
      </w:r>
      <w:r w:rsidR="001D7C12">
        <w:rPr>
          <w:sz w:val="20"/>
          <w:szCs w:val="20"/>
        </w:rPr>
        <w:t>ar</w:t>
      </w:r>
      <w:r w:rsidRPr="001D7C12">
        <w:rPr>
          <w:sz w:val="20"/>
          <w:szCs w:val="20"/>
        </w:rPr>
        <w:t>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therefore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applying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for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new</w:t>
      </w:r>
      <w:r w:rsidRPr="001D7C12">
        <w:rPr>
          <w:sz w:val="20"/>
          <w:szCs w:val="20"/>
        </w:rPr>
        <w:t xml:space="preserve"> </w:t>
      </w:r>
      <w:r w:rsidR="001D7C12">
        <w:rPr>
          <w:sz w:val="20"/>
          <w:szCs w:val="20"/>
        </w:rPr>
        <w:t>permits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which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have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‹exulted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in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 xml:space="preserve">current </w:t>
      </w:r>
      <w:r w:rsidRPr="001D7C12">
        <w:rPr>
          <w:sz w:val="20"/>
          <w:szCs w:val="20"/>
        </w:rPr>
        <w:t xml:space="preserve">backlog. The Department is currently working on clearing a backlog of Permit Applications </w:t>
      </w:r>
      <w:r w:rsidRPr="001D7C12">
        <w:rPr>
          <w:sz w:val="20"/>
          <w:szCs w:val="20"/>
        </w:rPr>
        <w:t>that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have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been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submitted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by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industry.</w:t>
      </w:r>
    </w:p>
    <w:p w:rsidR="004C44BE" w:rsidRDefault="004B0B81" w:rsidP="004C44BE">
      <w:pPr>
        <w:pStyle w:val="NoSpacing"/>
        <w:ind w:left="720"/>
        <w:rPr>
          <w:sz w:val="20"/>
          <w:szCs w:val="20"/>
        </w:rPr>
      </w:pPr>
      <w:r w:rsidRPr="004C44BE">
        <w:rPr>
          <w:sz w:val="20"/>
          <w:szCs w:val="20"/>
        </w:rPr>
        <w:t>(b) (i) The Electronic</w:t>
      </w:r>
      <w:r w:rsidR="001D7C12" w:rsidRPr="004C44BE">
        <w:rPr>
          <w:sz w:val="20"/>
          <w:szCs w:val="20"/>
        </w:rPr>
        <w:t xml:space="preserve"> Application System is not down, it is currently</w:t>
      </w:r>
      <w:r w:rsidRPr="004C44BE">
        <w:rPr>
          <w:sz w:val="20"/>
          <w:szCs w:val="20"/>
        </w:rPr>
        <w:t xml:space="preserve"> operational. The </w:t>
      </w:r>
      <w:r w:rsidRPr="004C44BE">
        <w:rPr>
          <w:sz w:val="20"/>
          <w:szCs w:val="20"/>
        </w:rPr>
        <w:t>Department is exper</w:t>
      </w:r>
      <w:r w:rsidR="001D7C12" w:rsidRPr="004C44BE">
        <w:rPr>
          <w:sz w:val="20"/>
          <w:szCs w:val="20"/>
        </w:rPr>
        <w:t>iencing a slight backlog in processing permits</w:t>
      </w:r>
      <w:r w:rsidRPr="004C44BE">
        <w:rPr>
          <w:sz w:val="20"/>
          <w:szCs w:val="20"/>
        </w:rPr>
        <w:t xml:space="preserve"> for the reasons </w:t>
      </w:r>
      <w:r w:rsidRPr="004C44BE">
        <w:rPr>
          <w:sz w:val="20"/>
          <w:szCs w:val="20"/>
        </w:rPr>
        <w:t>explained above.</w:t>
      </w:r>
    </w:p>
    <w:p w:rsidR="004C44BE" w:rsidRDefault="004B0B81" w:rsidP="004C44BE">
      <w:pPr>
        <w:pStyle w:val="NoSpacing"/>
        <w:ind w:left="720"/>
        <w:rPr>
          <w:sz w:val="20"/>
          <w:szCs w:val="20"/>
        </w:rPr>
      </w:pPr>
      <w:r w:rsidRPr="001D7C12">
        <w:rPr>
          <w:sz w:val="20"/>
          <w:szCs w:val="20"/>
        </w:rPr>
        <w:t xml:space="preserve">(ii) </w:t>
      </w:r>
      <w:r w:rsidRPr="001D7C12">
        <w:rPr>
          <w:sz w:val="20"/>
          <w:szCs w:val="20"/>
        </w:rPr>
        <w:t xml:space="preserve">The </w:t>
      </w:r>
      <w:r w:rsidR="001D7C12">
        <w:rPr>
          <w:sz w:val="20"/>
          <w:szCs w:val="20"/>
        </w:rPr>
        <w:t>Electronic Application System is</w:t>
      </w:r>
      <w:r w:rsidRPr="001D7C12">
        <w:rPr>
          <w:sz w:val="20"/>
          <w:szCs w:val="20"/>
        </w:rPr>
        <w:t xml:space="preserve"> </w:t>
      </w:r>
      <w:r w:rsidR="001D7C12">
        <w:rPr>
          <w:sz w:val="20"/>
          <w:szCs w:val="20"/>
        </w:rPr>
        <w:t>currentl</w:t>
      </w:r>
      <w:r w:rsidR="001D7C12" w:rsidRPr="001D7C12">
        <w:rPr>
          <w:sz w:val="20"/>
          <w:szCs w:val="20"/>
        </w:rPr>
        <w:t>y</w:t>
      </w:r>
      <w:r w:rsidRPr="001D7C12">
        <w:rPr>
          <w:sz w:val="20"/>
          <w:szCs w:val="20"/>
        </w:rPr>
        <w:t xml:space="preserve"> operational.</w:t>
      </w:r>
    </w:p>
    <w:p w:rsidR="004C44BE" w:rsidRDefault="004B0B81" w:rsidP="001D7C12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D7C12">
        <w:rPr>
          <w:sz w:val="20"/>
          <w:szCs w:val="20"/>
        </w:rPr>
        <w:t>A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large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number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of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applications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that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have</w:t>
      </w:r>
      <w:r w:rsidRPr="001D7C12">
        <w:rPr>
          <w:sz w:val="20"/>
          <w:szCs w:val="20"/>
        </w:rPr>
        <w:t xml:space="preserve"> </w:t>
      </w:r>
      <w:r w:rsidR="001D7C12">
        <w:rPr>
          <w:sz w:val="20"/>
          <w:szCs w:val="20"/>
        </w:rPr>
        <w:t>bee</w:t>
      </w:r>
      <w:r w:rsidRPr="001D7C12">
        <w:rPr>
          <w:sz w:val="20"/>
          <w:szCs w:val="20"/>
        </w:rPr>
        <w:t>n</w:t>
      </w:r>
      <w:r w:rsidRPr="001D7C12">
        <w:rPr>
          <w:sz w:val="20"/>
          <w:szCs w:val="20"/>
        </w:rPr>
        <w:t xml:space="preserve"> </w:t>
      </w:r>
      <w:r w:rsidR="001D7C12">
        <w:rPr>
          <w:sz w:val="20"/>
          <w:szCs w:val="20"/>
        </w:rPr>
        <w:t>submitte</w:t>
      </w:r>
      <w:r w:rsidRPr="001D7C12">
        <w:rPr>
          <w:sz w:val="20"/>
          <w:szCs w:val="20"/>
        </w:rPr>
        <w:t>d to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Department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do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not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meet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 xml:space="preserve">the </w:t>
      </w:r>
      <w:r w:rsidRPr="001D7C12">
        <w:rPr>
          <w:sz w:val="20"/>
          <w:szCs w:val="20"/>
        </w:rPr>
        <w:t xml:space="preserve">minimum </w:t>
      </w:r>
      <w:r w:rsidR="004C44BE" w:rsidRPr="001D7C12">
        <w:rPr>
          <w:sz w:val="20"/>
          <w:szCs w:val="20"/>
        </w:rPr>
        <w:t>application</w:t>
      </w:r>
      <w:r w:rsidRPr="001D7C12">
        <w:rPr>
          <w:sz w:val="20"/>
          <w:szCs w:val="20"/>
        </w:rPr>
        <w:t xml:space="preserve"> </w:t>
      </w:r>
      <w:r w:rsidR="004C44BE" w:rsidRPr="001D7C12">
        <w:rPr>
          <w:sz w:val="20"/>
          <w:szCs w:val="20"/>
        </w:rPr>
        <w:t>requirements</w:t>
      </w:r>
      <w:r w:rsidRPr="001D7C12">
        <w:rPr>
          <w:sz w:val="20"/>
          <w:szCs w:val="20"/>
        </w:rPr>
        <w:t xml:space="preserve">, and have been </w:t>
      </w:r>
      <w:r w:rsidR="001D7C12">
        <w:rPr>
          <w:sz w:val="20"/>
          <w:szCs w:val="20"/>
        </w:rPr>
        <w:t>returned to applicants</w:t>
      </w:r>
      <w:r w:rsidRPr="001D7C12">
        <w:rPr>
          <w:sz w:val="20"/>
          <w:szCs w:val="20"/>
        </w:rPr>
        <w:t xml:space="preserve"> for </w:t>
      </w:r>
      <w:r w:rsidR="001D7C12">
        <w:rPr>
          <w:sz w:val="20"/>
          <w:szCs w:val="20"/>
        </w:rPr>
        <w:t>r</w:t>
      </w:r>
      <w:r w:rsidRPr="001D7C12">
        <w:rPr>
          <w:sz w:val="20"/>
          <w:szCs w:val="20"/>
        </w:rPr>
        <w:t xml:space="preserve">esubmission with full </w:t>
      </w:r>
      <w:r w:rsidRPr="001D7C12">
        <w:rPr>
          <w:sz w:val="20"/>
          <w:szCs w:val="20"/>
        </w:rPr>
        <w:t>and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up-to-date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documentation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æ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that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applications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can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be</w:t>
      </w:r>
      <w:r w:rsidRPr="001D7C12">
        <w:rPr>
          <w:sz w:val="20"/>
          <w:szCs w:val="20"/>
        </w:rPr>
        <w:t xml:space="preserve"> </w:t>
      </w:r>
      <w:r w:rsidR="001D7C12">
        <w:rPr>
          <w:sz w:val="20"/>
          <w:szCs w:val="20"/>
        </w:rPr>
        <w:t>proce</w:t>
      </w:r>
      <w:r w:rsidRPr="001D7C12">
        <w:rPr>
          <w:sz w:val="20"/>
          <w:szCs w:val="20"/>
        </w:rPr>
        <w:t>ssed.</w:t>
      </w:r>
      <w:r w:rsidRPr="001D7C12">
        <w:rPr>
          <w:sz w:val="20"/>
          <w:szCs w:val="20"/>
        </w:rPr>
        <w:t xml:space="preserve"> </w:t>
      </w:r>
      <w:r w:rsidR="001D7C12">
        <w:rPr>
          <w:sz w:val="20"/>
          <w:szCs w:val="20"/>
        </w:rPr>
        <w:t>This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causes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delays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in the Department being able B issue new per</w:t>
      </w:r>
      <w:r w:rsidR="004C44BE">
        <w:rPr>
          <w:sz w:val="20"/>
          <w:szCs w:val="20"/>
        </w:rPr>
        <w:t>mits. The Department has also</w:t>
      </w:r>
      <w:r w:rsidR="001D7C12">
        <w:rPr>
          <w:sz w:val="20"/>
          <w:szCs w:val="20"/>
        </w:rPr>
        <w:t xml:space="preserve"> rece</w:t>
      </w:r>
      <w:r w:rsidRPr="001D7C12">
        <w:rPr>
          <w:sz w:val="20"/>
          <w:szCs w:val="20"/>
        </w:rPr>
        <w:t>ived a la</w:t>
      </w:r>
      <w:r w:rsidR="004C44BE">
        <w:rPr>
          <w:sz w:val="20"/>
          <w:szCs w:val="20"/>
        </w:rPr>
        <w:t>r</w:t>
      </w:r>
      <w:r w:rsidRPr="001D7C12">
        <w:rPr>
          <w:sz w:val="20"/>
          <w:szCs w:val="20"/>
        </w:rPr>
        <w:t>ge number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of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new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applications</w:t>
      </w:r>
      <w:r w:rsidRPr="001D7C12">
        <w:rPr>
          <w:sz w:val="20"/>
          <w:szCs w:val="20"/>
        </w:rPr>
        <w:t xml:space="preserve"> </w:t>
      </w:r>
      <w:r w:rsidR="004C44BE">
        <w:rPr>
          <w:sz w:val="20"/>
          <w:szCs w:val="20"/>
        </w:rPr>
        <w:t>since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the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start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of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Alert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Level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1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Lockdown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and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is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working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to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>clear</w:t>
      </w:r>
      <w:r w:rsidRPr="001D7C12">
        <w:rPr>
          <w:sz w:val="20"/>
          <w:szCs w:val="20"/>
        </w:rPr>
        <w:t xml:space="preserve"> </w:t>
      </w:r>
      <w:r w:rsidRPr="001D7C12">
        <w:rPr>
          <w:sz w:val="20"/>
          <w:szCs w:val="20"/>
        </w:rPr>
        <w:t xml:space="preserve">the </w:t>
      </w:r>
      <w:r w:rsidRPr="001D7C12">
        <w:rPr>
          <w:sz w:val="20"/>
          <w:szCs w:val="20"/>
        </w:rPr>
        <w:t>backlog.</w:t>
      </w:r>
    </w:p>
    <w:p w:rsidR="004C44BE" w:rsidRDefault="004B0B81" w:rsidP="001D7C1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C44BE">
        <w:rPr>
          <w:sz w:val="20"/>
          <w:szCs w:val="20"/>
        </w:rPr>
        <w:t xml:space="preserve">The Department has engaged with Industry Associations </w:t>
      </w:r>
      <w:r w:rsidR="004C44BE" w:rsidRPr="004C44BE">
        <w:rPr>
          <w:sz w:val="20"/>
          <w:szCs w:val="20"/>
        </w:rPr>
        <w:t>as well as individual applicants</w:t>
      </w:r>
      <w:r w:rsidRPr="004C44BE">
        <w:rPr>
          <w:sz w:val="20"/>
          <w:szCs w:val="20"/>
        </w:rPr>
        <w:t xml:space="preserve"> to prioritise the processing and issuing of the outstanding permits and licences that meet the </w:t>
      </w:r>
      <w:r w:rsidR="004C44BE" w:rsidRPr="004C44BE">
        <w:rPr>
          <w:sz w:val="20"/>
          <w:szCs w:val="20"/>
        </w:rPr>
        <w:t>r</w:t>
      </w:r>
      <w:r w:rsidRPr="004C44BE">
        <w:rPr>
          <w:sz w:val="20"/>
          <w:szCs w:val="20"/>
        </w:rPr>
        <w:t>equirements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and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have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been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submitted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to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the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Department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timeously.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Staff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in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the</w:t>
      </w:r>
      <w:r w:rsidRPr="004C44BE">
        <w:rPr>
          <w:sz w:val="20"/>
          <w:szCs w:val="20"/>
        </w:rPr>
        <w:t xml:space="preserve"> </w:t>
      </w:r>
      <w:r w:rsidR="004C44BE" w:rsidRPr="004C44BE">
        <w:rPr>
          <w:sz w:val="20"/>
          <w:szCs w:val="20"/>
        </w:rPr>
        <w:t>r</w:t>
      </w:r>
      <w:r w:rsidRPr="004C44BE">
        <w:rPr>
          <w:sz w:val="20"/>
          <w:szCs w:val="20"/>
        </w:rPr>
        <w:t>elevant permitting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sections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will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also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be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working</w:t>
      </w:r>
      <w:r w:rsidRPr="004C44BE">
        <w:rPr>
          <w:sz w:val="20"/>
          <w:szCs w:val="20"/>
        </w:rPr>
        <w:t xml:space="preserve"> </w:t>
      </w:r>
      <w:r w:rsidR="004C44BE" w:rsidRPr="004C44BE">
        <w:rPr>
          <w:sz w:val="20"/>
          <w:szCs w:val="20"/>
        </w:rPr>
        <w:t>overti</w:t>
      </w:r>
      <w:r w:rsidRPr="004C44BE">
        <w:rPr>
          <w:sz w:val="20"/>
          <w:szCs w:val="20"/>
        </w:rPr>
        <w:t>me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to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assist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in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clearing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the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backlog.</w:t>
      </w:r>
    </w:p>
    <w:p w:rsidR="001F592A" w:rsidRPr="004C44BE" w:rsidRDefault="004B0B81" w:rsidP="001D7C1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C44BE">
        <w:rPr>
          <w:sz w:val="20"/>
          <w:szCs w:val="20"/>
        </w:rPr>
        <w:t>It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is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envisaged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that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the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existing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backlog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should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be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cleared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by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mid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November</w:t>
      </w:r>
      <w:r w:rsidRPr="004C44BE">
        <w:rPr>
          <w:sz w:val="20"/>
          <w:szCs w:val="20"/>
        </w:rPr>
        <w:t xml:space="preserve"> </w:t>
      </w:r>
      <w:r w:rsidRPr="004C44BE">
        <w:rPr>
          <w:sz w:val="20"/>
          <w:szCs w:val="20"/>
        </w:rPr>
        <w:t>2020.</w:t>
      </w:r>
    </w:p>
    <w:p w:rsidR="001F592A" w:rsidRPr="001D7C12" w:rsidRDefault="001F592A" w:rsidP="001D7C12">
      <w:pPr>
        <w:pStyle w:val="NoSpacing"/>
        <w:rPr>
          <w:sz w:val="20"/>
          <w:szCs w:val="20"/>
        </w:rPr>
      </w:pPr>
    </w:p>
    <w:p w:rsidR="001F592A" w:rsidRPr="001D7C12" w:rsidRDefault="001F592A" w:rsidP="001D7C12">
      <w:pPr>
        <w:pStyle w:val="NoSpacing"/>
        <w:rPr>
          <w:sz w:val="20"/>
          <w:szCs w:val="20"/>
        </w:rPr>
      </w:pPr>
    </w:p>
    <w:p w:rsidR="001F592A" w:rsidRPr="001D7C12" w:rsidRDefault="004B0B81" w:rsidP="001D7C12">
      <w:pPr>
        <w:pStyle w:val="NoSpacing"/>
        <w:rPr>
          <w:sz w:val="20"/>
          <w:szCs w:val="20"/>
        </w:rPr>
      </w:pPr>
      <w:r w:rsidRPr="001D7C12">
        <w:rPr>
          <w:sz w:val="20"/>
          <w:szCs w:val="20"/>
        </w:rPr>
        <w:t>Regards</w:t>
      </w:r>
    </w:p>
    <w:p w:rsidR="001F592A" w:rsidRPr="001D7C12" w:rsidRDefault="001F592A" w:rsidP="001D7C12">
      <w:pPr>
        <w:pStyle w:val="NoSpacing"/>
        <w:rPr>
          <w:sz w:val="20"/>
          <w:szCs w:val="20"/>
        </w:rPr>
      </w:pPr>
    </w:p>
    <w:p w:rsidR="001F592A" w:rsidRPr="004C44BE" w:rsidRDefault="004B0B81" w:rsidP="001D7C12">
      <w:pPr>
        <w:pStyle w:val="NoSpacing"/>
        <w:rPr>
          <w:b/>
          <w:sz w:val="20"/>
          <w:szCs w:val="20"/>
        </w:rPr>
      </w:pPr>
      <w:r w:rsidRPr="004C44BE">
        <w:rPr>
          <w:b/>
          <w:sz w:val="20"/>
          <w:szCs w:val="20"/>
        </w:rPr>
        <w:t>MS B D CREECY, MP</w:t>
      </w:r>
    </w:p>
    <w:p w:rsidR="001F592A" w:rsidRPr="001D7C12" w:rsidRDefault="004B0B81" w:rsidP="001D7C12">
      <w:pPr>
        <w:pStyle w:val="NoSpacing"/>
        <w:rPr>
          <w:sz w:val="20"/>
          <w:szCs w:val="20"/>
        </w:rPr>
      </w:pPr>
      <w:r w:rsidRPr="004C44BE">
        <w:rPr>
          <w:b/>
          <w:sz w:val="20"/>
          <w:szCs w:val="20"/>
        </w:rPr>
        <w:t>MINISTER OF FORESTRY, FISHERIES AND THE ENVIRONMENT</w:t>
      </w:r>
      <w:r w:rsidR="004C44BE" w:rsidRPr="004C44BE">
        <w:rPr>
          <w:b/>
          <w:sz w:val="20"/>
          <w:szCs w:val="20"/>
        </w:rPr>
        <w:br/>
        <w:t>Date</w:t>
      </w:r>
      <w:r w:rsidR="004C44BE">
        <w:rPr>
          <w:sz w:val="20"/>
          <w:szCs w:val="20"/>
        </w:rPr>
        <w:t>: 6/11/2020</w:t>
      </w:r>
    </w:p>
    <w:sectPr w:rsidR="001F592A" w:rsidRPr="001D7C12" w:rsidSect="001F592A">
      <w:footerReference w:type="default" r:id="rId7"/>
      <w:pgSz w:w="11900" w:h="16820"/>
      <w:pgMar w:top="1420" w:right="1260" w:bottom="960" w:left="1280" w:header="0" w:footer="7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81" w:rsidRDefault="004B0B81" w:rsidP="001F592A">
      <w:r>
        <w:separator/>
      </w:r>
    </w:p>
  </w:endnote>
  <w:endnote w:type="continuationSeparator" w:id="1">
    <w:p w:rsidR="004B0B81" w:rsidRDefault="004B0B81" w:rsidP="001F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2A" w:rsidRDefault="001F592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81" w:rsidRDefault="004B0B81" w:rsidP="001F592A">
      <w:r>
        <w:separator/>
      </w:r>
    </w:p>
  </w:footnote>
  <w:footnote w:type="continuationSeparator" w:id="1">
    <w:p w:rsidR="004B0B81" w:rsidRDefault="004B0B81" w:rsidP="001F5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96E"/>
    <w:multiLevelType w:val="hybridMultilevel"/>
    <w:tmpl w:val="5C5A669A"/>
    <w:lvl w:ilvl="0" w:tplc="F27AD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159"/>
    <w:multiLevelType w:val="hybridMultilevel"/>
    <w:tmpl w:val="4192DF68"/>
    <w:lvl w:ilvl="0" w:tplc="1E9A43CC">
      <w:start w:val="1"/>
      <w:numFmt w:val="decimal"/>
      <w:lvlText w:val="(%1)"/>
      <w:lvlJc w:val="left"/>
      <w:pPr>
        <w:ind w:left="963" w:hanging="428"/>
        <w:jc w:val="left"/>
      </w:pPr>
      <w:rPr>
        <w:rFonts w:hint="default"/>
        <w:spacing w:val="-1"/>
        <w:w w:val="74"/>
        <w:lang w:val="en-US" w:eastAsia="en-US" w:bidi="en-US"/>
      </w:rPr>
    </w:lvl>
    <w:lvl w:ilvl="1" w:tplc="57D27186">
      <w:start w:val="1"/>
      <w:numFmt w:val="lowerLetter"/>
      <w:lvlText w:val="%2."/>
      <w:lvlJc w:val="left"/>
      <w:pPr>
        <w:ind w:left="1022" w:hanging="436"/>
        <w:jc w:val="left"/>
      </w:pPr>
      <w:rPr>
        <w:rFonts w:hint="default"/>
        <w:spacing w:val="-1"/>
        <w:w w:val="59"/>
        <w:lang w:val="en-US" w:eastAsia="en-US" w:bidi="en-US"/>
      </w:rPr>
    </w:lvl>
    <w:lvl w:ilvl="2" w:tplc="B96E4548">
      <w:numFmt w:val="bullet"/>
      <w:lvlText w:val="•"/>
      <w:lvlJc w:val="left"/>
      <w:pPr>
        <w:ind w:left="1480" w:hanging="436"/>
      </w:pPr>
      <w:rPr>
        <w:rFonts w:hint="default"/>
        <w:lang w:val="en-US" w:eastAsia="en-US" w:bidi="en-US"/>
      </w:rPr>
    </w:lvl>
    <w:lvl w:ilvl="3" w:tplc="69B25DAC">
      <w:numFmt w:val="bullet"/>
      <w:lvlText w:val="•"/>
      <w:lvlJc w:val="left"/>
      <w:pPr>
        <w:ind w:left="2465" w:hanging="436"/>
      </w:pPr>
      <w:rPr>
        <w:rFonts w:hint="default"/>
        <w:lang w:val="en-US" w:eastAsia="en-US" w:bidi="en-US"/>
      </w:rPr>
    </w:lvl>
    <w:lvl w:ilvl="4" w:tplc="153E4A02">
      <w:numFmt w:val="bullet"/>
      <w:lvlText w:val="•"/>
      <w:lvlJc w:val="left"/>
      <w:pPr>
        <w:ind w:left="3450" w:hanging="436"/>
      </w:pPr>
      <w:rPr>
        <w:rFonts w:hint="default"/>
        <w:lang w:val="en-US" w:eastAsia="en-US" w:bidi="en-US"/>
      </w:rPr>
    </w:lvl>
    <w:lvl w:ilvl="5" w:tplc="A49691FA">
      <w:numFmt w:val="bullet"/>
      <w:lvlText w:val="•"/>
      <w:lvlJc w:val="left"/>
      <w:pPr>
        <w:ind w:left="4435" w:hanging="436"/>
      </w:pPr>
      <w:rPr>
        <w:rFonts w:hint="default"/>
        <w:lang w:val="en-US" w:eastAsia="en-US" w:bidi="en-US"/>
      </w:rPr>
    </w:lvl>
    <w:lvl w:ilvl="6" w:tplc="B21670D2">
      <w:numFmt w:val="bullet"/>
      <w:lvlText w:val="•"/>
      <w:lvlJc w:val="left"/>
      <w:pPr>
        <w:ind w:left="5420" w:hanging="436"/>
      </w:pPr>
      <w:rPr>
        <w:rFonts w:hint="default"/>
        <w:lang w:val="en-US" w:eastAsia="en-US" w:bidi="en-US"/>
      </w:rPr>
    </w:lvl>
    <w:lvl w:ilvl="7" w:tplc="B198A354">
      <w:numFmt w:val="bullet"/>
      <w:lvlText w:val="•"/>
      <w:lvlJc w:val="left"/>
      <w:pPr>
        <w:ind w:left="6405" w:hanging="436"/>
      </w:pPr>
      <w:rPr>
        <w:rFonts w:hint="default"/>
        <w:lang w:val="en-US" w:eastAsia="en-US" w:bidi="en-US"/>
      </w:rPr>
    </w:lvl>
    <w:lvl w:ilvl="8" w:tplc="6DE67CEA">
      <w:numFmt w:val="bullet"/>
      <w:lvlText w:val="•"/>
      <w:lvlJc w:val="left"/>
      <w:pPr>
        <w:ind w:left="7390" w:hanging="436"/>
      </w:pPr>
      <w:rPr>
        <w:rFonts w:hint="default"/>
        <w:lang w:val="en-US" w:eastAsia="en-US" w:bidi="en-US"/>
      </w:rPr>
    </w:lvl>
  </w:abstractNum>
  <w:abstractNum w:abstractNumId="2">
    <w:nsid w:val="474E3EEF"/>
    <w:multiLevelType w:val="hybridMultilevel"/>
    <w:tmpl w:val="14FEA618"/>
    <w:lvl w:ilvl="0" w:tplc="81F8A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40751"/>
    <w:multiLevelType w:val="hybridMultilevel"/>
    <w:tmpl w:val="C5DAB2E2"/>
    <w:lvl w:ilvl="0" w:tplc="18608CE4">
      <w:start w:val="1"/>
      <w:numFmt w:val="decimal"/>
      <w:lvlText w:val="(%1)"/>
      <w:lvlJc w:val="left"/>
      <w:pPr>
        <w:ind w:left="558" w:hanging="428"/>
        <w:jc w:val="left"/>
      </w:pPr>
      <w:rPr>
        <w:rFonts w:hint="default"/>
        <w:spacing w:val="-1"/>
        <w:w w:val="75"/>
        <w:lang w:val="en-US" w:eastAsia="en-US" w:bidi="en-US"/>
      </w:rPr>
    </w:lvl>
    <w:lvl w:ilvl="1" w:tplc="AC5257DE">
      <w:numFmt w:val="bullet"/>
      <w:lvlText w:val="•"/>
      <w:lvlJc w:val="left"/>
      <w:pPr>
        <w:ind w:left="1440" w:hanging="428"/>
      </w:pPr>
      <w:rPr>
        <w:rFonts w:hint="default"/>
        <w:lang w:val="en-US" w:eastAsia="en-US" w:bidi="en-US"/>
      </w:rPr>
    </w:lvl>
    <w:lvl w:ilvl="2" w:tplc="49BAD818">
      <w:numFmt w:val="bullet"/>
      <w:lvlText w:val="•"/>
      <w:lvlJc w:val="left"/>
      <w:pPr>
        <w:ind w:left="2320" w:hanging="428"/>
      </w:pPr>
      <w:rPr>
        <w:rFonts w:hint="default"/>
        <w:lang w:val="en-US" w:eastAsia="en-US" w:bidi="en-US"/>
      </w:rPr>
    </w:lvl>
    <w:lvl w:ilvl="3" w:tplc="AB42789E">
      <w:numFmt w:val="bullet"/>
      <w:lvlText w:val="•"/>
      <w:lvlJc w:val="left"/>
      <w:pPr>
        <w:ind w:left="3200" w:hanging="428"/>
      </w:pPr>
      <w:rPr>
        <w:rFonts w:hint="default"/>
        <w:lang w:val="en-US" w:eastAsia="en-US" w:bidi="en-US"/>
      </w:rPr>
    </w:lvl>
    <w:lvl w:ilvl="4" w:tplc="AE56982A">
      <w:numFmt w:val="bullet"/>
      <w:lvlText w:val="•"/>
      <w:lvlJc w:val="left"/>
      <w:pPr>
        <w:ind w:left="4080" w:hanging="428"/>
      </w:pPr>
      <w:rPr>
        <w:rFonts w:hint="default"/>
        <w:lang w:val="en-US" w:eastAsia="en-US" w:bidi="en-US"/>
      </w:rPr>
    </w:lvl>
    <w:lvl w:ilvl="5" w:tplc="3020A690">
      <w:numFmt w:val="bullet"/>
      <w:lvlText w:val="•"/>
      <w:lvlJc w:val="left"/>
      <w:pPr>
        <w:ind w:left="4960" w:hanging="428"/>
      </w:pPr>
      <w:rPr>
        <w:rFonts w:hint="default"/>
        <w:lang w:val="en-US" w:eastAsia="en-US" w:bidi="en-US"/>
      </w:rPr>
    </w:lvl>
    <w:lvl w:ilvl="6" w:tplc="75E2E9E2">
      <w:numFmt w:val="bullet"/>
      <w:lvlText w:val="•"/>
      <w:lvlJc w:val="left"/>
      <w:pPr>
        <w:ind w:left="5840" w:hanging="428"/>
      </w:pPr>
      <w:rPr>
        <w:rFonts w:hint="default"/>
        <w:lang w:val="en-US" w:eastAsia="en-US" w:bidi="en-US"/>
      </w:rPr>
    </w:lvl>
    <w:lvl w:ilvl="7" w:tplc="07D6D532">
      <w:numFmt w:val="bullet"/>
      <w:lvlText w:val="•"/>
      <w:lvlJc w:val="left"/>
      <w:pPr>
        <w:ind w:left="6720" w:hanging="428"/>
      </w:pPr>
      <w:rPr>
        <w:rFonts w:hint="default"/>
        <w:lang w:val="en-US" w:eastAsia="en-US" w:bidi="en-US"/>
      </w:rPr>
    </w:lvl>
    <w:lvl w:ilvl="8" w:tplc="7862BF90">
      <w:numFmt w:val="bullet"/>
      <w:lvlText w:val="•"/>
      <w:lvlJc w:val="left"/>
      <w:pPr>
        <w:ind w:left="7600" w:hanging="428"/>
      </w:pPr>
      <w:rPr>
        <w:rFonts w:hint="default"/>
        <w:lang w:val="en-US" w:eastAsia="en-US" w:bidi="en-US"/>
      </w:rPr>
    </w:lvl>
  </w:abstractNum>
  <w:abstractNum w:abstractNumId="4">
    <w:nsid w:val="605E5163"/>
    <w:multiLevelType w:val="hybridMultilevel"/>
    <w:tmpl w:val="DC345B9C"/>
    <w:lvl w:ilvl="0" w:tplc="03AC30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592A"/>
    <w:rsid w:val="001D7C12"/>
    <w:rsid w:val="001F592A"/>
    <w:rsid w:val="004B0B81"/>
    <w:rsid w:val="004C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592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F592A"/>
    <w:pPr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1F592A"/>
    <w:pPr>
      <w:ind w:left="148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592A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1F592A"/>
    <w:pPr>
      <w:ind w:left="558" w:hanging="844"/>
      <w:jc w:val="both"/>
    </w:pPr>
  </w:style>
  <w:style w:type="paragraph" w:customStyle="1" w:styleId="TableParagraph">
    <w:name w:val="Table Paragraph"/>
    <w:basedOn w:val="Normal"/>
    <w:uiPriority w:val="1"/>
    <w:qFormat/>
    <w:rsid w:val="001F592A"/>
  </w:style>
  <w:style w:type="paragraph" w:styleId="NoSpacing">
    <w:name w:val="No Spacing"/>
    <w:uiPriority w:val="1"/>
    <w:qFormat/>
    <w:rsid w:val="001D7C12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C4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4B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C4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4BE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SKM_C65820110610062</vt:lpstr>
    </vt:vector>
  </TitlesOfParts>
  <Company>Toshiba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SKM_C65820110610062</dc:title>
  <cp:lastModifiedBy>PMG User</cp:lastModifiedBy>
  <cp:revision>2</cp:revision>
  <dcterms:created xsi:type="dcterms:W3CDTF">2020-11-09T11:32:00Z</dcterms:created>
  <dcterms:modified xsi:type="dcterms:W3CDTF">2020-11-17T06:10:00Z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KM_C658</vt:lpwstr>
  </property>
  <property fmtid="{D5CDD505-2E9C-101B-9397-08002B2CF9AE}" pid="4" name="LastSaved">
    <vt:filetime>2020-11-09T00:00:00Z</vt:filetime>
  </property>
</Properties>
</file>