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02177A"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w:t>
      </w:r>
      <w:r w:rsidR="00E03F09">
        <w:rPr>
          <w:rFonts w:ascii="Arial" w:eastAsia="Arial Unicode MS" w:hAnsi="Arial" w:cs="Arial"/>
          <w:b/>
          <w:bCs/>
          <w:bdr w:val="nil"/>
          <w:lang w:val="en-US"/>
        </w:rPr>
        <w:t>478</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E03F09">
        <w:rPr>
          <w:rFonts w:ascii="Arial" w:eastAsia="Arial Unicode MS" w:hAnsi="Arial" w:cs="Arial"/>
          <w:b/>
          <w:bCs/>
          <w:bdr w:val="nil"/>
          <w:lang w:val="en-US"/>
        </w:rPr>
        <w:t>26 August</w:t>
      </w:r>
      <w:r w:rsidR="005F1119">
        <w:rPr>
          <w:rFonts w:ascii="Arial" w:eastAsia="Arial Unicode MS" w:hAnsi="Arial" w:cs="Arial"/>
          <w:b/>
          <w:bCs/>
          <w:bdr w:val="nil"/>
          <w:lang w:val="en-US"/>
        </w:rPr>
        <w:t xml:space="preserve"> 2022</w:t>
      </w:r>
    </w:p>
    <w:p w:rsidR="00DB6BD3" w:rsidRPr="00DB6BD3" w:rsidRDefault="00E03F09"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BF72E2">
        <w:rPr>
          <w:rFonts w:ascii="Arial" w:eastAsia="Arial Unicode MS" w:hAnsi="Arial" w:cs="Arial"/>
          <w:b/>
          <w:bCs/>
          <w:bdr w:val="nil"/>
          <w:lang w:val="en-US"/>
        </w:rPr>
        <w:tab/>
        <w:t>28 September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E03F09">
        <w:rPr>
          <w:rFonts w:ascii="Arial" w:eastAsia="Calibri" w:hAnsi="Arial" w:cs="Arial"/>
          <w:b/>
          <w:lang w:val="af-ZA"/>
        </w:rPr>
        <w:t>I M Groenewald (</w:t>
      </w:r>
      <w:r w:rsidR="00E93E1F">
        <w:rPr>
          <w:rFonts w:ascii="Arial" w:eastAsia="Calibri" w:hAnsi="Arial" w:cs="Arial"/>
          <w:b/>
          <w:lang w:val="af-ZA"/>
        </w:rPr>
        <w:t>FF</w:t>
      </w:r>
      <w:r w:rsidR="00E03F09">
        <w:rPr>
          <w:rFonts w:ascii="Arial" w:eastAsia="Calibri" w:hAnsi="Arial" w:cs="Arial"/>
          <w:b/>
          <w:lang w:val="af-ZA"/>
        </w:rPr>
        <w:t xml:space="preserve"> Plus</w:t>
      </w:r>
      <w:r w:rsidR="00E93E1F">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E03F09" w:rsidRPr="00E03F09" w:rsidRDefault="00E03F09" w:rsidP="00E03F09">
      <w:pPr>
        <w:pBdr>
          <w:top w:val="nil"/>
          <w:left w:val="nil"/>
          <w:bottom w:val="nil"/>
          <w:right w:val="nil"/>
          <w:between w:val="nil"/>
          <w:bar w:val="nil"/>
        </w:pBdr>
        <w:spacing w:after="0" w:line="360" w:lineRule="auto"/>
        <w:ind w:left="567" w:hanging="567"/>
        <w:jc w:val="both"/>
        <w:rPr>
          <w:rFonts w:ascii="Arial" w:eastAsia="Calibri" w:hAnsi="Arial" w:cs="Arial"/>
        </w:rPr>
      </w:pPr>
      <w:r w:rsidRPr="00E03F09">
        <w:rPr>
          <w:rFonts w:ascii="Arial" w:eastAsia="Calibri" w:hAnsi="Arial" w:cs="Arial"/>
        </w:rPr>
        <w:t xml:space="preserve">(1) </w:t>
      </w:r>
      <w:r>
        <w:rPr>
          <w:rFonts w:ascii="Arial" w:eastAsia="Calibri" w:hAnsi="Arial" w:cs="Arial"/>
        </w:rPr>
        <w:tab/>
      </w:r>
      <w:r w:rsidRPr="00E03F09">
        <w:rPr>
          <w:rFonts w:ascii="Arial" w:eastAsia="Calibri" w:hAnsi="Arial" w:cs="Arial"/>
        </w:rPr>
        <w:t>(a) What (</w:t>
      </w:r>
      <w:proofErr w:type="spellStart"/>
      <w:r w:rsidRPr="00E03F09">
        <w:rPr>
          <w:rFonts w:ascii="Arial" w:eastAsia="Calibri" w:hAnsi="Arial" w:cs="Arial"/>
        </w:rPr>
        <w:t>i</w:t>
      </w:r>
      <w:proofErr w:type="spellEnd"/>
      <w:r w:rsidRPr="00E03F09">
        <w:rPr>
          <w:rFonts w:ascii="Arial" w:eastAsia="Calibri" w:hAnsi="Arial" w:cs="Arial"/>
        </w:rPr>
        <w:t>) total number of employees of her department are currently working from home, (ii) number of such employees have special permission to work from home and (iii) are the reasons for granting such special permission and (b) on what date will such workers return to their respective offices;</w:t>
      </w:r>
    </w:p>
    <w:p w:rsidR="00DA6EE7" w:rsidRDefault="00E03F09" w:rsidP="00E03F09">
      <w:pPr>
        <w:pBdr>
          <w:top w:val="nil"/>
          <w:left w:val="nil"/>
          <w:bottom w:val="nil"/>
          <w:right w:val="nil"/>
          <w:between w:val="nil"/>
          <w:bar w:val="nil"/>
        </w:pBdr>
        <w:spacing w:after="0" w:line="360" w:lineRule="auto"/>
        <w:ind w:left="567" w:hanging="567"/>
        <w:rPr>
          <w:rFonts w:ascii="Arial" w:eastAsia="Calibri" w:hAnsi="Arial" w:cs="Arial"/>
        </w:rPr>
      </w:pPr>
      <w:r w:rsidRPr="00E03F09">
        <w:rPr>
          <w:rFonts w:ascii="Arial" w:eastAsia="Calibri" w:hAnsi="Arial" w:cs="Arial"/>
        </w:rPr>
        <w:t xml:space="preserve">(2) </w:t>
      </w:r>
      <w:r>
        <w:rPr>
          <w:rFonts w:ascii="Arial" w:eastAsia="Calibri" w:hAnsi="Arial" w:cs="Arial"/>
        </w:rPr>
        <w:tab/>
      </w:r>
      <w:r w:rsidRPr="00E03F09">
        <w:rPr>
          <w:rFonts w:ascii="Arial" w:eastAsia="Calibri" w:hAnsi="Arial" w:cs="Arial"/>
        </w:rPr>
        <w:t xml:space="preserve">whether she will make a statement on the matter?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E03F09">
        <w:rPr>
          <w:rFonts w:ascii="Arial" w:eastAsia="Calibri" w:hAnsi="Arial" w:cs="Arial"/>
        </w:rPr>
        <w:t>NW2924E</w:t>
      </w:r>
    </w:p>
    <w:p w:rsidR="00E03F09" w:rsidRDefault="00E03F09" w:rsidP="00E03F09">
      <w:pPr>
        <w:pBdr>
          <w:top w:val="nil"/>
          <w:left w:val="nil"/>
          <w:bottom w:val="nil"/>
          <w:right w:val="nil"/>
          <w:between w:val="nil"/>
          <w:bar w:val="nil"/>
        </w:pBdr>
        <w:spacing w:after="0" w:line="360" w:lineRule="auto"/>
        <w:ind w:left="567" w:hanging="567"/>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92D90" w:rsidRDefault="00592D90" w:rsidP="00592D90">
      <w:pPr>
        <w:pBdr>
          <w:top w:val="nil"/>
          <w:left w:val="nil"/>
          <w:bottom w:val="nil"/>
          <w:right w:val="nil"/>
          <w:between w:val="nil"/>
          <w:bar w:val="nil"/>
        </w:pBdr>
        <w:spacing w:after="0" w:line="360" w:lineRule="auto"/>
        <w:rPr>
          <w:rFonts w:ascii="Arial" w:eastAsia="Calibri" w:hAnsi="Arial" w:cs="Arial"/>
          <w:lang w:val="en-GB"/>
        </w:rPr>
      </w:pPr>
    </w:p>
    <w:p w:rsidR="00E03F09" w:rsidRDefault="00E03F09" w:rsidP="00D51C18">
      <w:pPr>
        <w:pBdr>
          <w:top w:val="nil"/>
          <w:left w:val="nil"/>
          <w:bottom w:val="nil"/>
          <w:right w:val="nil"/>
          <w:between w:val="nil"/>
          <w:bar w:val="nil"/>
        </w:pBdr>
        <w:tabs>
          <w:tab w:val="left" w:pos="567"/>
          <w:tab w:val="left" w:pos="1022"/>
        </w:tabs>
        <w:spacing w:after="0" w:line="360" w:lineRule="auto"/>
        <w:ind w:left="993" w:hanging="993"/>
        <w:jc w:val="both"/>
        <w:rPr>
          <w:rFonts w:ascii="Arial" w:eastAsia="Calibri" w:hAnsi="Arial" w:cs="Arial"/>
          <w:lang w:val="en-GB"/>
        </w:rPr>
      </w:pPr>
      <w:r>
        <w:rPr>
          <w:rFonts w:ascii="Arial" w:eastAsia="Calibri" w:hAnsi="Arial" w:cs="Arial"/>
          <w:lang w:val="en-GB"/>
        </w:rPr>
        <w:t>(1)</w:t>
      </w:r>
      <w:r>
        <w:rPr>
          <w:rFonts w:ascii="Arial" w:eastAsia="Calibri" w:hAnsi="Arial" w:cs="Arial"/>
          <w:lang w:val="en-GB"/>
        </w:rPr>
        <w:tab/>
        <w:t xml:space="preserve">(a)  </w:t>
      </w:r>
      <w:r>
        <w:rPr>
          <w:rFonts w:ascii="Arial" w:eastAsia="Calibri" w:hAnsi="Arial" w:cs="Arial"/>
          <w:lang w:val="en-GB"/>
        </w:rPr>
        <w:tab/>
        <w:t>(</w:t>
      </w:r>
      <w:proofErr w:type="spellStart"/>
      <w:r>
        <w:rPr>
          <w:rFonts w:ascii="Arial" w:eastAsia="Calibri" w:hAnsi="Arial" w:cs="Arial"/>
          <w:lang w:val="en-GB"/>
        </w:rPr>
        <w:t>i</w:t>
      </w:r>
      <w:proofErr w:type="spellEnd"/>
      <w:r>
        <w:rPr>
          <w:rFonts w:ascii="Arial" w:eastAsia="Calibri" w:hAnsi="Arial" w:cs="Arial"/>
          <w:lang w:val="en-GB"/>
        </w:rPr>
        <w:t>)</w:t>
      </w:r>
      <w:r w:rsidR="00D51C18">
        <w:rPr>
          <w:rFonts w:ascii="Arial" w:eastAsia="Calibri" w:hAnsi="Arial" w:cs="Arial"/>
          <w:lang w:val="en-GB"/>
        </w:rPr>
        <w:t xml:space="preserve"> </w:t>
      </w:r>
      <w:r w:rsidR="00622190">
        <w:rPr>
          <w:rFonts w:ascii="Arial" w:eastAsia="Calibri" w:hAnsi="Arial" w:cs="Arial"/>
          <w:lang w:val="en-GB"/>
        </w:rPr>
        <w:t>Hybrid working arrangements have been withdrawn for all employees including employees with co-morbidities (now handled in line with standard sick leave procedures</w:t>
      </w:r>
      <w:r w:rsidR="001A6C7B">
        <w:rPr>
          <w:rFonts w:ascii="Arial" w:eastAsia="Calibri" w:hAnsi="Arial" w:cs="Arial"/>
          <w:lang w:val="en-GB"/>
        </w:rPr>
        <w:t xml:space="preserve"> as per DPSA circular 38/2022</w:t>
      </w:r>
      <w:r w:rsidR="00622190">
        <w:rPr>
          <w:rFonts w:ascii="Arial" w:eastAsia="Calibri" w:hAnsi="Arial" w:cs="Arial"/>
          <w:lang w:val="en-GB"/>
        </w:rPr>
        <w:t>).</w:t>
      </w:r>
      <w:r>
        <w:rPr>
          <w:rFonts w:ascii="Arial" w:eastAsia="Calibri" w:hAnsi="Arial" w:cs="Arial"/>
          <w:lang w:val="en-GB"/>
        </w:rPr>
        <w:tab/>
      </w:r>
    </w:p>
    <w:p w:rsidR="00E03F09" w:rsidRDefault="00E03F09" w:rsidP="00E03F09">
      <w:pPr>
        <w:pBdr>
          <w:top w:val="nil"/>
          <w:left w:val="nil"/>
          <w:bottom w:val="nil"/>
          <w:right w:val="nil"/>
          <w:between w:val="nil"/>
          <w:bar w:val="nil"/>
        </w:pBdr>
        <w:tabs>
          <w:tab w:val="left" w:pos="567"/>
          <w:tab w:val="left" w:pos="1022"/>
        </w:tabs>
        <w:spacing w:after="0" w:line="360" w:lineRule="auto"/>
        <w:rPr>
          <w:rFonts w:ascii="Arial" w:eastAsia="Calibri" w:hAnsi="Arial" w:cs="Arial"/>
          <w:lang w:val="en-GB"/>
        </w:rPr>
      </w:pP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p>
    <w:p w:rsidR="00E03F09" w:rsidRDefault="00E03F09" w:rsidP="00D51C18">
      <w:pPr>
        <w:pBdr>
          <w:top w:val="nil"/>
          <w:left w:val="nil"/>
          <w:bottom w:val="nil"/>
          <w:right w:val="nil"/>
          <w:between w:val="nil"/>
          <w:bar w:val="nil"/>
        </w:pBdr>
        <w:tabs>
          <w:tab w:val="left" w:pos="567"/>
        </w:tabs>
        <w:spacing w:after="0" w:line="360" w:lineRule="auto"/>
        <w:ind w:left="993" w:hanging="142"/>
        <w:jc w:val="both"/>
        <w:rPr>
          <w:rFonts w:ascii="Arial" w:eastAsia="Calibri" w:hAnsi="Arial" w:cs="Arial"/>
          <w:lang w:val="en-GB"/>
        </w:rPr>
      </w:pPr>
      <w:r>
        <w:rPr>
          <w:rFonts w:ascii="Arial" w:eastAsia="Calibri" w:hAnsi="Arial" w:cs="Arial"/>
          <w:lang w:val="en-GB"/>
        </w:rPr>
        <w:tab/>
        <w:t>(ii)</w:t>
      </w:r>
      <w:r w:rsidR="00DB46EF">
        <w:rPr>
          <w:rFonts w:ascii="Arial" w:eastAsia="Calibri" w:hAnsi="Arial" w:cs="Arial"/>
          <w:lang w:val="en-GB"/>
        </w:rPr>
        <w:t xml:space="preserve">  </w:t>
      </w:r>
      <w:r w:rsidR="00622190">
        <w:rPr>
          <w:rFonts w:ascii="Arial" w:eastAsia="Calibri" w:hAnsi="Arial" w:cs="Arial"/>
          <w:lang w:val="en-GB"/>
        </w:rPr>
        <w:t>N/A</w:t>
      </w:r>
      <w:r w:rsidR="00D51C18">
        <w:rPr>
          <w:rFonts w:ascii="Arial" w:eastAsia="Calibri" w:hAnsi="Arial" w:cs="Arial"/>
          <w:lang w:val="en-GB"/>
        </w:rPr>
        <w:t xml:space="preserve"> </w:t>
      </w:r>
    </w:p>
    <w:p w:rsidR="00E03F09" w:rsidRDefault="00E03F09" w:rsidP="00D51C18">
      <w:pPr>
        <w:pBdr>
          <w:top w:val="nil"/>
          <w:left w:val="nil"/>
          <w:bottom w:val="nil"/>
          <w:right w:val="nil"/>
          <w:between w:val="nil"/>
          <w:bar w:val="nil"/>
        </w:pBdr>
        <w:tabs>
          <w:tab w:val="left" w:pos="567"/>
          <w:tab w:val="left" w:pos="993"/>
        </w:tabs>
        <w:spacing w:after="0" w:line="360" w:lineRule="auto"/>
        <w:jc w:val="both"/>
        <w:rPr>
          <w:rFonts w:ascii="Arial" w:eastAsia="Calibri" w:hAnsi="Arial" w:cs="Arial"/>
          <w:lang w:val="en-GB"/>
        </w:rPr>
      </w:pP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r>
        <w:rPr>
          <w:rFonts w:ascii="Arial" w:eastAsia="Calibri" w:hAnsi="Arial" w:cs="Arial"/>
          <w:lang w:val="en-GB"/>
        </w:rPr>
        <w:tab/>
      </w:r>
    </w:p>
    <w:p w:rsidR="00E03F09" w:rsidRDefault="00E03F09" w:rsidP="006353E4">
      <w:pPr>
        <w:pBdr>
          <w:top w:val="nil"/>
          <w:left w:val="nil"/>
          <w:bottom w:val="nil"/>
          <w:right w:val="nil"/>
          <w:between w:val="nil"/>
          <w:bar w:val="nil"/>
        </w:pBdr>
        <w:tabs>
          <w:tab w:val="left" w:pos="567"/>
          <w:tab w:val="left" w:pos="993"/>
        </w:tabs>
        <w:spacing w:after="0" w:line="360" w:lineRule="auto"/>
        <w:ind w:left="993" w:hanging="993"/>
        <w:jc w:val="both"/>
        <w:rPr>
          <w:rFonts w:ascii="Arial" w:eastAsia="Calibri" w:hAnsi="Arial" w:cs="Arial"/>
          <w:lang w:val="en-GB"/>
        </w:rPr>
      </w:pPr>
      <w:r>
        <w:rPr>
          <w:rFonts w:ascii="Arial" w:eastAsia="Calibri" w:hAnsi="Arial" w:cs="Arial"/>
          <w:lang w:val="en-GB"/>
        </w:rPr>
        <w:tab/>
      </w:r>
      <w:r>
        <w:rPr>
          <w:rFonts w:ascii="Arial" w:eastAsia="Calibri" w:hAnsi="Arial" w:cs="Arial"/>
          <w:lang w:val="en-GB"/>
        </w:rPr>
        <w:tab/>
        <w:t>(iii)</w:t>
      </w:r>
      <w:r w:rsidR="006353E4">
        <w:rPr>
          <w:rFonts w:ascii="Arial" w:eastAsia="Calibri" w:hAnsi="Arial" w:cs="Arial"/>
          <w:lang w:val="en-GB"/>
        </w:rPr>
        <w:t xml:space="preserve"> </w:t>
      </w:r>
      <w:r w:rsidR="00622190">
        <w:rPr>
          <w:rFonts w:ascii="Arial" w:eastAsia="Calibri" w:hAnsi="Arial" w:cs="Arial"/>
          <w:lang w:val="en-GB"/>
        </w:rPr>
        <w:t xml:space="preserve"> N/A</w:t>
      </w:r>
      <w:r w:rsidR="006353E4">
        <w:rPr>
          <w:rFonts w:ascii="Arial" w:eastAsia="Calibri" w:hAnsi="Arial" w:cs="Arial"/>
          <w:lang w:val="en-GB"/>
        </w:rPr>
        <w:t xml:space="preserve"> </w:t>
      </w:r>
    </w:p>
    <w:p w:rsidR="00A10172" w:rsidRDefault="00A10172" w:rsidP="00A10172">
      <w:pPr>
        <w:pBdr>
          <w:top w:val="nil"/>
          <w:left w:val="nil"/>
          <w:bottom w:val="nil"/>
          <w:right w:val="nil"/>
          <w:between w:val="nil"/>
          <w:bar w:val="nil"/>
        </w:pBdr>
        <w:tabs>
          <w:tab w:val="left" w:pos="567"/>
          <w:tab w:val="left" w:pos="993"/>
        </w:tabs>
        <w:spacing w:after="0" w:line="360" w:lineRule="auto"/>
        <w:ind w:left="990"/>
        <w:jc w:val="both"/>
        <w:rPr>
          <w:rFonts w:ascii="Arial" w:eastAsia="Calibri" w:hAnsi="Arial" w:cs="Arial"/>
          <w:lang w:val="en-GB"/>
        </w:rPr>
      </w:pPr>
    </w:p>
    <w:p w:rsidR="00A10172" w:rsidRDefault="00A10172" w:rsidP="00A10172">
      <w:pPr>
        <w:pBdr>
          <w:top w:val="nil"/>
          <w:left w:val="nil"/>
          <w:bottom w:val="nil"/>
          <w:right w:val="nil"/>
          <w:between w:val="nil"/>
          <w:bar w:val="nil"/>
        </w:pBdr>
        <w:tabs>
          <w:tab w:val="left" w:pos="567"/>
          <w:tab w:val="left" w:pos="993"/>
        </w:tabs>
        <w:spacing w:after="0" w:line="360" w:lineRule="auto"/>
        <w:ind w:left="990"/>
        <w:jc w:val="both"/>
        <w:rPr>
          <w:rFonts w:ascii="Arial" w:eastAsia="Calibri" w:hAnsi="Arial" w:cs="Arial"/>
          <w:lang w:val="en-GB"/>
        </w:rPr>
      </w:pPr>
    </w:p>
    <w:p w:rsidR="00876C04" w:rsidRDefault="00876C04" w:rsidP="00876C04">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r>
        <w:rPr>
          <w:rFonts w:ascii="Arial" w:eastAsia="Calibri" w:hAnsi="Arial" w:cs="Arial"/>
          <w:lang w:val="en-GB"/>
        </w:rPr>
        <w:tab/>
      </w:r>
      <w:r w:rsidR="00E03F09">
        <w:rPr>
          <w:rFonts w:ascii="Arial" w:eastAsia="Calibri" w:hAnsi="Arial" w:cs="Arial"/>
          <w:lang w:val="en-GB"/>
        </w:rPr>
        <w:t xml:space="preserve">(b)   </w:t>
      </w:r>
      <w:r w:rsidR="00622190">
        <w:rPr>
          <w:rFonts w:ascii="Arial" w:eastAsia="Calibri" w:hAnsi="Arial" w:cs="Arial"/>
          <w:lang w:val="en-GB"/>
        </w:rPr>
        <w:t>N/A</w:t>
      </w:r>
    </w:p>
    <w:p w:rsidR="00E03F09" w:rsidRDefault="00E03F09" w:rsidP="00876C04">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p>
    <w:p w:rsidR="00002354" w:rsidRDefault="00E03F09" w:rsidP="00622190">
      <w:pPr>
        <w:pBdr>
          <w:top w:val="nil"/>
          <w:left w:val="nil"/>
          <w:bottom w:val="nil"/>
          <w:right w:val="nil"/>
          <w:between w:val="nil"/>
          <w:bar w:val="nil"/>
        </w:pBdr>
        <w:tabs>
          <w:tab w:val="left" w:pos="567"/>
        </w:tabs>
        <w:spacing w:after="0" w:line="360" w:lineRule="auto"/>
        <w:ind w:left="567" w:hanging="567"/>
        <w:rPr>
          <w:rFonts w:ascii="Arial" w:eastAsia="Calibri" w:hAnsi="Arial" w:cs="Arial"/>
          <w:lang w:val="en-GB"/>
        </w:rPr>
      </w:pPr>
      <w:r>
        <w:rPr>
          <w:rFonts w:ascii="Arial" w:eastAsia="Calibri" w:hAnsi="Arial" w:cs="Arial"/>
          <w:lang w:val="en-GB"/>
        </w:rPr>
        <w:t>(2)</w:t>
      </w:r>
      <w:r w:rsidR="00622190">
        <w:rPr>
          <w:rFonts w:ascii="Arial" w:eastAsia="Calibri" w:hAnsi="Arial" w:cs="Arial"/>
          <w:lang w:val="en-GB"/>
        </w:rPr>
        <w:t xml:space="preserve"> N/A</w:t>
      </w:r>
    </w:p>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sectPr w:rsidR="00047D27"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F66" w:rsidRDefault="00BF6F66">
      <w:pPr>
        <w:spacing w:after="0" w:line="240" w:lineRule="auto"/>
      </w:pPr>
      <w:r>
        <w:separator/>
      </w:r>
    </w:p>
  </w:endnote>
  <w:endnote w:type="continuationSeparator" w:id="0">
    <w:p w:rsidR="00BF6F66" w:rsidRDefault="00BF6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E03F09">
          <w:rPr>
            <w:rFonts w:ascii="Arial Narrow" w:hAnsi="Arial Narrow"/>
            <w:sz w:val="18"/>
            <w:szCs w:val="18"/>
          </w:rPr>
          <w:t>2478</w:t>
        </w:r>
        <w:r w:rsidRPr="00504917">
          <w:rPr>
            <w:rFonts w:ascii="Arial Narrow" w:hAnsi="Arial Narrow"/>
            <w:sz w:val="18"/>
            <w:szCs w:val="18"/>
          </w:rPr>
          <w:t xml:space="preserve"> (NW</w:t>
        </w:r>
        <w:r w:rsidR="0002177A">
          <w:rPr>
            <w:rFonts w:ascii="Arial Narrow" w:hAnsi="Arial Narrow"/>
            <w:sz w:val="18"/>
            <w:szCs w:val="18"/>
          </w:rPr>
          <w:t>2</w:t>
        </w:r>
        <w:r w:rsidR="00E03F09">
          <w:rPr>
            <w:rFonts w:ascii="Arial Narrow" w:hAnsi="Arial Narrow"/>
            <w:sz w:val="18"/>
            <w:szCs w:val="18"/>
          </w:rPr>
          <w:t>924</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650C14" w:rsidRPr="00013AC6">
          <w:rPr>
            <w:rFonts w:ascii="Arial Narrow" w:hAnsi="Arial Narrow"/>
          </w:rPr>
          <w:fldChar w:fldCharType="begin"/>
        </w:r>
        <w:r w:rsidRPr="00013AC6">
          <w:rPr>
            <w:rFonts w:ascii="Arial Narrow" w:hAnsi="Arial Narrow"/>
          </w:rPr>
          <w:instrText xml:space="preserve"> PAGE   \* MERGEFORMAT </w:instrText>
        </w:r>
        <w:r w:rsidR="00650C14" w:rsidRPr="00013AC6">
          <w:rPr>
            <w:rFonts w:ascii="Arial Narrow" w:hAnsi="Arial Narrow"/>
          </w:rPr>
          <w:fldChar w:fldCharType="separate"/>
        </w:r>
        <w:r w:rsidR="00C51E2F">
          <w:rPr>
            <w:rFonts w:ascii="Arial Narrow" w:hAnsi="Arial Narrow"/>
            <w:noProof/>
          </w:rPr>
          <w:t>2</w:t>
        </w:r>
        <w:r w:rsidR="00650C14"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BF6F66"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BF6F66">
    <w:pPr>
      <w:pStyle w:val="Footer1"/>
      <w:jc w:val="right"/>
    </w:pPr>
  </w:p>
  <w:p w:rsidR="001656DE" w:rsidRPr="006016C0" w:rsidRDefault="00E03F09" w:rsidP="006016C0">
    <w:pPr>
      <w:pStyle w:val="HeaderFooter"/>
      <w:jc w:val="center"/>
      <w:rPr>
        <w:rFonts w:ascii="Arial Narrow" w:hAnsi="Arial Narrow"/>
        <w:sz w:val="18"/>
        <w:szCs w:val="18"/>
      </w:rPr>
    </w:pPr>
    <w:r>
      <w:rPr>
        <w:rFonts w:ascii="Arial Narrow" w:hAnsi="Arial Narrow"/>
        <w:sz w:val="18"/>
        <w:szCs w:val="18"/>
      </w:rPr>
      <w:t>2478</w:t>
    </w:r>
    <w:r w:rsidR="00592D90">
      <w:rPr>
        <w:rFonts w:ascii="Arial Narrow" w:hAnsi="Arial Narrow"/>
        <w:sz w:val="18"/>
        <w:szCs w:val="18"/>
      </w:rPr>
      <w:t xml:space="preserve"> (NW2</w:t>
    </w:r>
    <w:r>
      <w:rPr>
        <w:rFonts w:ascii="Arial Narrow" w:hAnsi="Arial Narrow"/>
        <w:sz w:val="18"/>
        <w:szCs w:val="18"/>
      </w:rPr>
      <w:t>924</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F66" w:rsidRDefault="00BF6F66">
      <w:pPr>
        <w:spacing w:after="0" w:line="240" w:lineRule="auto"/>
      </w:pPr>
      <w:r>
        <w:separator/>
      </w:r>
    </w:p>
  </w:footnote>
  <w:footnote w:type="continuationSeparator" w:id="0">
    <w:p w:rsidR="00BF6F66" w:rsidRDefault="00BF6F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8F591C"/>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8">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nsid w:val="42087077"/>
    <w:multiLevelType w:val="hybridMultilevel"/>
    <w:tmpl w:val="C77C5F44"/>
    <w:lvl w:ilvl="0" w:tplc="3C1EB7F6">
      <w:start w:val="1"/>
      <w:numFmt w:val="decimal"/>
      <w:lvlText w:val="%1)"/>
      <w:lvlJc w:val="left"/>
      <w:pPr>
        <w:ind w:left="1350" w:hanging="360"/>
      </w:pPr>
      <w:rPr>
        <w:rFonts w:hint="default"/>
      </w:rPr>
    </w:lvl>
    <w:lvl w:ilvl="1" w:tplc="1C090019" w:tentative="1">
      <w:start w:val="1"/>
      <w:numFmt w:val="lowerLetter"/>
      <w:lvlText w:val="%2."/>
      <w:lvlJc w:val="left"/>
      <w:pPr>
        <w:ind w:left="2070" w:hanging="360"/>
      </w:pPr>
    </w:lvl>
    <w:lvl w:ilvl="2" w:tplc="1C09001B" w:tentative="1">
      <w:start w:val="1"/>
      <w:numFmt w:val="lowerRoman"/>
      <w:lvlText w:val="%3."/>
      <w:lvlJc w:val="right"/>
      <w:pPr>
        <w:ind w:left="2790" w:hanging="180"/>
      </w:pPr>
    </w:lvl>
    <w:lvl w:ilvl="3" w:tplc="1C09000F" w:tentative="1">
      <w:start w:val="1"/>
      <w:numFmt w:val="decimal"/>
      <w:lvlText w:val="%4."/>
      <w:lvlJc w:val="left"/>
      <w:pPr>
        <w:ind w:left="3510" w:hanging="360"/>
      </w:pPr>
    </w:lvl>
    <w:lvl w:ilvl="4" w:tplc="1C090019" w:tentative="1">
      <w:start w:val="1"/>
      <w:numFmt w:val="lowerLetter"/>
      <w:lvlText w:val="%5."/>
      <w:lvlJc w:val="left"/>
      <w:pPr>
        <w:ind w:left="4230" w:hanging="360"/>
      </w:pPr>
    </w:lvl>
    <w:lvl w:ilvl="5" w:tplc="1C09001B" w:tentative="1">
      <w:start w:val="1"/>
      <w:numFmt w:val="lowerRoman"/>
      <w:lvlText w:val="%6."/>
      <w:lvlJc w:val="right"/>
      <w:pPr>
        <w:ind w:left="4950" w:hanging="180"/>
      </w:pPr>
    </w:lvl>
    <w:lvl w:ilvl="6" w:tplc="1C09000F" w:tentative="1">
      <w:start w:val="1"/>
      <w:numFmt w:val="decimal"/>
      <w:lvlText w:val="%7."/>
      <w:lvlJc w:val="left"/>
      <w:pPr>
        <w:ind w:left="5670" w:hanging="360"/>
      </w:pPr>
    </w:lvl>
    <w:lvl w:ilvl="7" w:tplc="1C090019" w:tentative="1">
      <w:start w:val="1"/>
      <w:numFmt w:val="lowerLetter"/>
      <w:lvlText w:val="%8."/>
      <w:lvlJc w:val="left"/>
      <w:pPr>
        <w:ind w:left="6390" w:hanging="360"/>
      </w:pPr>
    </w:lvl>
    <w:lvl w:ilvl="8" w:tplc="1C09001B" w:tentative="1">
      <w:start w:val="1"/>
      <w:numFmt w:val="lowerRoman"/>
      <w:lvlText w:val="%9."/>
      <w:lvlJc w:val="right"/>
      <w:pPr>
        <w:ind w:left="7110" w:hanging="180"/>
      </w:pPr>
    </w:lvl>
  </w:abstractNum>
  <w:abstractNum w:abstractNumId="18">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6">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7">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29"/>
  </w:num>
  <w:num w:numId="2">
    <w:abstractNumId w:val="10"/>
  </w:num>
  <w:num w:numId="3">
    <w:abstractNumId w:val="31"/>
  </w:num>
  <w:num w:numId="4">
    <w:abstractNumId w:val="21"/>
  </w:num>
  <w:num w:numId="5">
    <w:abstractNumId w:val="24"/>
  </w:num>
  <w:num w:numId="6">
    <w:abstractNumId w:val="14"/>
  </w:num>
  <w:num w:numId="7">
    <w:abstractNumId w:val="26"/>
  </w:num>
  <w:num w:numId="8">
    <w:abstractNumId w:val="15"/>
  </w:num>
  <w:num w:numId="9">
    <w:abstractNumId w:val="22"/>
  </w:num>
  <w:num w:numId="10">
    <w:abstractNumId w:val="30"/>
  </w:num>
  <w:num w:numId="11">
    <w:abstractNumId w:val="5"/>
  </w:num>
  <w:num w:numId="12">
    <w:abstractNumId w:val="32"/>
  </w:num>
  <w:num w:numId="13">
    <w:abstractNumId w:val="11"/>
  </w:num>
  <w:num w:numId="14">
    <w:abstractNumId w:val="0"/>
  </w:num>
  <w:num w:numId="15">
    <w:abstractNumId w:val="23"/>
  </w:num>
  <w:num w:numId="16">
    <w:abstractNumId w:val="4"/>
  </w:num>
  <w:num w:numId="17">
    <w:abstractNumId w:val="18"/>
  </w:num>
  <w:num w:numId="18">
    <w:abstractNumId w:val="2"/>
  </w:num>
  <w:num w:numId="19">
    <w:abstractNumId w:val="6"/>
  </w:num>
  <w:num w:numId="20">
    <w:abstractNumId w:val="12"/>
  </w:num>
  <w:num w:numId="21">
    <w:abstractNumId w:val="28"/>
  </w:num>
  <w:num w:numId="22">
    <w:abstractNumId w:val="27"/>
  </w:num>
  <w:num w:numId="23">
    <w:abstractNumId w:val="13"/>
  </w:num>
  <w:num w:numId="24">
    <w:abstractNumId w:val="3"/>
  </w:num>
  <w:num w:numId="25">
    <w:abstractNumId w:val="8"/>
  </w:num>
  <w:num w:numId="26">
    <w:abstractNumId w:val="19"/>
  </w:num>
  <w:num w:numId="27">
    <w:abstractNumId w:val="25"/>
  </w:num>
  <w:num w:numId="28">
    <w:abstractNumId w:val="1"/>
  </w:num>
  <w:num w:numId="29">
    <w:abstractNumId w:val="20"/>
  </w:num>
  <w:num w:numId="30">
    <w:abstractNumId w:val="9"/>
  </w:num>
  <w:num w:numId="31">
    <w:abstractNumId w:val="33"/>
  </w:num>
  <w:num w:numId="32">
    <w:abstractNumId w:val="7"/>
  </w:num>
  <w:num w:numId="33">
    <w:abstractNumId w:val="16"/>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2177A"/>
    <w:rsid w:val="00047D27"/>
    <w:rsid w:val="00076CE0"/>
    <w:rsid w:val="000857D8"/>
    <w:rsid w:val="000E3E94"/>
    <w:rsid w:val="000F1151"/>
    <w:rsid w:val="000F4913"/>
    <w:rsid w:val="00104665"/>
    <w:rsid w:val="001059FF"/>
    <w:rsid w:val="00141A6F"/>
    <w:rsid w:val="00151D19"/>
    <w:rsid w:val="001578F4"/>
    <w:rsid w:val="001747F8"/>
    <w:rsid w:val="00175687"/>
    <w:rsid w:val="00193F9C"/>
    <w:rsid w:val="001A6C7B"/>
    <w:rsid w:val="001B2BE2"/>
    <w:rsid w:val="001C7E21"/>
    <w:rsid w:val="001E6CD0"/>
    <w:rsid w:val="002245E3"/>
    <w:rsid w:val="002C461C"/>
    <w:rsid w:val="002D3423"/>
    <w:rsid w:val="003032AF"/>
    <w:rsid w:val="00323AD4"/>
    <w:rsid w:val="003264C0"/>
    <w:rsid w:val="00347C94"/>
    <w:rsid w:val="0035411E"/>
    <w:rsid w:val="003614FA"/>
    <w:rsid w:val="003B3F96"/>
    <w:rsid w:val="003D4147"/>
    <w:rsid w:val="003D7F28"/>
    <w:rsid w:val="00447EC9"/>
    <w:rsid w:val="00482116"/>
    <w:rsid w:val="00490A93"/>
    <w:rsid w:val="004A5358"/>
    <w:rsid w:val="004C4166"/>
    <w:rsid w:val="004F2C4A"/>
    <w:rsid w:val="004F54C9"/>
    <w:rsid w:val="00592D90"/>
    <w:rsid w:val="005E1A1A"/>
    <w:rsid w:val="005F1119"/>
    <w:rsid w:val="006010A3"/>
    <w:rsid w:val="00615126"/>
    <w:rsid w:val="0061799C"/>
    <w:rsid w:val="00622190"/>
    <w:rsid w:val="006335F8"/>
    <w:rsid w:val="006353E4"/>
    <w:rsid w:val="00650C14"/>
    <w:rsid w:val="006A6231"/>
    <w:rsid w:val="006B20E2"/>
    <w:rsid w:val="006D6B3F"/>
    <w:rsid w:val="007345DF"/>
    <w:rsid w:val="00736B41"/>
    <w:rsid w:val="00765093"/>
    <w:rsid w:val="00777955"/>
    <w:rsid w:val="007A257C"/>
    <w:rsid w:val="00807DBA"/>
    <w:rsid w:val="00810D60"/>
    <w:rsid w:val="008137D4"/>
    <w:rsid w:val="008566C6"/>
    <w:rsid w:val="00857718"/>
    <w:rsid w:val="00861CEC"/>
    <w:rsid w:val="00876C04"/>
    <w:rsid w:val="008A1044"/>
    <w:rsid w:val="008C1729"/>
    <w:rsid w:val="008C442B"/>
    <w:rsid w:val="009413A3"/>
    <w:rsid w:val="00950663"/>
    <w:rsid w:val="00977B49"/>
    <w:rsid w:val="009849DC"/>
    <w:rsid w:val="009863F2"/>
    <w:rsid w:val="009945BD"/>
    <w:rsid w:val="00A10172"/>
    <w:rsid w:val="00A23D7D"/>
    <w:rsid w:val="00A96F2D"/>
    <w:rsid w:val="00AA5F57"/>
    <w:rsid w:val="00AE31D9"/>
    <w:rsid w:val="00B24E20"/>
    <w:rsid w:val="00B75ED5"/>
    <w:rsid w:val="00BA7422"/>
    <w:rsid w:val="00BF6F66"/>
    <w:rsid w:val="00BF72E2"/>
    <w:rsid w:val="00C03FFF"/>
    <w:rsid w:val="00C4519C"/>
    <w:rsid w:val="00C51E2F"/>
    <w:rsid w:val="00C55356"/>
    <w:rsid w:val="00C809F5"/>
    <w:rsid w:val="00C87B0C"/>
    <w:rsid w:val="00CC2014"/>
    <w:rsid w:val="00CE0094"/>
    <w:rsid w:val="00CE1CD0"/>
    <w:rsid w:val="00CE2A6D"/>
    <w:rsid w:val="00CE637C"/>
    <w:rsid w:val="00D319C1"/>
    <w:rsid w:val="00D350AE"/>
    <w:rsid w:val="00D44311"/>
    <w:rsid w:val="00D47B6A"/>
    <w:rsid w:val="00D51C18"/>
    <w:rsid w:val="00D52226"/>
    <w:rsid w:val="00D9442B"/>
    <w:rsid w:val="00DA6EE7"/>
    <w:rsid w:val="00DB46EF"/>
    <w:rsid w:val="00DB6BD3"/>
    <w:rsid w:val="00DC1973"/>
    <w:rsid w:val="00DD3F26"/>
    <w:rsid w:val="00DE4655"/>
    <w:rsid w:val="00E03CDF"/>
    <w:rsid w:val="00E03F09"/>
    <w:rsid w:val="00E23119"/>
    <w:rsid w:val="00E57333"/>
    <w:rsid w:val="00E665D2"/>
    <w:rsid w:val="00E93E1F"/>
    <w:rsid w:val="00ED3B4B"/>
    <w:rsid w:val="00EF5A52"/>
    <w:rsid w:val="00F14F00"/>
    <w:rsid w:val="00F218FA"/>
    <w:rsid w:val="00F30415"/>
    <w:rsid w:val="00F37A82"/>
    <w:rsid w:val="00F46E03"/>
    <w:rsid w:val="00F51F48"/>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2022-09-29T11:45:00Z</dcterms:created>
  <dcterms:modified xsi:type="dcterms:W3CDTF">2022-09-29T11:45:00Z</dcterms:modified>
</cp:coreProperties>
</file>