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Y="2365"/>
        <w:tblW w:w="13952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633"/>
        <w:gridCol w:w="1366"/>
        <w:gridCol w:w="4828"/>
        <w:gridCol w:w="4309"/>
        <w:gridCol w:w="1816"/>
      </w:tblGrid>
      <w:tr w:rsidR="00F97610" w14:paraId="10522593" w14:textId="77777777" w:rsidTr="00F97610">
        <w:trPr>
          <w:trHeight w:val="558"/>
        </w:trPr>
        <w:tc>
          <w:tcPr>
            <w:tcW w:w="1633" w:type="dxa"/>
            <w:shd w:val="clear" w:color="auto" w:fill="D9D9D9" w:themeFill="background1" w:themeFillShade="D9"/>
            <w:tcMar>
              <w:left w:w="98" w:type="dxa"/>
            </w:tcMar>
          </w:tcPr>
          <w:p w14:paraId="381D4A2C" w14:textId="77777777" w:rsidR="00F97610" w:rsidRDefault="00F97610" w:rsidP="00F97610">
            <w:pPr>
              <w:spacing w:after="0" w:line="360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bookmarkStart w:id="0" w:name="__UnoMark__1318_1612072056"/>
            <w:bookmarkStart w:id="1" w:name="_GoBack"/>
            <w:bookmarkEnd w:id="0"/>
            <w:bookmarkEnd w:id="1"/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Date </w:t>
            </w:r>
          </w:p>
        </w:tc>
        <w:tc>
          <w:tcPr>
            <w:tcW w:w="1366" w:type="dxa"/>
            <w:shd w:val="clear" w:color="auto" w:fill="D9D9D9" w:themeFill="background1" w:themeFillShade="D9"/>
            <w:tcMar>
              <w:left w:w="98" w:type="dxa"/>
            </w:tcMar>
          </w:tcPr>
          <w:p w14:paraId="56B35EE9" w14:textId="77777777" w:rsidR="00F97610" w:rsidRDefault="00F97610" w:rsidP="00F97610">
            <w:pPr>
              <w:spacing w:after="0" w:line="360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bookmarkStart w:id="2" w:name="__UnoMark__1320_1612072056"/>
            <w:bookmarkEnd w:id="2"/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City </w:t>
            </w:r>
          </w:p>
        </w:tc>
        <w:tc>
          <w:tcPr>
            <w:tcW w:w="4828" w:type="dxa"/>
            <w:shd w:val="clear" w:color="auto" w:fill="D9D9D9" w:themeFill="background1" w:themeFillShade="D9"/>
            <w:tcMar>
              <w:left w:w="98" w:type="dxa"/>
            </w:tcMar>
          </w:tcPr>
          <w:p w14:paraId="3A4D042F" w14:textId="77777777" w:rsidR="00F97610" w:rsidRDefault="00F97610" w:rsidP="00F97610">
            <w:pPr>
              <w:spacing w:after="0" w:line="360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bookmarkStart w:id="3" w:name="__UnoMark__1322_1612072056"/>
            <w:bookmarkEnd w:id="3"/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Organisation</w:t>
            </w:r>
          </w:p>
        </w:tc>
        <w:tc>
          <w:tcPr>
            <w:tcW w:w="430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7A65C5C" w14:textId="77777777" w:rsidR="00F97610" w:rsidRDefault="00F97610" w:rsidP="00F97610">
            <w:pPr>
              <w:spacing w:after="0" w:line="360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Contact Person and Address</w:t>
            </w:r>
          </w:p>
        </w:tc>
        <w:tc>
          <w:tcPr>
            <w:tcW w:w="1816" w:type="dxa"/>
            <w:shd w:val="clear" w:color="auto" w:fill="D9D9D9" w:themeFill="background1" w:themeFillShade="D9"/>
            <w:tcMar>
              <w:left w:w="98" w:type="dxa"/>
            </w:tcMar>
          </w:tcPr>
          <w:p w14:paraId="043214BC" w14:textId="77777777" w:rsidR="00F97610" w:rsidRDefault="00F97610" w:rsidP="00F97610">
            <w:pPr>
              <w:spacing w:after="0" w:line="360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bookmarkStart w:id="4" w:name="__UnoMark__1324_1612072056"/>
            <w:bookmarkEnd w:id="4"/>
            <w:r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Time</w:t>
            </w:r>
          </w:p>
        </w:tc>
      </w:tr>
      <w:tr w:rsidR="00F97610" w14:paraId="2C2F6CCE" w14:textId="77777777" w:rsidTr="00F97610">
        <w:trPr>
          <w:trHeight w:val="460"/>
        </w:trPr>
        <w:tc>
          <w:tcPr>
            <w:tcW w:w="1633" w:type="dxa"/>
            <w:vMerge w:val="restart"/>
            <w:shd w:val="clear" w:color="auto" w:fill="auto"/>
            <w:tcMar>
              <w:left w:w="98" w:type="dxa"/>
            </w:tcMar>
          </w:tcPr>
          <w:p w14:paraId="3A783180" w14:textId="77777777" w:rsidR="00F97610" w:rsidRDefault="00F97610" w:rsidP="00F97610">
            <w:pPr>
              <w:spacing w:after="0" w:line="360" w:lineRule="auto"/>
              <w:rPr>
                <w:rFonts w:ascii="Cambria" w:hAnsi="Cambria"/>
                <w:sz w:val="18"/>
                <w:szCs w:val="18"/>
              </w:rPr>
            </w:pPr>
            <w:bookmarkStart w:id="5" w:name="__UnoMark__1326_1612072056"/>
            <w:bookmarkEnd w:id="5"/>
            <w:r>
              <w:rPr>
                <w:rFonts w:ascii="Cambria" w:eastAsia="Calibri" w:hAnsi="Cambria" w:cs="Times New Roman"/>
                <w:sz w:val="18"/>
                <w:szCs w:val="18"/>
              </w:rPr>
              <w:t>Monday 26 October</w:t>
            </w:r>
          </w:p>
        </w:tc>
        <w:tc>
          <w:tcPr>
            <w:tcW w:w="136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14:paraId="300FBEB6" w14:textId="77777777" w:rsidR="00F97610" w:rsidRDefault="00F97610" w:rsidP="00F97610">
            <w:pPr>
              <w:spacing w:after="0"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bookmarkStart w:id="6" w:name="__UnoMark__1328_1612072056"/>
            <w:bookmarkEnd w:id="6"/>
            <w:r>
              <w:rPr>
                <w:rFonts w:ascii="Cambria" w:eastAsia="Calibri" w:hAnsi="Cambria" w:cs="Times New Roman"/>
                <w:sz w:val="18"/>
                <w:szCs w:val="18"/>
              </w:rPr>
              <w:t>Sydney</w:t>
            </w:r>
          </w:p>
        </w:tc>
        <w:tc>
          <w:tcPr>
            <w:tcW w:w="4828" w:type="dxa"/>
            <w:shd w:val="clear" w:color="auto" w:fill="auto"/>
            <w:tcMar>
              <w:left w:w="98" w:type="dxa"/>
            </w:tcMar>
          </w:tcPr>
          <w:p w14:paraId="67142355" w14:textId="77777777" w:rsidR="00F97610" w:rsidRDefault="00F97610" w:rsidP="00F97610">
            <w:pPr>
              <w:pStyle w:val="a7"/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Cambria" w:hAnsi="Cambria"/>
                <w:sz w:val="18"/>
                <w:szCs w:val="18"/>
              </w:rPr>
            </w:pPr>
            <w:bookmarkStart w:id="7" w:name="__UnoMark__1331_1612072056"/>
            <w:bookmarkEnd w:id="7"/>
            <w:r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  <w:t>Research Impact Business School, University of Sydney</w:t>
            </w:r>
          </w:p>
        </w:tc>
        <w:tc>
          <w:tcPr>
            <w:tcW w:w="4309" w:type="dxa"/>
            <w:tcBorders>
              <w:left w:val="nil"/>
              <w:right w:val="nil"/>
            </w:tcBorders>
            <w:shd w:val="clear" w:color="auto" w:fill="auto"/>
          </w:tcPr>
          <w:p w14:paraId="0A9C5E35" w14:textId="77777777" w:rsidR="00F97610" w:rsidRDefault="00F97610" w:rsidP="00F97610">
            <w:pPr>
              <w:spacing w:after="0"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Dr John Buchanan, Chair of Discipline, Business Analytics and Principal Advisor</w:t>
            </w:r>
          </w:p>
          <w:p w14:paraId="2BD6C111" w14:textId="77777777" w:rsidR="00F97610" w:rsidRDefault="00F97610" w:rsidP="00F97610">
            <w:pPr>
              <w:pStyle w:val="a7"/>
              <w:spacing w:after="0"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Rm 487 Merewether Building | The University of Sydney | NSW | 2006</w:t>
            </w:r>
          </w:p>
        </w:tc>
        <w:tc>
          <w:tcPr>
            <w:tcW w:w="1816" w:type="dxa"/>
            <w:shd w:val="clear" w:color="auto" w:fill="auto"/>
            <w:tcMar>
              <w:left w:w="98" w:type="dxa"/>
            </w:tcMar>
          </w:tcPr>
          <w:p w14:paraId="68B96A49" w14:textId="77777777" w:rsidR="00F97610" w:rsidRDefault="00F97610" w:rsidP="00F97610">
            <w:pPr>
              <w:spacing w:after="0"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09:00 – 11:00</w:t>
            </w:r>
          </w:p>
        </w:tc>
      </w:tr>
      <w:tr w:rsidR="00F97610" w14:paraId="055418BF" w14:textId="77777777" w:rsidTr="00F97610">
        <w:trPr>
          <w:trHeight w:val="372"/>
        </w:trPr>
        <w:tc>
          <w:tcPr>
            <w:tcW w:w="1633" w:type="dxa"/>
            <w:vMerge/>
            <w:shd w:val="clear" w:color="auto" w:fill="auto"/>
            <w:tcMar>
              <w:left w:w="98" w:type="dxa"/>
            </w:tcMar>
          </w:tcPr>
          <w:p w14:paraId="326DDF19" w14:textId="77777777" w:rsidR="00F97610" w:rsidRDefault="00F97610" w:rsidP="00F97610">
            <w:pPr>
              <w:spacing w:after="0" w:line="360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3C1487C4" w14:textId="77777777" w:rsidR="00F97610" w:rsidRDefault="00F97610" w:rsidP="00F97610">
            <w:pPr>
              <w:spacing w:after="0" w:line="36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4828" w:type="dxa"/>
            <w:shd w:val="clear" w:color="auto" w:fill="auto"/>
            <w:tcMar>
              <w:left w:w="98" w:type="dxa"/>
            </w:tcMar>
          </w:tcPr>
          <w:p w14:paraId="7AA94131" w14:textId="77777777" w:rsidR="00F97610" w:rsidRDefault="00F97610" w:rsidP="00F97610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TAFE Directors Australia</w:t>
            </w:r>
          </w:p>
        </w:tc>
        <w:tc>
          <w:tcPr>
            <w:tcW w:w="4309" w:type="dxa"/>
            <w:tcBorders>
              <w:left w:val="nil"/>
              <w:right w:val="nil"/>
            </w:tcBorders>
            <w:shd w:val="clear" w:color="auto" w:fill="auto"/>
          </w:tcPr>
          <w:p w14:paraId="4A36F095" w14:textId="77777777" w:rsidR="00F97610" w:rsidRDefault="00F97610" w:rsidP="00F97610">
            <w:pPr>
              <w:pStyle w:val="a7"/>
              <w:spacing w:after="0"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Ms Jessica Davis, International Manager,   </w:t>
            </w:r>
          </w:p>
          <w:p w14:paraId="38B860AB" w14:textId="77777777" w:rsidR="00F97610" w:rsidRDefault="00F97610" w:rsidP="00F97610">
            <w:pPr>
              <w:pStyle w:val="a7"/>
              <w:spacing w:after="0" w:line="360" w:lineRule="auto"/>
              <w:rPr>
                <w:rFonts w:hint="eastAsia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TAFE Directors Australia, Sydney Institute of TAFE NSW, Ultimo College, Turner Hall (Building B) - Ultimo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College|Cnr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Mary Ann and Harris Streets|731-695 Harris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Street|Ultimo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>  NSW  2007|</w:t>
            </w:r>
          </w:p>
          <w:p w14:paraId="1461401D" w14:textId="77777777" w:rsidR="00F97610" w:rsidRDefault="00F97610" w:rsidP="00F97610">
            <w:pPr>
              <w:pStyle w:val="a7"/>
              <w:spacing w:after="0"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PO Box 707 Broadway NSW 2007</w:t>
            </w:r>
          </w:p>
        </w:tc>
        <w:tc>
          <w:tcPr>
            <w:tcW w:w="1816" w:type="dxa"/>
            <w:shd w:val="clear" w:color="auto" w:fill="auto"/>
            <w:tcMar>
              <w:left w:w="98" w:type="dxa"/>
            </w:tcMar>
          </w:tcPr>
          <w:p w14:paraId="71E550A7" w14:textId="77777777" w:rsidR="00F97610" w:rsidRDefault="00F97610" w:rsidP="00F97610">
            <w:pPr>
              <w:spacing w:after="0"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15:00 – 16:00</w:t>
            </w:r>
          </w:p>
        </w:tc>
      </w:tr>
      <w:tr w:rsidR="00F97610" w14:paraId="1E8037E3" w14:textId="77777777" w:rsidTr="00F97610">
        <w:trPr>
          <w:trHeight w:val="372"/>
        </w:trPr>
        <w:tc>
          <w:tcPr>
            <w:tcW w:w="1633" w:type="dxa"/>
            <w:vMerge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06461774" w14:textId="77777777" w:rsidR="00F97610" w:rsidRDefault="00F97610" w:rsidP="00F97610">
            <w:pPr>
              <w:spacing w:after="0" w:line="360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bookmarkStart w:id="8" w:name="__UnoMark__1334_1612072056"/>
            <w:bookmarkStart w:id="9" w:name="__UnoMark__1335_1612072056"/>
            <w:bookmarkEnd w:id="8"/>
            <w:bookmarkEnd w:id="9"/>
          </w:p>
        </w:tc>
        <w:tc>
          <w:tcPr>
            <w:tcW w:w="1366" w:type="dxa"/>
            <w:vMerge/>
            <w:tcBorders>
              <w:top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49FE7C3B" w14:textId="77777777" w:rsidR="00F97610" w:rsidRDefault="00F97610" w:rsidP="00F97610">
            <w:pPr>
              <w:spacing w:after="0" w:line="36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bookmarkStart w:id="10" w:name="__UnoMark__1336_1612072056"/>
            <w:bookmarkStart w:id="11" w:name="__UnoMark__1337_1612072056"/>
            <w:bookmarkEnd w:id="10"/>
            <w:bookmarkEnd w:id="11"/>
          </w:p>
        </w:tc>
        <w:tc>
          <w:tcPr>
            <w:tcW w:w="482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42F0BB06" w14:textId="77777777" w:rsidR="00F97610" w:rsidRDefault="00F97610" w:rsidP="00F97610">
            <w:pPr>
              <w:pStyle w:val="a7"/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Cambria" w:hAnsi="Cambria"/>
                <w:sz w:val="18"/>
                <w:szCs w:val="18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shd w:val="clear" w:color="auto" w:fill="FFFFFF"/>
              </w:rPr>
              <w:t xml:space="preserve">Sydney Institute's (Ultimo)  </w:t>
            </w:r>
          </w:p>
        </w:tc>
        <w:tc>
          <w:tcPr>
            <w:tcW w:w="43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843BBFC" w14:textId="77777777" w:rsidR="00F97610" w:rsidRDefault="00F97610" w:rsidP="00F97610">
            <w:pPr>
              <w:pStyle w:val="a7"/>
              <w:spacing w:after="0"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Ms Tracey Love, International Mobility Coordinator, TAFE NSW - Sydney Institute, Building I, Level1, Room I1.07 </w:t>
            </w:r>
          </w:p>
        </w:tc>
        <w:tc>
          <w:tcPr>
            <w:tcW w:w="1816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498F6E1D" w14:textId="77777777" w:rsidR="00F97610" w:rsidRDefault="00F97610" w:rsidP="00F97610">
            <w:pPr>
              <w:spacing w:after="0"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16:00 – 17:00</w:t>
            </w:r>
          </w:p>
        </w:tc>
      </w:tr>
      <w:tr w:rsidR="00F97610" w14:paraId="46CC673B" w14:textId="77777777" w:rsidTr="00F97610">
        <w:trPr>
          <w:trHeight w:val="421"/>
        </w:trPr>
        <w:tc>
          <w:tcPr>
            <w:tcW w:w="1633" w:type="dxa"/>
            <w:shd w:val="clear" w:color="auto" w:fill="auto"/>
            <w:tcMar>
              <w:left w:w="98" w:type="dxa"/>
            </w:tcMar>
          </w:tcPr>
          <w:p w14:paraId="37ECC1C7" w14:textId="77777777" w:rsidR="00F97610" w:rsidRDefault="00F97610" w:rsidP="00F97610">
            <w:pPr>
              <w:spacing w:after="0" w:line="360" w:lineRule="auto"/>
              <w:rPr>
                <w:rFonts w:ascii="Cambria" w:hAnsi="Cambria"/>
                <w:sz w:val="18"/>
                <w:szCs w:val="18"/>
              </w:rPr>
            </w:pPr>
            <w:bookmarkStart w:id="12" w:name="__UnoMark__1343_1612072056"/>
            <w:bookmarkEnd w:id="12"/>
            <w:r>
              <w:rPr>
                <w:rFonts w:ascii="Cambria" w:eastAsia="Calibri" w:hAnsi="Cambria" w:cs="Times New Roman"/>
                <w:sz w:val="18"/>
                <w:szCs w:val="18"/>
              </w:rPr>
              <w:t>Tuesday 27 October</w:t>
            </w:r>
          </w:p>
        </w:tc>
        <w:tc>
          <w:tcPr>
            <w:tcW w:w="1366" w:type="dxa"/>
            <w:shd w:val="clear" w:color="auto" w:fill="auto"/>
            <w:tcMar>
              <w:left w:w="98" w:type="dxa"/>
            </w:tcMar>
            <w:vAlign w:val="center"/>
          </w:tcPr>
          <w:p w14:paraId="10D2BF9F" w14:textId="77777777" w:rsidR="00F97610" w:rsidRDefault="00F97610" w:rsidP="00F97610">
            <w:pPr>
              <w:spacing w:after="0"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bookmarkStart w:id="13" w:name="__UnoMark__1345_1612072056"/>
            <w:bookmarkEnd w:id="13"/>
            <w:r>
              <w:rPr>
                <w:rFonts w:ascii="Cambria" w:eastAsia="Calibri" w:hAnsi="Cambria" w:cs="Times New Roman"/>
                <w:sz w:val="18"/>
                <w:szCs w:val="18"/>
              </w:rPr>
              <w:t>Sydney</w:t>
            </w:r>
          </w:p>
        </w:tc>
        <w:tc>
          <w:tcPr>
            <w:tcW w:w="4828" w:type="dxa"/>
            <w:shd w:val="clear" w:color="auto" w:fill="auto"/>
            <w:tcMar>
              <w:left w:w="98" w:type="dxa"/>
            </w:tcMar>
          </w:tcPr>
          <w:p w14:paraId="000DDF74" w14:textId="77777777" w:rsidR="00F97610" w:rsidRDefault="00F97610" w:rsidP="00F97610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Cambria" w:hAnsi="Cambria"/>
                <w:sz w:val="18"/>
                <w:szCs w:val="18"/>
              </w:rPr>
            </w:pPr>
            <w:bookmarkStart w:id="14" w:name="__UnoMark__1347_1612072056"/>
            <w:bookmarkEnd w:id="14"/>
            <w:r>
              <w:rPr>
                <w:rFonts w:ascii="Cambria" w:eastAsia="Calibri" w:hAnsi="Cambria" w:cs="Times New Roman"/>
                <w:sz w:val="18"/>
                <w:szCs w:val="18"/>
              </w:rPr>
              <w:t>Manufacturing Skills Australia</w:t>
            </w:r>
          </w:p>
        </w:tc>
        <w:tc>
          <w:tcPr>
            <w:tcW w:w="4309" w:type="dxa"/>
            <w:tcBorders>
              <w:left w:val="nil"/>
              <w:right w:val="nil"/>
            </w:tcBorders>
            <w:shd w:val="clear" w:color="auto" w:fill="auto"/>
          </w:tcPr>
          <w:p w14:paraId="2F420A75" w14:textId="77777777" w:rsidR="00F97610" w:rsidRDefault="00F97610" w:rsidP="00F97610">
            <w:pPr>
              <w:pStyle w:val="a7"/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Mr Bob Paton, Chief Executive Officer</w:t>
            </w:r>
          </w:p>
        </w:tc>
        <w:tc>
          <w:tcPr>
            <w:tcW w:w="1816" w:type="dxa"/>
            <w:shd w:val="clear" w:color="auto" w:fill="auto"/>
            <w:tcMar>
              <w:left w:w="98" w:type="dxa"/>
            </w:tcMar>
          </w:tcPr>
          <w:p w14:paraId="1397EF84" w14:textId="77777777" w:rsidR="00F97610" w:rsidRDefault="00F97610" w:rsidP="00F97610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no answer yet</w:t>
            </w:r>
          </w:p>
        </w:tc>
      </w:tr>
      <w:tr w:rsidR="00F97610" w14:paraId="7CB6D18A" w14:textId="77777777" w:rsidTr="00F97610">
        <w:tc>
          <w:tcPr>
            <w:tcW w:w="1633" w:type="dxa"/>
            <w:vMerge w:val="restart"/>
            <w:shd w:val="clear" w:color="auto" w:fill="auto"/>
            <w:tcMar>
              <w:left w:w="98" w:type="dxa"/>
            </w:tcMar>
          </w:tcPr>
          <w:p w14:paraId="2AA118D4" w14:textId="77777777" w:rsidR="00F97610" w:rsidRDefault="00F97610" w:rsidP="00F97610">
            <w:pPr>
              <w:spacing w:after="0" w:line="360" w:lineRule="auto"/>
              <w:rPr>
                <w:rFonts w:ascii="Cambria" w:hAnsi="Cambria"/>
                <w:sz w:val="18"/>
                <w:szCs w:val="18"/>
              </w:rPr>
            </w:pPr>
            <w:bookmarkStart w:id="15" w:name="__UnoMark__1351_1612072056"/>
            <w:bookmarkEnd w:id="15"/>
            <w:r>
              <w:rPr>
                <w:rFonts w:ascii="Cambria" w:eastAsia="Calibri" w:hAnsi="Cambria" w:cs="Times New Roman"/>
                <w:sz w:val="18"/>
                <w:szCs w:val="18"/>
              </w:rPr>
              <w:t>Wednesday 28 October</w:t>
            </w:r>
          </w:p>
        </w:tc>
        <w:tc>
          <w:tcPr>
            <w:tcW w:w="136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14:paraId="0142410E" w14:textId="77777777" w:rsidR="00F97610" w:rsidRDefault="00F97610" w:rsidP="00F97610">
            <w:pPr>
              <w:spacing w:after="0"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bookmarkStart w:id="16" w:name="__UnoMark__1353_1612072056"/>
            <w:bookmarkEnd w:id="16"/>
            <w:r>
              <w:rPr>
                <w:rFonts w:ascii="Cambria" w:eastAsia="Calibri" w:hAnsi="Cambria" w:cs="Times New Roman"/>
                <w:sz w:val="18"/>
                <w:szCs w:val="18"/>
              </w:rPr>
              <w:t>Canberra</w:t>
            </w:r>
          </w:p>
        </w:tc>
        <w:tc>
          <w:tcPr>
            <w:tcW w:w="4828" w:type="dxa"/>
            <w:shd w:val="clear" w:color="auto" w:fill="auto"/>
            <w:tcMar>
              <w:left w:w="98" w:type="dxa"/>
            </w:tcMar>
          </w:tcPr>
          <w:p w14:paraId="65C666DD" w14:textId="77777777" w:rsidR="00F97610" w:rsidRDefault="00F97610" w:rsidP="00F97610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Cambria" w:hAnsi="Cambria"/>
                <w:sz w:val="18"/>
                <w:szCs w:val="18"/>
              </w:rPr>
            </w:pPr>
            <w:bookmarkStart w:id="17" w:name="__UnoMark__1355_1612072056"/>
            <w:bookmarkEnd w:id="17"/>
            <w:r>
              <w:rPr>
                <w:rFonts w:ascii="Cambria" w:eastAsia="Calibri" w:hAnsi="Cambria" w:cs="Times New Roman"/>
                <w:sz w:val="18"/>
                <w:szCs w:val="18"/>
              </w:rPr>
              <w:t>Department of Education and Training</w:t>
            </w:r>
          </w:p>
        </w:tc>
        <w:tc>
          <w:tcPr>
            <w:tcW w:w="4309" w:type="dxa"/>
            <w:tcBorders>
              <w:left w:val="nil"/>
              <w:right w:val="nil"/>
            </w:tcBorders>
            <w:shd w:val="clear" w:color="auto" w:fill="auto"/>
          </w:tcPr>
          <w:p w14:paraId="07650FA5" w14:textId="77777777" w:rsidR="00F97610" w:rsidRDefault="00F97610" w:rsidP="00F97610">
            <w:pPr>
              <w:pStyle w:val="a7"/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Ms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Roweena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Freeman, Asia and Pacific</w:t>
            </w:r>
          </w:p>
          <w:p w14:paraId="4B15E656" w14:textId="77777777" w:rsidR="00F97610" w:rsidRDefault="00F97610" w:rsidP="00F97610">
            <w:pPr>
              <w:pStyle w:val="a7"/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Governance and Engagement Branch</w:t>
            </w:r>
          </w:p>
          <w:p w14:paraId="22325054" w14:textId="77777777" w:rsidR="00F97610" w:rsidRDefault="00F97610" w:rsidP="00F97610">
            <w:pPr>
              <w:pStyle w:val="a7"/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Department of Education and Training</w:t>
            </w:r>
          </w:p>
          <w:p w14:paraId="7F406D3F" w14:textId="77777777" w:rsidR="00F97610" w:rsidRDefault="00F97610" w:rsidP="00F97610">
            <w:pPr>
              <w:pStyle w:val="a7"/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Level 5, 50 Marcus Clarke Street, Canberra City ACT 2601</w:t>
            </w:r>
          </w:p>
          <w:p w14:paraId="65ABF5B5" w14:textId="77777777" w:rsidR="00F97610" w:rsidRDefault="00F97610" w:rsidP="00F97610">
            <w:pPr>
              <w:pStyle w:val="a7"/>
              <w:spacing w:after="0"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GPO Box 9880, Canberra ACT 2601</w:t>
            </w:r>
          </w:p>
        </w:tc>
        <w:tc>
          <w:tcPr>
            <w:tcW w:w="1816" w:type="dxa"/>
            <w:shd w:val="clear" w:color="auto" w:fill="auto"/>
            <w:tcMar>
              <w:left w:w="98" w:type="dxa"/>
            </w:tcMar>
          </w:tcPr>
          <w:p w14:paraId="10FE0948" w14:textId="77777777" w:rsidR="00F97610" w:rsidRDefault="00F97610" w:rsidP="00F97610">
            <w:pPr>
              <w:spacing w:after="0"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09:00 0 11:30 or 12:00</w:t>
            </w:r>
          </w:p>
        </w:tc>
      </w:tr>
      <w:tr w:rsidR="00F97610" w14:paraId="6DCFFB4D" w14:textId="77777777" w:rsidTr="00F97610">
        <w:tc>
          <w:tcPr>
            <w:tcW w:w="1633" w:type="dxa"/>
            <w:vMerge/>
            <w:shd w:val="clear" w:color="auto" w:fill="auto"/>
            <w:tcMar>
              <w:left w:w="98" w:type="dxa"/>
            </w:tcMar>
          </w:tcPr>
          <w:p w14:paraId="0C9198CB" w14:textId="77777777" w:rsidR="00F97610" w:rsidRDefault="00F97610" w:rsidP="00F97610">
            <w:pPr>
              <w:spacing w:after="0" w:line="360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bookmarkStart w:id="18" w:name="__UnoMark__1358_1612072056"/>
            <w:bookmarkStart w:id="19" w:name="__UnoMark__1359_1612072056"/>
            <w:bookmarkEnd w:id="18"/>
            <w:bookmarkEnd w:id="19"/>
          </w:p>
        </w:tc>
        <w:tc>
          <w:tcPr>
            <w:tcW w:w="1366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489F4863" w14:textId="77777777" w:rsidR="00F97610" w:rsidRDefault="00F97610" w:rsidP="00F97610">
            <w:pPr>
              <w:spacing w:after="0" w:line="36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bookmarkStart w:id="20" w:name="__UnoMark__1360_1612072056"/>
            <w:bookmarkStart w:id="21" w:name="__UnoMark__1361_1612072056"/>
            <w:bookmarkEnd w:id="20"/>
            <w:bookmarkEnd w:id="21"/>
          </w:p>
        </w:tc>
        <w:tc>
          <w:tcPr>
            <w:tcW w:w="4828" w:type="dxa"/>
            <w:shd w:val="clear" w:color="auto" w:fill="auto"/>
            <w:tcMar>
              <w:left w:w="98" w:type="dxa"/>
            </w:tcMar>
          </w:tcPr>
          <w:p w14:paraId="21A8D0FD" w14:textId="77777777" w:rsidR="00F97610" w:rsidRDefault="00F97610" w:rsidP="00F97610">
            <w:pPr>
              <w:pStyle w:val="a7"/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Cambria" w:hAnsi="Cambria"/>
                <w:sz w:val="18"/>
                <w:szCs w:val="18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shd w:val="clear" w:color="auto" w:fill="FFFFFF"/>
              </w:rPr>
              <w:t>Skills Shortage Section Department of Employment</w:t>
            </w:r>
          </w:p>
        </w:tc>
        <w:tc>
          <w:tcPr>
            <w:tcW w:w="4309" w:type="dxa"/>
            <w:tcBorders>
              <w:left w:val="nil"/>
              <w:right w:val="nil"/>
            </w:tcBorders>
            <w:shd w:val="clear" w:color="auto" w:fill="auto"/>
          </w:tcPr>
          <w:p w14:paraId="64663746" w14:textId="77777777" w:rsidR="00F97610" w:rsidRDefault="00F97610" w:rsidP="00F97610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Ms Jennifer Forbes, 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International Research &amp; Engagement</w:t>
            </w:r>
          </w:p>
          <w:p w14:paraId="40636F91" w14:textId="77777777" w:rsidR="00F97610" w:rsidRDefault="00F97610" w:rsidP="00F97610">
            <w:pPr>
              <w:pStyle w:val="a7"/>
              <w:spacing w:after="0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Industry and International Strategies Branch</w:t>
            </w:r>
          </w:p>
          <w:p w14:paraId="41BBE02C" w14:textId="77777777" w:rsidR="00F97610" w:rsidRDefault="00F97610" w:rsidP="00F97610">
            <w:pPr>
              <w:pStyle w:val="a7"/>
              <w:spacing w:after="0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Labour Market Strategies Group</w:t>
            </w:r>
          </w:p>
          <w:p w14:paraId="5F93D14C" w14:textId="77777777" w:rsidR="00F97610" w:rsidRDefault="00F97610" w:rsidP="00F97610">
            <w:pPr>
              <w:pStyle w:val="a7"/>
              <w:spacing w:after="0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Australian Government Department of Employment</w:t>
            </w:r>
          </w:p>
          <w:p w14:paraId="44D13E3B" w14:textId="77777777" w:rsidR="00F97610" w:rsidRDefault="00F97610" w:rsidP="00F97610">
            <w:pPr>
              <w:spacing w:after="0" w:line="36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6" w:type="dxa"/>
            <w:shd w:val="clear" w:color="auto" w:fill="auto"/>
            <w:tcMar>
              <w:left w:w="98" w:type="dxa"/>
            </w:tcMar>
          </w:tcPr>
          <w:p w14:paraId="2A4D2D4F" w14:textId="77777777" w:rsidR="00F97610" w:rsidRDefault="00F97610" w:rsidP="00F97610">
            <w:pPr>
              <w:spacing w:after="0"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13:30 – 14:30 </w:t>
            </w:r>
          </w:p>
        </w:tc>
      </w:tr>
      <w:tr w:rsidR="00F97610" w14:paraId="002F7961" w14:textId="77777777" w:rsidTr="00F97610">
        <w:tc>
          <w:tcPr>
            <w:tcW w:w="1633" w:type="dxa"/>
            <w:vMerge w:val="restart"/>
            <w:shd w:val="clear" w:color="auto" w:fill="auto"/>
            <w:tcMar>
              <w:left w:w="98" w:type="dxa"/>
            </w:tcMar>
          </w:tcPr>
          <w:p w14:paraId="5EE89D60" w14:textId="77777777" w:rsidR="00F97610" w:rsidRDefault="00F97610" w:rsidP="00F97610">
            <w:pPr>
              <w:spacing w:after="0" w:line="360" w:lineRule="auto"/>
              <w:rPr>
                <w:rFonts w:ascii="Cambria" w:hAnsi="Cambria"/>
                <w:sz w:val="18"/>
                <w:szCs w:val="18"/>
              </w:rPr>
            </w:pPr>
            <w:bookmarkStart w:id="22" w:name="__UnoMark__1367_1612072056"/>
            <w:bookmarkEnd w:id="22"/>
            <w:r>
              <w:rPr>
                <w:rFonts w:ascii="Cambria" w:eastAsia="Calibri" w:hAnsi="Cambria" w:cs="Times New Roman"/>
                <w:sz w:val="18"/>
                <w:szCs w:val="18"/>
              </w:rPr>
              <w:lastRenderedPageBreak/>
              <w:t>Thursday 29 October</w:t>
            </w:r>
          </w:p>
        </w:tc>
        <w:tc>
          <w:tcPr>
            <w:tcW w:w="136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14:paraId="1CEA5500" w14:textId="77777777" w:rsidR="00F97610" w:rsidRDefault="00F97610" w:rsidP="00F97610">
            <w:pPr>
              <w:spacing w:after="0"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bookmarkStart w:id="23" w:name="__UnoMark__1369_1612072056"/>
            <w:bookmarkEnd w:id="23"/>
            <w:r>
              <w:rPr>
                <w:rFonts w:ascii="Cambria" w:eastAsia="Calibri" w:hAnsi="Cambria" w:cs="Times New Roman"/>
                <w:sz w:val="18"/>
                <w:szCs w:val="18"/>
              </w:rPr>
              <w:t>Canberra</w:t>
            </w:r>
          </w:p>
        </w:tc>
        <w:tc>
          <w:tcPr>
            <w:tcW w:w="4828" w:type="dxa"/>
            <w:shd w:val="clear" w:color="auto" w:fill="auto"/>
            <w:tcMar>
              <w:left w:w="98" w:type="dxa"/>
            </w:tcMar>
          </w:tcPr>
          <w:p w14:paraId="64CBB4C5" w14:textId="77777777" w:rsidR="00F97610" w:rsidRDefault="00F97610" w:rsidP="00F97610">
            <w:pPr>
              <w:pStyle w:val="a7"/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Cambria" w:hAnsi="Cambria"/>
                <w:sz w:val="18"/>
                <w:szCs w:val="18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shd w:val="clear" w:color="auto" w:fill="FFFFFF"/>
              </w:rPr>
              <w:t xml:space="preserve">Australian Industry and Skills Council (AISC) </w:t>
            </w:r>
          </w:p>
        </w:tc>
        <w:tc>
          <w:tcPr>
            <w:tcW w:w="4309" w:type="dxa"/>
            <w:tcBorders>
              <w:left w:val="nil"/>
              <w:right w:val="nil"/>
            </w:tcBorders>
            <w:shd w:val="clear" w:color="auto" w:fill="auto"/>
          </w:tcPr>
          <w:p w14:paraId="75E2C640" w14:textId="77777777" w:rsidR="00F97610" w:rsidRDefault="00F97610" w:rsidP="00F97610">
            <w:pPr>
              <w:spacing w:after="0" w:line="360" w:lineRule="auto"/>
            </w:pPr>
            <w:r>
              <w:rPr>
                <w:rFonts w:ascii="Cambria" w:hAnsi="Cambria"/>
                <w:sz w:val="18"/>
                <w:szCs w:val="18"/>
              </w:rPr>
              <w:t xml:space="preserve">Ms Sally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Burnard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, 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AISC Secretariat</w:t>
            </w:r>
          </w:p>
        </w:tc>
        <w:tc>
          <w:tcPr>
            <w:tcW w:w="1816" w:type="dxa"/>
            <w:shd w:val="clear" w:color="auto" w:fill="auto"/>
            <w:tcMar>
              <w:left w:w="98" w:type="dxa"/>
            </w:tcMar>
          </w:tcPr>
          <w:p w14:paraId="17DC798B" w14:textId="77777777" w:rsidR="00F97610" w:rsidRDefault="00F97610" w:rsidP="00F97610">
            <w:pPr>
              <w:spacing w:after="0"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no time fixed yet</w:t>
            </w:r>
          </w:p>
        </w:tc>
      </w:tr>
      <w:tr w:rsidR="00F97610" w14:paraId="04B88BF4" w14:textId="77777777" w:rsidTr="00F97610">
        <w:trPr>
          <w:trHeight w:val="432"/>
        </w:trPr>
        <w:tc>
          <w:tcPr>
            <w:tcW w:w="1633" w:type="dxa"/>
            <w:vMerge/>
            <w:shd w:val="clear" w:color="auto" w:fill="auto"/>
            <w:tcMar>
              <w:left w:w="98" w:type="dxa"/>
            </w:tcMar>
          </w:tcPr>
          <w:p w14:paraId="38503456" w14:textId="77777777" w:rsidR="00F97610" w:rsidRDefault="00F97610" w:rsidP="00F97610">
            <w:pPr>
              <w:spacing w:after="0" w:line="360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bookmarkStart w:id="24" w:name="__UnoMark__1374_1612072056"/>
            <w:bookmarkStart w:id="25" w:name="__UnoMark__1375_1612072056"/>
            <w:bookmarkEnd w:id="24"/>
            <w:bookmarkEnd w:id="25"/>
          </w:p>
        </w:tc>
        <w:tc>
          <w:tcPr>
            <w:tcW w:w="1366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77F4A6A0" w14:textId="77777777" w:rsidR="00F97610" w:rsidRDefault="00F97610" w:rsidP="00F97610">
            <w:pPr>
              <w:spacing w:after="0" w:line="36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bookmarkStart w:id="26" w:name="__UnoMark__1376_1612072056"/>
            <w:bookmarkStart w:id="27" w:name="__UnoMark__1377_1612072056"/>
            <w:bookmarkEnd w:id="26"/>
            <w:bookmarkEnd w:id="27"/>
          </w:p>
        </w:tc>
        <w:tc>
          <w:tcPr>
            <w:tcW w:w="4828" w:type="dxa"/>
            <w:shd w:val="clear" w:color="auto" w:fill="auto"/>
            <w:tcMar>
              <w:left w:w="98" w:type="dxa"/>
            </w:tcMar>
          </w:tcPr>
          <w:p w14:paraId="7FA9391D" w14:textId="77777777" w:rsidR="00F97610" w:rsidRDefault="00F97610" w:rsidP="00F97610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Higher education (To be Confirmed)</w:t>
            </w:r>
          </w:p>
        </w:tc>
        <w:tc>
          <w:tcPr>
            <w:tcW w:w="4309" w:type="dxa"/>
            <w:tcBorders>
              <w:left w:val="nil"/>
              <w:right w:val="nil"/>
            </w:tcBorders>
            <w:shd w:val="clear" w:color="auto" w:fill="auto"/>
          </w:tcPr>
          <w:p w14:paraId="1A010A71" w14:textId="77777777" w:rsidR="00F97610" w:rsidRDefault="00F97610" w:rsidP="00F97610">
            <w:pPr>
              <w:spacing w:after="0" w:line="36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6" w:type="dxa"/>
            <w:shd w:val="clear" w:color="auto" w:fill="auto"/>
            <w:tcMar>
              <w:left w:w="98" w:type="dxa"/>
            </w:tcMar>
          </w:tcPr>
          <w:p w14:paraId="34FA6319" w14:textId="77777777" w:rsidR="00F97610" w:rsidRDefault="00F97610" w:rsidP="00F97610">
            <w:pPr>
              <w:spacing w:after="0" w:line="360" w:lineRule="auto"/>
              <w:rPr>
                <w:rFonts w:ascii="Cambria" w:hAnsi="Cambria"/>
                <w:sz w:val="18"/>
                <w:szCs w:val="18"/>
              </w:rPr>
            </w:pPr>
            <w:bookmarkStart w:id="28" w:name="__UnoMark__1381_1612072056"/>
            <w:bookmarkEnd w:id="28"/>
            <w:r>
              <w:rPr>
                <w:rFonts w:ascii="Cambria" w:eastAsia="Calibri" w:hAnsi="Cambria" w:cs="Times New Roman"/>
                <w:sz w:val="18"/>
                <w:szCs w:val="18"/>
              </w:rPr>
              <w:t>Afternoon</w:t>
            </w:r>
          </w:p>
        </w:tc>
      </w:tr>
      <w:tr w:rsidR="00F97610" w14:paraId="2052491A" w14:textId="77777777" w:rsidTr="00F97610">
        <w:tc>
          <w:tcPr>
            <w:tcW w:w="1633" w:type="dxa"/>
            <w:shd w:val="clear" w:color="auto" w:fill="auto"/>
            <w:tcMar>
              <w:left w:w="98" w:type="dxa"/>
            </w:tcMar>
          </w:tcPr>
          <w:p w14:paraId="36DDC943" w14:textId="77777777" w:rsidR="00F97610" w:rsidRDefault="00F97610" w:rsidP="00F97610">
            <w:pPr>
              <w:spacing w:after="0" w:line="360" w:lineRule="auto"/>
              <w:rPr>
                <w:rFonts w:ascii="Cambria" w:hAnsi="Cambria"/>
                <w:sz w:val="18"/>
                <w:szCs w:val="18"/>
              </w:rPr>
            </w:pPr>
            <w:bookmarkStart w:id="29" w:name="__UnoMark__1383_1612072056"/>
            <w:bookmarkEnd w:id="29"/>
            <w:r>
              <w:rPr>
                <w:rFonts w:ascii="Cambria" w:eastAsia="Calibri" w:hAnsi="Cambria" w:cs="Times New Roman"/>
                <w:sz w:val="18"/>
                <w:szCs w:val="18"/>
              </w:rPr>
              <w:t>Friday 30 October</w:t>
            </w:r>
          </w:p>
        </w:tc>
        <w:tc>
          <w:tcPr>
            <w:tcW w:w="1366" w:type="dxa"/>
            <w:shd w:val="clear" w:color="auto" w:fill="auto"/>
            <w:tcMar>
              <w:left w:w="98" w:type="dxa"/>
            </w:tcMar>
            <w:vAlign w:val="center"/>
          </w:tcPr>
          <w:p w14:paraId="757EDCF6" w14:textId="77777777" w:rsidR="00F97610" w:rsidRDefault="00F97610" w:rsidP="00F97610">
            <w:pPr>
              <w:spacing w:after="0"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bookmarkStart w:id="30" w:name="__UnoMark__1385_1612072056"/>
            <w:bookmarkEnd w:id="30"/>
            <w:r>
              <w:rPr>
                <w:rFonts w:ascii="Cambria" w:eastAsia="Calibri" w:hAnsi="Cambria" w:cs="Times New Roman"/>
                <w:sz w:val="18"/>
                <w:szCs w:val="18"/>
              </w:rPr>
              <w:t>Adelaide</w:t>
            </w:r>
          </w:p>
        </w:tc>
        <w:tc>
          <w:tcPr>
            <w:tcW w:w="4828" w:type="dxa"/>
            <w:shd w:val="clear" w:color="auto" w:fill="auto"/>
            <w:tcMar>
              <w:left w:w="98" w:type="dxa"/>
            </w:tcMar>
          </w:tcPr>
          <w:p w14:paraId="1EEFD077" w14:textId="77777777" w:rsidR="00F97610" w:rsidRDefault="00F97610" w:rsidP="00F97610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Cambria" w:hAnsi="Cambria"/>
                <w:sz w:val="18"/>
                <w:szCs w:val="18"/>
              </w:rPr>
            </w:pPr>
            <w:bookmarkStart w:id="31" w:name="__UnoMark__1387_1612072056"/>
            <w:bookmarkEnd w:id="31"/>
            <w:r>
              <w:rPr>
                <w:rFonts w:ascii="Cambria" w:eastAsia="Calibri" w:hAnsi="Cambria" w:cs="Times New Roman"/>
                <w:sz w:val="18"/>
                <w:szCs w:val="18"/>
              </w:rPr>
              <w:t>NCVER</w:t>
            </w:r>
          </w:p>
        </w:tc>
        <w:tc>
          <w:tcPr>
            <w:tcW w:w="4309" w:type="dxa"/>
            <w:tcBorders>
              <w:left w:val="nil"/>
              <w:right w:val="nil"/>
            </w:tcBorders>
            <w:shd w:val="clear" w:color="auto" w:fill="auto"/>
          </w:tcPr>
          <w:p w14:paraId="711D2BE3" w14:textId="77777777" w:rsidR="00F97610" w:rsidRDefault="00F97610" w:rsidP="00F97610">
            <w:pPr>
              <w:pStyle w:val="a7"/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Dr Craig Fowler, Managing Director </w:t>
            </w:r>
          </w:p>
          <w:p w14:paraId="07298852" w14:textId="77777777" w:rsidR="00F97610" w:rsidRDefault="00F97610" w:rsidP="00F97610">
            <w:pPr>
              <w:pStyle w:val="a7"/>
              <w:spacing w:after="0"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National Centre for Vocational Education Research (NCVER), Level 11, 33 King William Street, Adelaide, South Australia •PO Box 8288, Station</w:t>
            </w:r>
          </w:p>
          <w:p w14:paraId="5F5F7825" w14:textId="77777777" w:rsidR="00F97610" w:rsidRDefault="00F97610" w:rsidP="00F97610">
            <w:pPr>
              <w:pStyle w:val="a7"/>
              <w:spacing w:after="0"/>
              <w:rPr>
                <w:rFonts w:hint="eastAsia"/>
                <w:color w:val="000000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Arcade, SA 5000</w:t>
            </w:r>
          </w:p>
          <w:p w14:paraId="6C9112C8" w14:textId="77777777" w:rsidR="00F97610" w:rsidRDefault="00F97610" w:rsidP="00F97610">
            <w:pPr>
              <w:pStyle w:val="a7"/>
              <w:spacing w:after="0"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816" w:type="dxa"/>
            <w:shd w:val="clear" w:color="auto" w:fill="auto"/>
            <w:tcMar>
              <w:left w:w="98" w:type="dxa"/>
            </w:tcMar>
          </w:tcPr>
          <w:p w14:paraId="148A7FB7" w14:textId="77777777" w:rsidR="00F97610" w:rsidRDefault="00F97610" w:rsidP="00F97610">
            <w:pPr>
              <w:spacing w:after="0"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10:00 – 16:30</w:t>
            </w:r>
          </w:p>
        </w:tc>
      </w:tr>
    </w:tbl>
    <w:p w14:paraId="0FCB3813" w14:textId="77777777" w:rsidR="0051429A" w:rsidRDefault="0051429A" w:rsidP="00F97610">
      <w:pPr>
        <w:jc w:val="center"/>
        <w:rPr>
          <w:rFonts w:ascii="Cambria" w:hAnsi="Cambria"/>
          <w:b/>
          <w:sz w:val="32"/>
          <w:szCs w:val="32"/>
          <w:u w:val="single"/>
        </w:rPr>
      </w:pPr>
    </w:p>
    <w:sectPr w:rsidR="0051429A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33079"/>
    <w:multiLevelType w:val="multilevel"/>
    <w:tmpl w:val="AA4A80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56CA1"/>
    <w:multiLevelType w:val="multilevel"/>
    <w:tmpl w:val="4F06124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722B2"/>
    <w:multiLevelType w:val="multilevel"/>
    <w:tmpl w:val="5860EAC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874FB"/>
    <w:multiLevelType w:val="multilevel"/>
    <w:tmpl w:val="32AC35F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93F6291"/>
    <w:multiLevelType w:val="multilevel"/>
    <w:tmpl w:val="55D2E9E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C7344"/>
    <w:multiLevelType w:val="multilevel"/>
    <w:tmpl w:val="82B28C5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9A"/>
    <w:rsid w:val="001C2E12"/>
    <w:rsid w:val="00200A31"/>
    <w:rsid w:val="00371D12"/>
    <w:rsid w:val="0051429A"/>
    <w:rsid w:val="00F9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78A302"/>
  <w15:docId w15:val="{8EBA4F17-6313-4503-9117-ECB13629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1"/>
    <w:uiPriority w:val="99"/>
    <w:semiHidden/>
    <w:qFormat/>
    <w:rsid w:val="00676E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676ECF"/>
    <w:rPr>
      <w:vertAlign w:val="superscript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qFormat/>
    <w:rsid w:val="00676ECF"/>
    <w:rPr>
      <w:sz w:val="20"/>
      <w:szCs w:val="20"/>
    </w:rPr>
  </w:style>
  <w:style w:type="paragraph" w:customStyle="1" w:styleId="a">
    <w:name w:val="Επικεφαλίδα"/>
    <w:basedOn w:val="Normal"/>
    <w:next w:val="a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0">
    <w:name w:val="Σώμα κειμένου"/>
    <w:basedOn w:val="Normal"/>
    <w:pPr>
      <w:spacing w:after="140" w:line="288" w:lineRule="auto"/>
    </w:pPr>
  </w:style>
  <w:style w:type="paragraph" w:customStyle="1" w:styleId="a1">
    <w:name w:val="Λίστα"/>
    <w:basedOn w:val="a0"/>
    <w:rPr>
      <w:rFonts w:cs="Mangal"/>
    </w:rPr>
  </w:style>
  <w:style w:type="paragraph" w:customStyle="1" w:styleId="a2">
    <w:name w:val="Υπόμνημ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3">
    <w:name w:val="Ευρετήριο"/>
    <w:basedOn w:val="Normal"/>
    <w:qFormat/>
    <w:pPr>
      <w:suppressLineNumbers/>
    </w:pPr>
    <w:rPr>
      <w:rFonts w:cs="Mangal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qFormat/>
    <w:rsid w:val="00676ECF"/>
    <w:pPr>
      <w:spacing w:after="0" w:line="240" w:lineRule="auto"/>
    </w:pPr>
    <w:rPr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qFormat/>
    <w:rsid w:val="00676ECF"/>
    <w:pPr>
      <w:spacing w:after="0" w:line="240" w:lineRule="auto"/>
    </w:pPr>
    <w:rPr>
      <w:sz w:val="20"/>
      <w:szCs w:val="20"/>
    </w:rPr>
  </w:style>
  <w:style w:type="paragraph" w:customStyle="1" w:styleId="a4">
    <w:name w:val="Περιεχόμενα πλαισίου"/>
    <w:basedOn w:val="Normal"/>
    <w:qFormat/>
  </w:style>
  <w:style w:type="paragraph" w:customStyle="1" w:styleId="a5">
    <w:name w:val="Περιεχόμενα πίνακα"/>
    <w:basedOn w:val="Normal"/>
    <w:qFormat/>
  </w:style>
  <w:style w:type="paragraph" w:customStyle="1" w:styleId="a6">
    <w:name w:val="Επικεφαλίδα πίνακα"/>
    <w:basedOn w:val="a5"/>
    <w:qFormat/>
  </w:style>
  <w:style w:type="paragraph" w:customStyle="1" w:styleId="a7">
    <w:name w:val="Προμορφοποιημένο κείμενο"/>
    <w:basedOn w:val="Normal"/>
    <w:qFormat/>
    <w:rPr>
      <w:rFonts w:ascii="Liberation Mono" w:eastAsia="NSimSun" w:hAnsi="Liberation Mono" w:cs="Liberation Mono"/>
      <w:sz w:val="20"/>
      <w:szCs w:val="20"/>
    </w:rPr>
  </w:style>
  <w:style w:type="table" w:customStyle="1" w:styleId="TableGrid1">
    <w:name w:val="Table Grid1"/>
    <w:basedOn w:val="TableNormal"/>
    <w:uiPriority w:val="39"/>
    <w:rsid w:val="00676E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76E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Motadi.C</dc:creator>
  <cp:lastModifiedBy>Sehlabela Chuene</cp:lastModifiedBy>
  <cp:revision>2</cp:revision>
  <cp:lastPrinted>2015-10-12T13:35:00Z</cp:lastPrinted>
  <dcterms:created xsi:type="dcterms:W3CDTF">2016-12-08T07:57:00Z</dcterms:created>
  <dcterms:modified xsi:type="dcterms:W3CDTF">2016-12-08T07:57:00Z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