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900" w:rsidRPr="00EA2900" w:rsidRDefault="00EA2900" w:rsidP="00EA2900">
      <w:pPr>
        <w:pStyle w:val="DACBODYTEXT"/>
        <w:spacing w:after="0" w:line="360" w:lineRule="auto"/>
        <w:ind w:left="84"/>
        <w:jc w:val="center"/>
        <w:rPr>
          <w:rFonts w:eastAsia="Times New Roman" w:cs="Arial"/>
          <w:b/>
          <w:sz w:val="32"/>
          <w:szCs w:val="32"/>
          <w:lang w:val="en-GB" w:eastAsia="ar-SA"/>
        </w:rPr>
      </w:pPr>
      <w:r w:rsidRPr="00EA2900">
        <w:rPr>
          <w:rFonts w:eastAsia="Times New Roman" w:cs="Arial"/>
          <w:b/>
          <w:sz w:val="32"/>
          <w:szCs w:val="32"/>
          <w:lang w:val="en-GB" w:eastAsia="ar-SA"/>
        </w:rPr>
        <w:t>NATIONAL ASSEMBLY</w:t>
      </w:r>
    </w:p>
    <w:p w:rsidR="00057D70" w:rsidRDefault="00057D70" w:rsidP="00EA2900">
      <w:pPr>
        <w:spacing w:after="0" w:line="360" w:lineRule="auto"/>
        <w:jc w:val="both"/>
        <w:rPr>
          <w:rFonts w:cs="Arial"/>
          <w:b/>
          <w:sz w:val="32"/>
          <w:szCs w:val="32"/>
          <w:u w:val="single"/>
        </w:rPr>
      </w:pPr>
    </w:p>
    <w:p w:rsidR="00EA2900" w:rsidRPr="00EA2900" w:rsidRDefault="00EA2900" w:rsidP="00EA2900">
      <w:pPr>
        <w:spacing w:after="0" w:line="360" w:lineRule="auto"/>
        <w:jc w:val="both"/>
        <w:rPr>
          <w:rFonts w:cs="Arial"/>
          <w:b/>
          <w:sz w:val="32"/>
          <w:szCs w:val="32"/>
          <w:u w:val="single"/>
        </w:rPr>
      </w:pPr>
      <w:r w:rsidRPr="00EA2900">
        <w:rPr>
          <w:rFonts w:cs="Arial"/>
          <w:b/>
          <w:sz w:val="32"/>
          <w:szCs w:val="32"/>
          <w:u w:val="single"/>
        </w:rPr>
        <w:t>QUESTION NO. 2464-2018</w:t>
      </w:r>
    </w:p>
    <w:p w:rsidR="00EA2900" w:rsidRPr="00EA2900" w:rsidRDefault="00EA2900" w:rsidP="00EA2900">
      <w:pPr>
        <w:spacing w:after="0" w:line="360" w:lineRule="auto"/>
        <w:jc w:val="both"/>
        <w:rPr>
          <w:rFonts w:cs="Arial"/>
          <w:b/>
          <w:sz w:val="32"/>
          <w:szCs w:val="32"/>
          <w:u w:val="single"/>
        </w:rPr>
      </w:pPr>
      <w:r w:rsidRPr="00EA2900">
        <w:rPr>
          <w:rFonts w:cs="Arial"/>
          <w:b/>
          <w:sz w:val="32"/>
          <w:szCs w:val="32"/>
          <w:u w:val="single"/>
        </w:rPr>
        <w:t>FOR WRITTEN REPLY</w:t>
      </w:r>
    </w:p>
    <w:p w:rsidR="00EA2900" w:rsidRPr="00EA2900" w:rsidRDefault="00EA2900" w:rsidP="00EA2900">
      <w:pPr>
        <w:spacing w:after="0" w:line="360" w:lineRule="auto"/>
        <w:jc w:val="both"/>
        <w:rPr>
          <w:rFonts w:cs="Arial"/>
          <w:b/>
          <w:sz w:val="32"/>
          <w:szCs w:val="32"/>
        </w:rPr>
      </w:pPr>
      <w:r w:rsidRPr="00EA2900">
        <w:rPr>
          <w:rFonts w:cs="Arial"/>
          <w:b/>
          <w:sz w:val="32"/>
          <w:szCs w:val="32"/>
        </w:rPr>
        <w:t>DATE OF PUBLICATION IN INTERNAL QUESTION PAPER:  24 AUGUST 2018 (INTERNAL QUESTION PAPER NO. 26-2018)</w:t>
      </w:r>
    </w:p>
    <w:p w:rsidR="00EA2900" w:rsidRPr="00EA2900" w:rsidRDefault="00EA2900" w:rsidP="00247672">
      <w:pPr>
        <w:pStyle w:val="BodyTextIndent3"/>
        <w:spacing w:after="0"/>
        <w:ind w:left="0"/>
        <w:rPr>
          <w:rFonts w:cs="Arial"/>
          <w:sz w:val="32"/>
          <w:szCs w:val="32"/>
        </w:rPr>
      </w:pPr>
      <w:r w:rsidRPr="00EA2900">
        <w:rPr>
          <w:rFonts w:cs="Arial"/>
          <w:sz w:val="32"/>
          <w:szCs w:val="32"/>
        </w:rPr>
        <w:t>“Mr L G Mokoena (EFF) to ask the Minister of Arts and Culture”</w:t>
      </w:r>
    </w:p>
    <w:p w:rsidR="00EA2900" w:rsidRDefault="00EA2900" w:rsidP="00247672">
      <w:pPr>
        <w:pStyle w:val="Default"/>
        <w:spacing w:line="276" w:lineRule="auto"/>
        <w:jc w:val="both"/>
        <w:rPr>
          <w:rFonts w:ascii="Arial" w:eastAsia="Times New Roman" w:hAnsi="Arial" w:cs="Arial"/>
          <w:color w:val="000000" w:themeColor="text1"/>
          <w:sz w:val="32"/>
          <w:szCs w:val="32"/>
          <w:lang w:val="en-US"/>
        </w:rPr>
      </w:pPr>
      <w:r w:rsidRPr="00EA2900">
        <w:rPr>
          <w:rFonts w:ascii="Arial" w:hAnsi="Arial" w:cs="Arial"/>
          <w:sz w:val="32"/>
          <w:szCs w:val="32"/>
        </w:rPr>
        <w:t>Does the government owe any artists for work that they have done; if so, in each case, (a) to whom is the money owed, (b) what is owed and (c) since what date was the money owed?</w:t>
      </w:r>
      <w:r>
        <w:rPr>
          <w:rFonts w:ascii="Arial" w:hAnsi="Arial" w:cs="Arial"/>
          <w:sz w:val="32"/>
          <w:szCs w:val="32"/>
        </w:rPr>
        <w:t xml:space="preserve"> </w:t>
      </w:r>
      <w:r w:rsidRPr="00EA2900">
        <w:rPr>
          <w:rFonts w:ascii="Arial" w:eastAsia="Times New Roman" w:hAnsi="Arial" w:cs="Arial"/>
          <w:color w:val="000000" w:themeColor="text1"/>
          <w:sz w:val="32"/>
          <w:szCs w:val="32"/>
          <w:lang w:val="en-US"/>
        </w:rPr>
        <w:t>NW2716E</w:t>
      </w:r>
    </w:p>
    <w:p w:rsidR="006B7F21" w:rsidRPr="00EA2900" w:rsidRDefault="006B7F21" w:rsidP="00247672">
      <w:pPr>
        <w:pStyle w:val="Default"/>
        <w:spacing w:line="276" w:lineRule="auto"/>
        <w:jc w:val="both"/>
        <w:rPr>
          <w:rFonts w:ascii="Arial" w:hAnsi="Arial" w:cs="Arial"/>
          <w:sz w:val="32"/>
          <w:szCs w:val="32"/>
        </w:rPr>
      </w:pPr>
    </w:p>
    <w:p w:rsidR="00EA2900" w:rsidRPr="00EA2900" w:rsidRDefault="00EA2900" w:rsidP="00247672">
      <w:pPr>
        <w:pStyle w:val="DACBODYTEXT"/>
        <w:spacing w:after="0"/>
        <w:ind w:left="0"/>
        <w:rPr>
          <w:rFonts w:cs="Arial"/>
          <w:b/>
          <w:sz w:val="32"/>
          <w:szCs w:val="32"/>
          <w:lang w:val="en-US"/>
        </w:rPr>
      </w:pPr>
      <w:r w:rsidRPr="00EA2900">
        <w:rPr>
          <w:rFonts w:cs="Arial"/>
          <w:b/>
          <w:sz w:val="32"/>
          <w:szCs w:val="32"/>
          <w:lang w:val="en-US"/>
        </w:rPr>
        <w:t>REPLY</w:t>
      </w:r>
    </w:p>
    <w:p w:rsidR="00EA2900" w:rsidRPr="00EA2900" w:rsidRDefault="00EA2900" w:rsidP="00247672">
      <w:pPr>
        <w:pStyle w:val="DACBODYTEXT"/>
        <w:spacing w:after="0"/>
        <w:ind w:left="0"/>
        <w:rPr>
          <w:rFonts w:cs="Arial"/>
          <w:sz w:val="32"/>
          <w:szCs w:val="32"/>
          <w:lang w:val="en-US"/>
        </w:rPr>
      </w:pPr>
      <w:r w:rsidRPr="00EA2900">
        <w:rPr>
          <w:rFonts w:cs="Arial"/>
          <w:sz w:val="32"/>
          <w:szCs w:val="32"/>
          <w:lang w:val="en-US"/>
        </w:rPr>
        <w:t xml:space="preserve">The department owes some artists for </w:t>
      </w:r>
      <w:r w:rsidR="00A403C1">
        <w:rPr>
          <w:rFonts w:cs="Arial"/>
          <w:sz w:val="32"/>
          <w:szCs w:val="32"/>
          <w:lang w:val="en-US"/>
        </w:rPr>
        <w:t>the work done as detailed below</w:t>
      </w:r>
      <w:r w:rsidRPr="00EA2900">
        <w:rPr>
          <w:rFonts w:cs="Arial"/>
          <w:sz w:val="32"/>
          <w:szCs w:val="32"/>
          <w:lang w:val="en-US"/>
        </w:rPr>
        <w:t>:-</w:t>
      </w:r>
    </w:p>
    <w:p w:rsidR="00EA2900" w:rsidRPr="00EA2900" w:rsidRDefault="00EA2900" w:rsidP="00247672">
      <w:pPr>
        <w:pStyle w:val="DACBODYTEXT"/>
        <w:spacing w:after="0"/>
        <w:ind w:left="0"/>
        <w:rPr>
          <w:rFonts w:cs="Arial"/>
          <w:sz w:val="32"/>
          <w:szCs w:val="32"/>
          <w:lang w:val="en-US"/>
        </w:rPr>
      </w:pPr>
    </w:p>
    <w:tbl>
      <w:tblPr>
        <w:tblStyle w:val="TableGrid"/>
        <w:tblW w:w="10980" w:type="dxa"/>
        <w:tblInd w:w="-815" w:type="dxa"/>
        <w:tblLayout w:type="fixed"/>
        <w:tblLook w:val="04A0" w:firstRow="1" w:lastRow="0" w:firstColumn="1" w:lastColumn="0" w:noHBand="0" w:noVBand="1"/>
      </w:tblPr>
      <w:tblGrid>
        <w:gridCol w:w="3600"/>
        <w:gridCol w:w="2340"/>
        <w:gridCol w:w="5040"/>
      </w:tblGrid>
      <w:tr w:rsidR="00EA2900" w:rsidRPr="00EA2900" w:rsidTr="00057D70">
        <w:tc>
          <w:tcPr>
            <w:tcW w:w="3600" w:type="dxa"/>
          </w:tcPr>
          <w:p w:rsidR="00A403C1" w:rsidRDefault="00EA2900" w:rsidP="00247672">
            <w:pPr>
              <w:jc w:val="center"/>
              <w:rPr>
                <w:rFonts w:cs="Arial"/>
                <w:b/>
                <w:sz w:val="32"/>
                <w:szCs w:val="32"/>
              </w:rPr>
            </w:pPr>
            <w:r w:rsidRPr="00EA2900">
              <w:rPr>
                <w:rFonts w:cs="Arial"/>
                <w:b/>
                <w:sz w:val="32"/>
                <w:szCs w:val="32"/>
              </w:rPr>
              <w:t>Artist / Beneficiary</w:t>
            </w:r>
          </w:p>
          <w:p w:rsidR="00EA2900" w:rsidRPr="00A403C1" w:rsidRDefault="00EA2900" w:rsidP="00247672">
            <w:pPr>
              <w:jc w:val="center"/>
              <w:rPr>
                <w:rFonts w:cs="Arial"/>
                <w:b/>
                <w:sz w:val="32"/>
                <w:szCs w:val="32"/>
              </w:rPr>
            </w:pPr>
            <w:r w:rsidRPr="00EA2900">
              <w:rPr>
                <w:rFonts w:cs="Arial"/>
                <w:sz w:val="32"/>
                <w:szCs w:val="32"/>
              </w:rPr>
              <w:t>(a)</w:t>
            </w:r>
          </w:p>
        </w:tc>
        <w:tc>
          <w:tcPr>
            <w:tcW w:w="2340" w:type="dxa"/>
          </w:tcPr>
          <w:p w:rsidR="00EA2900" w:rsidRPr="00EA2900" w:rsidRDefault="00EA2900" w:rsidP="00247672">
            <w:pPr>
              <w:jc w:val="center"/>
              <w:rPr>
                <w:rFonts w:cs="Arial"/>
                <w:b/>
                <w:sz w:val="32"/>
                <w:szCs w:val="32"/>
              </w:rPr>
            </w:pPr>
            <w:r w:rsidRPr="00EA2900">
              <w:rPr>
                <w:rFonts w:cs="Arial"/>
                <w:b/>
                <w:sz w:val="32"/>
                <w:szCs w:val="32"/>
              </w:rPr>
              <w:t>Amount Owed</w:t>
            </w:r>
          </w:p>
          <w:p w:rsidR="00EA2900" w:rsidRPr="00EA2900" w:rsidRDefault="00EA2900" w:rsidP="00247672">
            <w:pPr>
              <w:pStyle w:val="DACBODYTEXT"/>
              <w:rPr>
                <w:rFonts w:cs="Arial"/>
                <w:sz w:val="32"/>
                <w:szCs w:val="32"/>
              </w:rPr>
            </w:pPr>
            <w:r w:rsidRPr="00EA2900">
              <w:rPr>
                <w:rFonts w:cs="Arial"/>
                <w:sz w:val="32"/>
                <w:szCs w:val="32"/>
              </w:rPr>
              <w:t>(b)</w:t>
            </w:r>
          </w:p>
        </w:tc>
        <w:tc>
          <w:tcPr>
            <w:tcW w:w="5040" w:type="dxa"/>
          </w:tcPr>
          <w:p w:rsidR="00EA2900" w:rsidRPr="00EA2900" w:rsidRDefault="00EA2900" w:rsidP="00247672">
            <w:pPr>
              <w:jc w:val="center"/>
              <w:rPr>
                <w:rFonts w:cs="Arial"/>
                <w:b/>
                <w:sz w:val="32"/>
                <w:szCs w:val="32"/>
              </w:rPr>
            </w:pPr>
            <w:r w:rsidRPr="00EA2900">
              <w:rPr>
                <w:rFonts w:cs="Arial"/>
                <w:b/>
                <w:sz w:val="32"/>
                <w:szCs w:val="32"/>
              </w:rPr>
              <w:t>Reason for Owing</w:t>
            </w:r>
          </w:p>
          <w:p w:rsidR="00EA2900" w:rsidRPr="00EA2900" w:rsidRDefault="00EA2900" w:rsidP="00247672">
            <w:pPr>
              <w:pStyle w:val="DACBODYTEXT"/>
              <w:ind w:left="0"/>
              <w:rPr>
                <w:rFonts w:cs="Arial"/>
                <w:sz w:val="32"/>
                <w:szCs w:val="32"/>
              </w:rPr>
            </w:pPr>
            <w:r w:rsidRPr="00EA2900">
              <w:rPr>
                <w:rFonts w:cs="Arial"/>
                <w:sz w:val="32"/>
                <w:szCs w:val="32"/>
              </w:rPr>
              <w:t xml:space="preserve">(c) </w:t>
            </w:r>
          </w:p>
        </w:tc>
      </w:tr>
      <w:tr w:rsidR="00EA2900" w:rsidRPr="00EA2900" w:rsidTr="00057D70">
        <w:tc>
          <w:tcPr>
            <w:tcW w:w="3600" w:type="dxa"/>
          </w:tcPr>
          <w:p w:rsidR="00EA2900" w:rsidRPr="00EA2900" w:rsidRDefault="00EA2900" w:rsidP="00247672">
            <w:pPr>
              <w:rPr>
                <w:rFonts w:cs="Arial"/>
                <w:sz w:val="32"/>
                <w:szCs w:val="32"/>
              </w:rPr>
            </w:pPr>
            <w:r w:rsidRPr="00EA2900">
              <w:rPr>
                <w:rFonts w:cs="Arial"/>
                <w:sz w:val="32"/>
                <w:szCs w:val="32"/>
              </w:rPr>
              <w:t>Keller Man Music</w:t>
            </w:r>
          </w:p>
        </w:tc>
        <w:tc>
          <w:tcPr>
            <w:tcW w:w="2340" w:type="dxa"/>
          </w:tcPr>
          <w:p w:rsidR="00EA2900" w:rsidRPr="00EA2900" w:rsidRDefault="00EA2900" w:rsidP="00057D70">
            <w:pPr>
              <w:rPr>
                <w:rFonts w:cs="Arial"/>
                <w:sz w:val="32"/>
                <w:szCs w:val="32"/>
              </w:rPr>
            </w:pPr>
            <w:r w:rsidRPr="00EA2900">
              <w:rPr>
                <w:rFonts w:cs="Arial"/>
                <w:sz w:val="32"/>
                <w:szCs w:val="32"/>
              </w:rPr>
              <w:t>R2,000,000.00</w:t>
            </w:r>
          </w:p>
        </w:tc>
        <w:tc>
          <w:tcPr>
            <w:tcW w:w="5040" w:type="dxa"/>
          </w:tcPr>
          <w:p w:rsidR="00EA2900" w:rsidRPr="00BC7201" w:rsidRDefault="00BC7201" w:rsidP="00BC7201">
            <w:pPr>
              <w:pStyle w:val="DACBODYTEXT"/>
              <w:ind w:left="0"/>
              <w:jc w:val="both"/>
              <w:rPr>
                <w:rFonts w:cs="Arial"/>
                <w:sz w:val="32"/>
                <w:szCs w:val="32"/>
              </w:rPr>
            </w:pPr>
            <w:r>
              <w:rPr>
                <w:rFonts w:cs="Arial"/>
                <w:sz w:val="32"/>
                <w:szCs w:val="32"/>
              </w:rPr>
              <w:t>Keller Man Music applied to the Department to cover the shortfall of an international tour celebrating the life and legacy of President Mandela. This tour was part of highlighting and celebrating the centenary of President Mandela. The Department agreed to support the tour. As a normal practise that a company will provide a narrative and financial report before a transfer is processed.</w:t>
            </w:r>
          </w:p>
        </w:tc>
      </w:tr>
      <w:tr w:rsidR="00EA2900" w:rsidRPr="00EA2900" w:rsidTr="00057D70">
        <w:tc>
          <w:tcPr>
            <w:tcW w:w="3600" w:type="dxa"/>
          </w:tcPr>
          <w:p w:rsidR="00EA2900" w:rsidRPr="00EA2900" w:rsidRDefault="00EA2900" w:rsidP="00247672">
            <w:pPr>
              <w:rPr>
                <w:rFonts w:cs="Arial"/>
                <w:color w:val="000000"/>
                <w:sz w:val="32"/>
                <w:szCs w:val="32"/>
              </w:rPr>
            </w:pPr>
            <w:r w:rsidRPr="00EA2900">
              <w:rPr>
                <w:rFonts w:cs="Arial"/>
                <w:color w:val="000000"/>
                <w:sz w:val="32"/>
                <w:szCs w:val="32"/>
              </w:rPr>
              <w:lastRenderedPageBreak/>
              <w:t>Boss Lady Trading</w:t>
            </w:r>
          </w:p>
          <w:p w:rsidR="00EA2900" w:rsidRPr="00EA2900" w:rsidRDefault="00EA2900" w:rsidP="00247672">
            <w:pPr>
              <w:rPr>
                <w:rFonts w:cs="Arial"/>
                <w:sz w:val="32"/>
                <w:szCs w:val="32"/>
              </w:rPr>
            </w:pPr>
          </w:p>
        </w:tc>
        <w:tc>
          <w:tcPr>
            <w:tcW w:w="2340" w:type="dxa"/>
          </w:tcPr>
          <w:p w:rsidR="00EA2900" w:rsidRPr="00EA2900" w:rsidRDefault="00057D70" w:rsidP="00057D70">
            <w:pPr>
              <w:rPr>
                <w:rFonts w:cs="Arial"/>
                <w:color w:val="000000"/>
                <w:sz w:val="32"/>
                <w:szCs w:val="32"/>
              </w:rPr>
            </w:pPr>
            <w:r w:rsidRPr="00EA2900">
              <w:rPr>
                <w:rFonts w:cs="Arial"/>
                <w:color w:val="000000"/>
                <w:sz w:val="32"/>
                <w:szCs w:val="32"/>
              </w:rPr>
              <w:t xml:space="preserve">R150,000.00 </w:t>
            </w:r>
            <w:r w:rsidR="00EA2900" w:rsidRPr="00EA2900">
              <w:rPr>
                <w:rFonts w:cs="Arial"/>
                <w:color w:val="000000"/>
                <w:sz w:val="32"/>
                <w:szCs w:val="32"/>
              </w:rPr>
              <w:t xml:space="preserve">              </w:t>
            </w:r>
          </w:p>
          <w:p w:rsidR="00EA2900" w:rsidRPr="00EA2900" w:rsidRDefault="00EA2900" w:rsidP="00057D70">
            <w:pPr>
              <w:rPr>
                <w:rFonts w:cs="Arial"/>
                <w:sz w:val="32"/>
                <w:szCs w:val="32"/>
              </w:rPr>
            </w:pPr>
          </w:p>
        </w:tc>
        <w:tc>
          <w:tcPr>
            <w:tcW w:w="5040" w:type="dxa"/>
          </w:tcPr>
          <w:p w:rsidR="00EA2900" w:rsidRPr="008A086E" w:rsidRDefault="008A086E" w:rsidP="008A086E">
            <w:pPr>
              <w:pStyle w:val="DACBODYTEXT"/>
              <w:ind w:left="0"/>
              <w:jc w:val="both"/>
              <w:rPr>
                <w:rFonts w:cs="Arial"/>
                <w:sz w:val="32"/>
                <w:szCs w:val="32"/>
              </w:rPr>
            </w:pPr>
            <w:r>
              <w:rPr>
                <w:rFonts w:cs="Arial"/>
                <w:sz w:val="32"/>
                <w:szCs w:val="32"/>
              </w:rPr>
              <w:t>At the time the beneficiary was approved the company compliancy documentation such as entity forms had expired and this required that a resubmission to National Treasury of the company documents.</w:t>
            </w:r>
          </w:p>
        </w:tc>
      </w:tr>
      <w:tr w:rsidR="00EA2900" w:rsidRPr="00EA2900" w:rsidTr="00057D70">
        <w:tc>
          <w:tcPr>
            <w:tcW w:w="3600" w:type="dxa"/>
          </w:tcPr>
          <w:p w:rsidR="00EA2900" w:rsidRPr="00EA2900" w:rsidRDefault="00EA2900" w:rsidP="00247672">
            <w:pPr>
              <w:rPr>
                <w:rFonts w:cs="Arial"/>
                <w:sz w:val="32"/>
                <w:szCs w:val="32"/>
              </w:rPr>
            </w:pPr>
            <w:r w:rsidRPr="00EA2900">
              <w:rPr>
                <w:rFonts w:cs="Arial"/>
                <w:sz w:val="32"/>
                <w:szCs w:val="32"/>
              </w:rPr>
              <w:t>Ms Keketso Semoko</w:t>
            </w:r>
          </w:p>
        </w:tc>
        <w:tc>
          <w:tcPr>
            <w:tcW w:w="2340" w:type="dxa"/>
          </w:tcPr>
          <w:p w:rsidR="00EA2900" w:rsidRPr="00EA2900" w:rsidRDefault="00EA2900" w:rsidP="00057D70">
            <w:pPr>
              <w:rPr>
                <w:rFonts w:cs="Arial"/>
                <w:sz w:val="32"/>
                <w:szCs w:val="32"/>
              </w:rPr>
            </w:pPr>
            <w:r w:rsidRPr="00EA2900">
              <w:rPr>
                <w:rFonts w:cs="Arial"/>
                <w:sz w:val="32"/>
                <w:szCs w:val="32"/>
              </w:rPr>
              <w:t>R220,000.00</w:t>
            </w:r>
          </w:p>
        </w:tc>
        <w:tc>
          <w:tcPr>
            <w:tcW w:w="5040" w:type="dxa"/>
            <w:vMerge w:val="restart"/>
          </w:tcPr>
          <w:p w:rsidR="00EA2900" w:rsidRPr="00EA2900" w:rsidRDefault="00826AA6" w:rsidP="004760D6">
            <w:pPr>
              <w:pStyle w:val="DACBODYTEXT"/>
              <w:ind w:left="0"/>
              <w:jc w:val="both"/>
              <w:rPr>
                <w:rFonts w:cs="Arial"/>
                <w:sz w:val="32"/>
                <w:szCs w:val="32"/>
              </w:rPr>
            </w:pPr>
            <w:r>
              <w:rPr>
                <w:rFonts w:cs="Arial"/>
                <w:sz w:val="32"/>
                <w:szCs w:val="32"/>
              </w:rPr>
              <w:t>The Department was charged with the responsibility to host the cultural programme of both the Chinese State visit and the BRICS</w:t>
            </w:r>
            <w:r w:rsidR="004760D6">
              <w:rPr>
                <w:rFonts w:cs="Arial"/>
                <w:sz w:val="32"/>
                <w:szCs w:val="32"/>
              </w:rPr>
              <w:t xml:space="preserve"> Summit.</w:t>
            </w:r>
            <w:r>
              <w:rPr>
                <w:rFonts w:cs="Arial"/>
                <w:sz w:val="32"/>
                <w:szCs w:val="32"/>
              </w:rPr>
              <w:t xml:space="preserve"> The initial productions contracted had limitations in the planned showcasing of South African diverse cultures. As a result the Chine state visit performances were cancelled and focus was placed on the BRICS performances. This arrangement meant that new arts practitioners, service providers and new script designed to ensure the showcasing of South African diverse cultures. As a consequence some contracts of artists had to be renegotiated accordingly and this affected almost all preforming contracts of artists and payment schedules</w:t>
            </w:r>
            <w:r w:rsidR="00EA2900" w:rsidRPr="00EA2900">
              <w:rPr>
                <w:rFonts w:cs="Arial"/>
                <w:sz w:val="32"/>
                <w:szCs w:val="32"/>
              </w:rPr>
              <w:t>.</w:t>
            </w:r>
          </w:p>
        </w:tc>
      </w:tr>
      <w:tr w:rsidR="00EA2900" w:rsidRPr="00EA2900" w:rsidTr="00057D70">
        <w:tc>
          <w:tcPr>
            <w:tcW w:w="3600" w:type="dxa"/>
          </w:tcPr>
          <w:p w:rsidR="00EA2900" w:rsidRPr="00EA2900" w:rsidRDefault="00EA2900" w:rsidP="00247672">
            <w:pPr>
              <w:rPr>
                <w:rFonts w:cs="Arial"/>
                <w:sz w:val="32"/>
                <w:szCs w:val="32"/>
              </w:rPr>
            </w:pPr>
            <w:r w:rsidRPr="00EA2900">
              <w:rPr>
                <w:rFonts w:cs="Arial"/>
                <w:sz w:val="32"/>
                <w:szCs w:val="32"/>
              </w:rPr>
              <w:t>Mr Gregory Maqoma</w:t>
            </w:r>
          </w:p>
        </w:tc>
        <w:tc>
          <w:tcPr>
            <w:tcW w:w="2340" w:type="dxa"/>
          </w:tcPr>
          <w:p w:rsidR="00EA2900" w:rsidRPr="00EA2900" w:rsidRDefault="00EA2900" w:rsidP="00057D70">
            <w:pPr>
              <w:rPr>
                <w:rFonts w:cs="Arial"/>
                <w:sz w:val="32"/>
                <w:szCs w:val="32"/>
              </w:rPr>
            </w:pPr>
            <w:r w:rsidRPr="00EA2900">
              <w:rPr>
                <w:rFonts w:cs="Arial"/>
                <w:sz w:val="32"/>
                <w:szCs w:val="32"/>
              </w:rPr>
              <w:t>R120,000.00</w:t>
            </w:r>
          </w:p>
        </w:tc>
        <w:tc>
          <w:tcPr>
            <w:tcW w:w="5040" w:type="dxa"/>
            <w:vMerge/>
          </w:tcPr>
          <w:p w:rsidR="00EA2900" w:rsidRPr="00EA2900" w:rsidRDefault="00EA2900" w:rsidP="00247672">
            <w:pPr>
              <w:rPr>
                <w:rFonts w:cs="Arial"/>
                <w:sz w:val="32"/>
                <w:szCs w:val="32"/>
              </w:rPr>
            </w:pPr>
          </w:p>
        </w:tc>
      </w:tr>
      <w:tr w:rsidR="00EA2900" w:rsidRPr="00EA2900" w:rsidTr="00057D70">
        <w:tc>
          <w:tcPr>
            <w:tcW w:w="3600" w:type="dxa"/>
          </w:tcPr>
          <w:p w:rsidR="00EA2900" w:rsidRPr="00EA2900" w:rsidRDefault="00EA2900" w:rsidP="00247672">
            <w:pPr>
              <w:rPr>
                <w:rFonts w:cs="Arial"/>
                <w:sz w:val="32"/>
                <w:szCs w:val="32"/>
              </w:rPr>
            </w:pPr>
            <w:r w:rsidRPr="00EA2900">
              <w:rPr>
                <w:rFonts w:cs="Arial"/>
                <w:sz w:val="32"/>
                <w:szCs w:val="32"/>
              </w:rPr>
              <w:t>Vuyani Dance company</w:t>
            </w:r>
          </w:p>
        </w:tc>
        <w:tc>
          <w:tcPr>
            <w:tcW w:w="2340" w:type="dxa"/>
          </w:tcPr>
          <w:p w:rsidR="00EA2900" w:rsidRPr="00EA2900" w:rsidRDefault="00EA2900" w:rsidP="00057D70">
            <w:pPr>
              <w:rPr>
                <w:rFonts w:cs="Arial"/>
                <w:sz w:val="32"/>
                <w:szCs w:val="32"/>
              </w:rPr>
            </w:pPr>
            <w:r w:rsidRPr="00EA2900">
              <w:rPr>
                <w:rFonts w:cs="Arial"/>
                <w:sz w:val="32"/>
                <w:szCs w:val="32"/>
              </w:rPr>
              <w:t>R377,000.00</w:t>
            </w:r>
          </w:p>
        </w:tc>
        <w:tc>
          <w:tcPr>
            <w:tcW w:w="5040" w:type="dxa"/>
            <w:vMerge/>
          </w:tcPr>
          <w:p w:rsidR="00EA2900" w:rsidRPr="00EA2900" w:rsidRDefault="00EA2900" w:rsidP="00247672">
            <w:pPr>
              <w:rPr>
                <w:rFonts w:cs="Arial"/>
                <w:sz w:val="32"/>
                <w:szCs w:val="32"/>
              </w:rPr>
            </w:pPr>
          </w:p>
        </w:tc>
      </w:tr>
      <w:tr w:rsidR="00EA2900" w:rsidRPr="00EA2900" w:rsidTr="00057D70">
        <w:tc>
          <w:tcPr>
            <w:tcW w:w="3600" w:type="dxa"/>
          </w:tcPr>
          <w:p w:rsidR="00EA2900" w:rsidRPr="00EA2900" w:rsidRDefault="00EA2900" w:rsidP="00247672">
            <w:pPr>
              <w:rPr>
                <w:rFonts w:cs="Arial"/>
                <w:sz w:val="32"/>
                <w:szCs w:val="32"/>
              </w:rPr>
            </w:pPr>
            <w:r w:rsidRPr="00EA2900">
              <w:rPr>
                <w:rFonts w:cs="Arial"/>
                <w:sz w:val="32"/>
                <w:szCs w:val="32"/>
              </w:rPr>
              <w:t>Ms Motlapula Makhate</w:t>
            </w:r>
          </w:p>
        </w:tc>
        <w:tc>
          <w:tcPr>
            <w:tcW w:w="2340" w:type="dxa"/>
          </w:tcPr>
          <w:p w:rsidR="00EA2900" w:rsidRPr="00EA2900" w:rsidRDefault="00EA2900" w:rsidP="00057D70">
            <w:pPr>
              <w:rPr>
                <w:rFonts w:cs="Arial"/>
                <w:sz w:val="32"/>
                <w:szCs w:val="32"/>
              </w:rPr>
            </w:pPr>
            <w:r w:rsidRPr="00EA2900">
              <w:rPr>
                <w:rFonts w:cs="Arial"/>
                <w:sz w:val="32"/>
                <w:szCs w:val="32"/>
              </w:rPr>
              <w:t>R30,000.00</w:t>
            </w:r>
          </w:p>
        </w:tc>
        <w:tc>
          <w:tcPr>
            <w:tcW w:w="5040" w:type="dxa"/>
            <w:vMerge/>
          </w:tcPr>
          <w:p w:rsidR="00EA2900" w:rsidRPr="00EA2900" w:rsidRDefault="00EA2900" w:rsidP="00247672">
            <w:pPr>
              <w:rPr>
                <w:rFonts w:cs="Arial"/>
                <w:sz w:val="32"/>
                <w:szCs w:val="32"/>
              </w:rPr>
            </w:pPr>
          </w:p>
        </w:tc>
      </w:tr>
      <w:tr w:rsidR="00EA2900" w:rsidRPr="00EA2900" w:rsidTr="00057D70">
        <w:tc>
          <w:tcPr>
            <w:tcW w:w="3600" w:type="dxa"/>
          </w:tcPr>
          <w:p w:rsidR="00EA2900" w:rsidRPr="00EA2900" w:rsidRDefault="00EA2900" w:rsidP="00247672">
            <w:pPr>
              <w:rPr>
                <w:rFonts w:cs="Arial"/>
                <w:sz w:val="32"/>
                <w:szCs w:val="32"/>
              </w:rPr>
            </w:pPr>
            <w:r w:rsidRPr="00EA2900">
              <w:rPr>
                <w:rFonts w:cs="Arial"/>
                <w:sz w:val="32"/>
                <w:szCs w:val="32"/>
              </w:rPr>
              <w:t>Ms Lebo Mashile</w:t>
            </w:r>
          </w:p>
        </w:tc>
        <w:tc>
          <w:tcPr>
            <w:tcW w:w="2340" w:type="dxa"/>
          </w:tcPr>
          <w:p w:rsidR="00EA2900" w:rsidRPr="00EA2900" w:rsidRDefault="00EA2900" w:rsidP="00057D70">
            <w:pPr>
              <w:rPr>
                <w:rFonts w:cs="Arial"/>
                <w:sz w:val="32"/>
                <w:szCs w:val="32"/>
              </w:rPr>
            </w:pPr>
            <w:r w:rsidRPr="00EA2900">
              <w:rPr>
                <w:rFonts w:cs="Arial"/>
                <w:sz w:val="32"/>
                <w:szCs w:val="32"/>
              </w:rPr>
              <w:t>R50,000.00</w:t>
            </w:r>
          </w:p>
        </w:tc>
        <w:tc>
          <w:tcPr>
            <w:tcW w:w="5040" w:type="dxa"/>
            <w:vMerge/>
          </w:tcPr>
          <w:p w:rsidR="00EA2900" w:rsidRPr="00EA2900" w:rsidRDefault="00EA2900" w:rsidP="00247672">
            <w:pPr>
              <w:rPr>
                <w:rFonts w:cs="Arial"/>
                <w:sz w:val="32"/>
                <w:szCs w:val="32"/>
              </w:rPr>
            </w:pPr>
          </w:p>
        </w:tc>
      </w:tr>
      <w:tr w:rsidR="00EA2900" w:rsidRPr="00EA2900" w:rsidTr="00057D70">
        <w:tc>
          <w:tcPr>
            <w:tcW w:w="3600" w:type="dxa"/>
          </w:tcPr>
          <w:p w:rsidR="00EA2900" w:rsidRPr="00EA2900" w:rsidRDefault="00EA2900" w:rsidP="00247672">
            <w:pPr>
              <w:rPr>
                <w:rFonts w:cs="Arial"/>
                <w:sz w:val="32"/>
                <w:szCs w:val="32"/>
              </w:rPr>
            </w:pPr>
            <w:r w:rsidRPr="00EA2900">
              <w:rPr>
                <w:rFonts w:cs="Arial"/>
                <w:sz w:val="32"/>
                <w:szCs w:val="32"/>
              </w:rPr>
              <w:t>Ms Mmabato Mogomotsi</w:t>
            </w:r>
          </w:p>
        </w:tc>
        <w:tc>
          <w:tcPr>
            <w:tcW w:w="2340" w:type="dxa"/>
          </w:tcPr>
          <w:p w:rsidR="00EA2900" w:rsidRPr="00EA2900" w:rsidRDefault="00EA2900" w:rsidP="00057D70">
            <w:pPr>
              <w:rPr>
                <w:rFonts w:cs="Arial"/>
                <w:color w:val="000000"/>
                <w:sz w:val="32"/>
                <w:szCs w:val="32"/>
              </w:rPr>
            </w:pPr>
            <w:r w:rsidRPr="00EA2900">
              <w:rPr>
                <w:rFonts w:cs="Arial"/>
                <w:color w:val="000000"/>
                <w:sz w:val="32"/>
                <w:szCs w:val="32"/>
              </w:rPr>
              <w:t>R35,000.00</w:t>
            </w:r>
          </w:p>
        </w:tc>
        <w:tc>
          <w:tcPr>
            <w:tcW w:w="5040" w:type="dxa"/>
            <w:vMerge/>
          </w:tcPr>
          <w:p w:rsidR="00EA2900" w:rsidRPr="00EA2900" w:rsidRDefault="00EA2900" w:rsidP="00247672">
            <w:pPr>
              <w:rPr>
                <w:rFonts w:cs="Arial"/>
                <w:sz w:val="32"/>
                <w:szCs w:val="32"/>
              </w:rPr>
            </w:pPr>
          </w:p>
        </w:tc>
      </w:tr>
      <w:tr w:rsidR="00EA2900" w:rsidRPr="00EA2900" w:rsidTr="00057D70">
        <w:tc>
          <w:tcPr>
            <w:tcW w:w="3600" w:type="dxa"/>
          </w:tcPr>
          <w:p w:rsidR="00EA2900" w:rsidRPr="00EA2900" w:rsidRDefault="00EA2900" w:rsidP="00247672">
            <w:pPr>
              <w:rPr>
                <w:rFonts w:cs="Arial"/>
                <w:sz w:val="32"/>
                <w:szCs w:val="32"/>
              </w:rPr>
            </w:pPr>
            <w:r w:rsidRPr="00EA2900">
              <w:rPr>
                <w:rFonts w:cs="Arial"/>
                <w:sz w:val="32"/>
                <w:szCs w:val="32"/>
              </w:rPr>
              <w:t>Mr Volley Ntshabeleng</w:t>
            </w:r>
          </w:p>
        </w:tc>
        <w:tc>
          <w:tcPr>
            <w:tcW w:w="2340" w:type="dxa"/>
          </w:tcPr>
          <w:p w:rsidR="00EA2900" w:rsidRPr="00EA2900" w:rsidRDefault="00EA2900" w:rsidP="00057D70">
            <w:pPr>
              <w:rPr>
                <w:rFonts w:cs="Arial"/>
                <w:sz w:val="32"/>
                <w:szCs w:val="32"/>
              </w:rPr>
            </w:pPr>
            <w:r w:rsidRPr="00EA2900">
              <w:rPr>
                <w:rFonts w:cs="Arial"/>
                <w:sz w:val="32"/>
                <w:szCs w:val="32"/>
              </w:rPr>
              <w:t>R45,000.00</w:t>
            </w:r>
          </w:p>
        </w:tc>
        <w:tc>
          <w:tcPr>
            <w:tcW w:w="5040" w:type="dxa"/>
            <w:vMerge/>
          </w:tcPr>
          <w:p w:rsidR="00EA2900" w:rsidRPr="00EA2900" w:rsidRDefault="00EA2900" w:rsidP="00247672">
            <w:pPr>
              <w:rPr>
                <w:rFonts w:cs="Arial"/>
                <w:sz w:val="32"/>
                <w:szCs w:val="32"/>
              </w:rPr>
            </w:pPr>
          </w:p>
        </w:tc>
      </w:tr>
      <w:tr w:rsidR="00EA2900" w:rsidRPr="00EA2900" w:rsidTr="00057D70">
        <w:tc>
          <w:tcPr>
            <w:tcW w:w="3600" w:type="dxa"/>
          </w:tcPr>
          <w:p w:rsidR="00EA2900" w:rsidRPr="00EA2900" w:rsidRDefault="00EA2900" w:rsidP="00247672">
            <w:pPr>
              <w:rPr>
                <w:rFonts w:cs="Arial"/>
                <w:sz w:val="32"/>
                <w:szCs w:val="32"/>
              </w:rPr>
            </w:pPr>
            <w:r w:rsidRPr="00EA2900">
              <w:rPr>
                <w:rFonts w:cs="Arial"/>
                <w:sz w:val="32"/>
                <w:szCs w:val="32"/>
              </w:rPr>
              <w:t>Ms Sibongile Notjila</w:t>
            </w:r>
          </w:p>
        </w:tc>
        <w:tc>
          <w:tcPr>
            <w:tcW w:w="2340" w:type="dxa"/>
          </w:tcPr>
          <w:p w:rsidR="00EA2900" w:rsidRPr="00EA2900" w:rsidRDefault="00EA2900" w:rsidP="00057D70">
            <w:pPr>
              <w:rPr>
                <w:rFonts w:cs="Arial"/>
                <w:sz w:val="32"/>
                <w:szCs w:val="32"/>
              </w:rPr>
            </w:pPr>
            <w:r w:rsidRPr="00EA2900">
              <w:rPr>
                <w:rFonts w:cs="Arial"/>
                <w:sz w:val="32"/>
                <w:szCs w:val="32"/>
              </w:rPr>
              <w:t>R20,000.00</w:t>
            </w:r>
          </w:p>
        </w:tc>
        <w:tc>
          <w:tcPr>
            <w:tcW w:w="5040" w:type="dxa"/>
            <w:vMerge/>
          </w:tcPr>
          <w:p w:rsidR="00EA2900" w:rsidRPr="00EA2900" w:rsidRDefault="00EA2900" w:rsidP="00247672">
            <w:pPr>
              <w:rPr>
                <w:rFonts w:cs="Arial"/>
                <w:sz w:val="32"/>
                <w:szCs w:val="32"/>
              </w:rPr>
            </w:pPr>
          </w:p>
        </w:tc>
      </w:tr>
    </w:tbl>
    <w:p w:rsidR="00D6419C" w:rsidRDefault="00D6419C" w:rsidP="00985D50">
      <w:pPr>
        <w:pStyle w:val="DACBODYTEXT"/>
        <w:ind w:left="0"/>
        <w:rPr>
          <w:rFonts w:cs="Arial"/>
          <w:sz w:val="32"/>
          <w:szCs w:val="32"/>
        </w:rPr>
      </w:pPr>
      <w:bookmarkStart w:id="0" w:name="_GoBack"/>
      <w:bookmarkEnd w:id="0"/>
    </w:p>
    <w:sectPr w:rsidR="00D6419C" w:rsidSect="00057D70">
      <w:pgSz w:w="11906" w:h="16838"/>
      <w:pgMar w:top="1109" w:right="1152" w:bottom="144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D1" w:rsidRDefault="009A34D1">
      <w:pPr>
        <w:spacing w:after="0" w:line="240" w:lineRule="auto"/>
      </w:pPr>
      <w:r>
        <w:separator/>
      </w:r>
    </w:p>
  </w:endnote>
  <w:endnote w:type="continuationSeparator" w:id="0">
    <w:p w:rsidR="009A34D1" w:rsidRDefault="009A3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D1" w:rsidRDefault="009A34D1">
      <w:pPr>
        <w:spacing w:after="0" w:line="240" w:lineRule="auto"/>
      </w:pPr>
      <w:r>
        <w:separator/>
      </w:r>
    </w:p>
  </w:footnote>
  <w:footnote w:type="continuationSeparator" w:id="0">
    <w:p w:rsidR="009A34D1" w:rsidRDefault="009A3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15DC8"/>
    <w:multiLevelType w:val="hybridMultilevel"/>
    <w:tmpl w:val="EDE61292"/>
    <w:lvl w:ilvl="0" w:tplc="E4A8C4E2">
      <w:start w:val="1"/>
      <w:numFmt w:val="decimal"/>
      <w:lvlText w:val="%1."/>
      <w:lvlJc w:val="left"/>
      <w:pPr>
        <w:ind w:left="720" w:hanging="360"/>
      </w:pPr>
      <w:rPr>
        <w:rFonts w:ascii="Arial" w:eastAsia="Calibri" w:hAnsi="Arial" w:cs="Times New Roman"/>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56A3330"/>
    <w:multiLevelType w:val="hybridMultilevel"/>
    <w:tmpl w:val="BED8ED7E"/>
    <w:lvl w:ilvl="0" w:tplc="02A4C9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00"/>
    <w:rsid w:val="00055B7D"/>
    <w:rsid w:val="00057D70"/>
    <w:rsid w:val="000B5096"/>
    <w:rsid w:val="000B7D5B"/>
    <w:rsid w:val="00174D05"/>
    <w:rsid w:val="00247672"/>
    <w:rsid w:val="00311DB8"/>
    <w:rsid w:val="00313909"/>
    <w:rsid w:val="004760D6"/>
    <w:rsid w:val="00665077"/>
    <w:rsid w:val="006B7F21"/>
    <w:rsid w:val="00795655"/>
    <w:rsid w:val="007F5ADB"/>
    <w:rsid w:val="00826AA6"/>
    <w:rsid w:val="008A086E"/>
    <w:rsid w:val="00985D50"/>
    <w:rsid w:val="009A34D1"/>
    <w:rsid w:val="009A529B"/>
    <w:rsid w:val="00A00A93"/>
    <w:rsid w:val="00A04D2B"/>
    <w:rsid w:val="00A403C1"/>
    <w:rsid w:val="00AA2207"/>
    <w:rsid w:val="00B202D4"/>
    <w:rsid w:val="00BC7201"/>
    <w:rsid w:val="00BF4535"/>
    <w:rsid w:val="00D5176B"/>
    <w:rsid w:val="00D6419C"/>
    <w:rsid w:val="00EA2900"/>
    <w:rsid w:val="00EF595A"/>
    <w:rsid w:val="00FD77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8EE80-5ED2-48DD-A222-E7CD16F8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EA2900"/>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EA2900"/>
    <w:pPr>
      <w:ind w:left="993"/>
    </w:pPr>
    <w:rPr>
      <w:szCs w:val="18"/>
    </w:rPr>
  </w:style>
  <w:style w:type="paragraph" w:styleId="BodyTextIndent3">
    <w:name w:val="Body Text Indent 3"/>
    <w:basedOn w:val="Normal"/>
    <w:link w:val="BodyTextIndent3Char"/>
    <w:uiPriority w:val="99"/>
    <w:unhideWhenUsed/>
    <w:rsid w:val="00EA2900"/>
    <w:pPr>
      <w:spacing w:after="120"/>
      <w:ind w:left="360"/>
    </w:pPr>
    <w:rPr>
      <w:sz w:val="16"/>
      <w:szCs w:val="16"/>
    </w:rPr>
  </w:style>
  <w:style w:type="character" w:customStyle="1" w:styleId="BodyTextIndent3Char">
    <w:name w:val="Body Text Indent 3 Char"/>
    <w:basedOn w:val="DefaultParagraphFont"/>
    <w:link w:val="BodyTextIndent3"/>
    <w:uiPriority w:val="99"/>
    <w:rsid w:val="00EA2900"/>
    <w:rPr>
      <w:rFonts w:ascii="Arial" w:hAnsi="Arial"/>
      <w:sz w:val="16"/>
      <w:szCs w:val="16"/>
    </w:rPr>
  </w:style>
  <w:style w:type="paragraph" w:customStyle="1" w:styleId="Default">
    <w:name w:val="Default"/>
    <w:rsid w:val="00EA290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A29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290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nhideWhenUsed/>
    <w:rsid w:val="00D6419C"/>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D6419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6419C"/>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E2DB8-455C-446A-8FFF-B97C8558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Sibongile Mbotwe</dc:creator>
  <cp:keywords/>
  <dc:description/>
  <cp:lastModifiedBy>Simion Nkanunu</cp:lastModifiedBy>
  <cp:revision>2</cp:revision>
  <dcterms:created xsi:type="dcterms:W3CDTF">2018-09-15T08:46:00Z</dcterms:created>
  <dcterms:modified xsi:type="dcterms:W3CDTF">2018-09-15T08:46:00Z</dcterms:modified>
</cp:coreProperties>
</file>