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C96AAA"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2453</w:t>
      </w:r>
    </w:p>
    <w:p w:rsidR="00DB6BD3" w:rsidRPr="00DB6BD3" w:rsidRDefault="00F62E54"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96AAA">
        <w:rPr>
          <w:rFonts w:ascii="Arial" w:eastAsia="Arial Unicode MS" w:hAnsi="Arial" w:cs="Arial"/>
          <w:b/>
          <w:bCs/>
          <w:bdr w:val="nil"/>
          <w:lang w:val="en-US"/>
        </w:rPr>
        <w:t>19</w:t>
      </w:r>
      <w:r w:rsidR="00F52941">
        <w:rPr>
          <w:rFonts w:ascii="Arial" w:eastAsia="Arial Unicode MS" w:hAnsi="Arial" w:cs="Arial"/>
          <w:b/>
          <w:bCs/>
          <w:bdr w:val="nil"/>
          <w:lang w:val="en-US"/>
        </w:rPr>
        <w:t xml:space="preserve"> November </w:t>
      </w:r>
      <w:r w:rsidR="00DB6BD3" w:rsidRPr="00DB6BD3">
        <w:rPr>
          <w:rFonts w:ascii="Arial" w:eastAsia="Arial Unicode MS" w:hAnsi="Arial" w:cs="Arial"/>
          <w:b/>
          <w:bCs/>
          <w:bdr w:val="nil"/>
          <w:lang w:val="en-US"/>
        </w:rPr>
        <w:t>2021</w:t>
      </w:r>
    </w:p>
    <w:p w:rsidR="00DB6BD3" w:rsidRPr="00DB6BD3" w:rsidRDefault="00F52941"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w:t>
      </w:r>
      <w:r w:rsidR="00C96AAA">
        <w:rPr>
          <w:rFonts w:ascii="Arial" w:eastAsia="Arial Unicode MS" w:hAnsi="Arial" w:cs="Arial"/>
          <w:b/>
          <w:bCs/>
          <w:bdr w:val="nil"/>
          <w:lang w:val="en-US"/>
        </w:rPr>
        <w:t>7</w:t>
      </w:r>
    </w:p>
    <w:p w:rsidR="00DB6BD3" w:rsidRPr="007B390C" w:rsidRDefault="00DB6BD3" w:rsidP="007B390C">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1A5BE7">
        <w:rPr>
          <w:rFonts w:ascii="Arial" w:eastAsia="Arial Unicode MS" w:hAnsi="Arial" w:cs="Arial"/>
          <w:b/>
          <w:bCs/>
          <w:bdr w:val="nil"/>
          <w:lang w:val="en-US"/>
        </w:rPr>
        <w:tab/>
        <w:t>13 December 2021</w:t>
      </w:r>
      <w:bookmarkStart w:id="0" w:name="_GoBack"/>
      <w:bookmarkEnd w:id="0"/>
    </w:p>
    <w:p w:rsidR="00DB6BD3" w:rsidRPr="00DB6BD3" w:rsidRDefault="00C96AAA"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Mr P G Moteka (EFF</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C96AAA" w:rsidP="00F62E54">
      <w:pPr>
        <w:pBdr>
          <w:top w:val="nil"/>
          <w:left w:val="nil"/>
          <w:bottom w:val="nil"/>
          <w:right w:val="nil"/>
          <w:between w:val="nil"/>
          <w:bar w:val="nil"/>
        </w:pBdr>
        <w:spacing w:after="0" w:line="360" w:lineRule="auto"/>
        <w:jc w:val="both"/>
        <w:rPr>
          <w:rFonts w:ascii="Arial" w:eastAsia="Calibri" w:hAnsi="Arial" w:cs="Arial"/>
        </w:rPr>
      </w:pPr>
      <w:r w:rsidRPr="00C96AAA">
        <w:rPr>
          <w:rFonts w:ascii="Arial" w:eastAsia="Calibri" w:hAnsi="Arial" w:cs="Arial"/>
        </w:rPr>
        <w:t>In light of the Auditor-General exposing serious corruption regarding the distribution of the relief funds, where the monies have been paid to (a) deceased persons and (b) applicants with no identification numbers, what (i) are the names of the culprits in the specified cases and (ii) steps are being taken by her department to recover the stolen monies?</w:t>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sidRPr="00C96AAA">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C96AAA">
        <w:rPr>
          <w:rFonts w:ascii="Arial" w:eastAsia="Calibri" w:hAnsi="Arial" w:cs="Arial"/>
        </w:rPr>
        <w:t>NW2871E</w:t>
      </w:r>
    </w:p>
    <w:p w:rsidR="00810D60"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123298" w:rsidRDefault="006F0158" w:rsidP="00553B91">
      <w:pPr>
        <w:pStyle w:val="ListParagraph"/>
        <w:numPr>
          <w:ilvl w:val="0"/>
          <w:numId w:val="7"/>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As part of the action</w:t>
      </w:r>
      <w:r w:rsidR="00123298">
        <w:rPr>
          <w:rFonts w:ascii="Arial" w:eastAsia="Calibri" w:hAnsi="Arial" w:cs="Arial"/>
          <w:lang w:val="en-GB"/>
        </w:rPr>
        <w:t>s</w:t>
      </w:r>
      <w:r>
        <w:rPr>
          <w:rFonts w:ascii="Arial" w:eastAsia="Calibri" w:hAnsi="Arial" w:cs="Arial"/>
          <w:lang w:val="en-GB"/>
        </w:rPr>
        <w:t xml:space="preserve"> on the </w:t>
      </w:r>
      <w:r w:rsidR="002B7308">
        <w:rPr>
          <w:rFonts w:ascii="Arial" w:eastAsia="Calibri" w:hAnsi="Arial" w:cs="Arial"/>
          <w:lang w:val="en-GB"/>
        </w:rPr>
        <w:t>audit findings and recommendations</w:t>
      </w:r>
      <w:r w:rsidR="00123298">
        <w:rPr>
          <w:rFonts w:ascii="Arial" w:eastAsia="Calibri" w:hAnsi="Arial" w:cs="Arial"/>
          <w:lang w:val="en-GB"/>
        </w:rPr>
        <w:t xml:space="preserve"> of the Audit</w:t>
      </w:r>
      <w:r w:rsidR="00313E01">
        <w:rPr>
          <w:rFonts w:ascii="Arial" w:eastAsia="Calibri" w:hAnsi="Arial" w:cs="Arial"/>
          <w:lang w:val="en-GB"/>
        </w:rPr>
        <w:t>or-</w:t>
      </w:r>
      <w:r w:rsidR="00123298">
        <w:rPr>
          <w:rFonts w:ascii="Arial" w:eastAsia="Calibri" w:hAnsi="Arial" w:cs="Arial"/>
          <w:lang w:val="en-GB"/>
        </w:rPr>
        <w:t>General South Africa (AGSA)</w:t>
      </w:r>
      <w:r w:rsidR="002B7308">
        <w:rPr>
          <w:rFonts w:ascii="Arial" w:eastAsia="Calibri" w:hAnsi="Arial" w:cs="Arial"/>
          <w:lang w:val="en-GB"/>
        </w:rPr>
        <w:t>, the Department will</w:t>
      </w:r>
      <w:r w:rsidR="00D9565E">
        <w:rPr>
          <w:rFonts w:ascii="Arial" w:eastAsia="Calibri" w:hAnsi="Arial" w:cs="Arial"/>
          <w:lang w:val="en-GB"/>
        </w:rPr>
        <w:t xml:space="preserve"> undertake </w:t>
      </w:r>
      <w:r w:rsidR="00751197">
        <w:rPr>
          <w:rFonts w:ascii="Arial" w:eastAsia="Calibri" w:hAnsi="Arial" w:cs="Arial"/>
          <w:lang w:val="en-GB"/>
        </w:rPr>
        <w:t>an independent investigation to establish if there was any possible collusion from official</w:t>
      </w:r>
      <w:r w:rsidR="0036004C">
        <w:rPr>
          <w:rFonts w:ascii="Arial" w:eastAsia="Calibri" w:hAnsi="Arial" w:cs="Arial"/>
          <w:lang w:val="en-GB"/>
        </w:rPr>
        <w:t>s</w:t>
      </w:r>
      <w:r w:rsidR="00751197">
        <w:rPr>
          <w:rFonts w:ascii="Arial" w:eastAsia="Calibri" w:hAnsi="Arial" w:cs="Arial"/>
          <w:lang w:val="en-GB"/>
        </w:rPr>
        <w:t xml:space="preserve"> in this regard.</w:t>
      </w:r>
      <w:r w:rsidR="00123298">
        <w:rPr>
          <w:rFonts w:ascii="Arial" w:eastAsia="Calibri" w:hAnsi="Arial" w:cs="Arial"/>
          <w:lang w:val="en-GB"/>
        </w:rPr>
        <w:t xml:space="preserve"> </w:t>
      </w:r>
      <w:r w:rsidR="005453DE">
        <w:rPr>
          <w:rFonts w:ascii="Arial" w:eastAsia="Calibri" w:hAnsi="Arial" w:cs="Arial"/>
          <w:lang w:val="en-GB"/>
        </w:rPr>
        <w:t>The Department aims to conclude this investigation by end of April 2022.</w:t>
      </w:r>
    </w:p>
    <w:p w:rsidR="007B390C" w:rsidRPr="007B390C" w:rsidRDefault="007B390C" w:rsidP="00553B91">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p>
    <w:p w:rsidR="00594361" w:rsidRDefault="00594361" w:rsidP="00553B91">
      <w:pPr>
        <w:pBdr>
          <w:top w:val="nil"/>
          <w:left w:val="nil"/>
          <w:bottom w:val="nil"/>
          <w:right w:val="nil"/>
          <w:between w:val="nil"/>
          <w:bar w:val="nil"/>
        </w:pBdr>
        <w:spacing w:after="0" w:line="360" w:lineRule="auto"/>
        <w:ind w:left="567"/>
        <w:jc w:val="both"/>
        <w:rPr>
          <w:rFonts w:ascii="Arial" w:eastAsia="Calibri" w:hAnsi="Arial" w:cs="Arial"/>
          <w:lang w:val="en-GB"/>
        </w:rPr>
      </w:pPr>
      <w:r w:rsidRPr="00F47EA9">
        <w:rPr>
          <w:rFonts w:ascii="Arial" w:eastAsia="Calibri" w:hAnsi="Arial" w:cs="Arial"/>
          <w:lang w:val="en-GB"/>
        </w:rPr>
        <w:t xml:space="preserve">The </w:t>
      </w:r>
      <w:r w:rsidR="009E3FA7" w:rsidRPr="00F47EA9">
        <w:rPr>
          <w:rFonts w:ascii="Arial" w:eastAsia="Calibri" w:hAnsi="Arial" w:cs="Arial"/>
          <w:lang w:val="en-GB"/>
        </w:rPr>
        <w:t xml:space="preserve">redemption of funds that were destined for the tourist guides who </w:t>
      </w:r>
      <w:r w:rsidR="00F47EA9">
        <w:rPr>
          <w:rFonts w:ascii="Arial" w:eastAsia="Calibri" w:hAnsi="Arial" w:cs="Arial"/>
          <w:lang w:val="en-GB"/>
        </w:rPr>
        <w:t>were in the respective Provincial Register</w:t>
      </w:r>
      <w:r w:rsidR="00A872B0">
        <w:rPr>
          <w:rFonts w:ascii="Arial" w:eastAsia="Calibri" w:hAnsi="Arial" w:cs="Arial"/>
          <w:lang w:val="en-GB"/>
        </w:rPr>
        <w:t>s</w:t>
      </w:r>
      <w:r w:rsidR="00F47EA9">
        <w:rPr>
          <w:rFonts w:ascii="Arial" w:eastAsia="Calibri" w:hAnsi="Arial" w:cs="Arial"/>
          <w:lang w:val="en-GB"/>
        </w:rPr>
        <w:t xml:space="preserve"> but were </w:t>
      </w:r>
      <w:r w:rsidR="008B7618" w:rsidRPr="00F47EA9">
        <w:rPr>
          <w:rFonts w:ascii="Arial" w:eastAsia="Calibri" w:hAnsi="Arial" w:cs="Arial"/>
          <w:lang w:val="en-GB"/>
        </w:rPr>
        <w:t xml:space="preserve">unfortunately </w:t>
      </w:r>
      <w:r w:rsidR="0056226E">
        <w:rPr>
          <w:rFonts w:ascii="Arial" w:eastAsia="Calibri" w:hAnsi="Arial" w:cs="Arial"/>
          <w:lang w:val="en-GB"/>
        </w:rPr>
        <w:t>found to have been</w:t>
      </w:r>
      <w:r w:rsidR="008B7618" w:rsidRPr="00F47EA9">
        <w:rPr>
          <w:rFonts w:ascii="Arial" w:eastAsia="Calibri" w:hAnsi="Arial" w:cs="Arial"/>
          <w:lang w:val="en-GB"/>
        </w:rPr>
        <w:t xml:space="preserve"> </w:t>
      </w:r>
      <w:r w:rsidR="00694D8A" w:rsidRPr="00F47EA9">
        <w:rPr>
          <w:rFonts w:ascii="Arial" w:eastAsia="Calibri" w:hAnsi="Arial" w:cs="Arial"/>
          <w:lang w:val="en-GB"/>
        </w:rPr>
        <w:t xml:space="preserve">deceased will be reported to the South African Police Services (SAPS) for further </w:t>
      </w:r>
      <w:r w:rsidR="00393CAE" w:rsidRPr="00F47EA9">
        <w:rPr>
          <w:rFonts w:ascii="Arial" w:eastAsia="Calibri" w:hAnsi="Arial" w:cs="Arial"/>
          <w:lang w:val="en-GB"/>
        </w:rPr>
        <w:t>handling</w:t>
      </w:r>
      <w:r w:rsidR="00694D8A" w:rsidRPr="00F47EA9">
        <w:rPr>
          <w:rFonts w:ascii="Arial" w:eastAsia="Calibri" w:hAnsi="Arial" w:cs="Arial"/>
          <w:lang w:val="en-GB"/>
        </w:rPr>
        <w:t>.</w:t>
      </w:r>
    </w:p>
    <w:p w:rsidR="00A17916" w:rsidRDefault="00A17916" w:rsidP="00553B91">
      <w:pPr>
        <w:pBdr>
          <w:top w:val="nil"/>
          <w:left w:val="nil"/>
          <w:bottom w:val="nil"/>
          <w:right w:val="nil"/>
          <w:between w:val="nil"/>
          <w:bar w:val="nil"/>
        </w:pBdr>
        <w:spacing w:after="0" w:line="360" w:lineRule="auto"/>
        <w:ind w:left="567"/>
        <w:jc w:val="both"/>
        <w:rPr>
          <w:rFonts w:ascii="Arial" w:eastAsia="Calibri" w:hAnsi="Arial" w:cs="Arial"/>
          <w:lang w:val="en-GB"/>
        </w:rPr>
      </w:pPr>
    </w:p>
    <w:p w:rsidR="00A17916" w:rsidRPr="00F47EA9" w:rsidRDefault="00A17916" w:rsidP="00553B91">
      <w:pPr>
        <w:pBdr>
          <w:top w:val="nil"/>
          <w:left w:val="nil"/>
          <w:bottom w:val="nil"/>
          <w:right w:val="nil"/>
          <w:between w:val="nil"/>
          <w:bar w:val="nil"/>
        </w:pBdr>
        <w:spacing w:after="0" w:line="360" w:lineRule="auto"/>
        <w:ind w:left="567"/>
        <w:jc w:val="both"/>
        <w:rPr>
          <w:rFonts w:ascii="Arial" w:eastAsia="Calibri" w:hAnsi="Arial" w:cs="Arial"/>
          <w:lang w:val="en-GB"/>
        </w:rPr>
      </w:pPr>
      <w:r>
        <w:rPr>
          <w:rFonts w:ascii="Arial" w:eastAsia="Calibri" w:hAnsi="Arial" w:cs="Arial"/>
          <w:lang w:val="en-GB"/>
        </w:rPr>
        <w:t>Furthermore, provinces will be informed</w:t>
      </w:r>
      <w:r w:rsidR="006156C7">
        <w:rPr>
          <w:rFonts w:ascii="Arial" w:eastAsia="Calibri" w:hAnsi="Arial" w:cs="Arial"/>
          <w:lang w:val="en-GB"/>
        </w:rPr>
        <w:t xml:space="preserve"> of the audit findings </w:t>
      </w:r>
      <w:r w:rsidR="00E05C1F">
        <w:rPr>
          <w:rFonts w:ascii="Arial" w:eastAsia="Calibri" w:hAnsi="Arial" w:cs="Arial"/>
          <w:lang w:val="en-GB"/>
        </w:rPr>
        <w:t xml:space="preserve">particularly in relation to their tourist </w:t>
      </w:r>
      <w:r w:rsidR="0025296A">
        <w:rPr>
          <w:rFonts w:ascii="Arial" w:eastAsia="Calibri" w:hAnsi="Arial" w:cs="Arial"/>
          <w:lang w:val="en-GB"/>
        </w:rPr>
        <w:t>guides registers.</w:t>
      </w:r>
    </w:p>
    <w:p w:rsidR="00694D8A" w:rsidRDefault="00694D8A" w:rsidP="00553B91">
      <w:pPr>
        <w:pStyle w:val="ListParagraph"/>
        <w:pBdr>
          <w:top w:val="nil"/>
          <w:left w:val="nil"/>
          <w:bottom w:val="nil"/>
          <w:right w:val="nil"/>
          <w:between w:val="nil"/>
          <w:bar w:val="nil"/>
        </w:pBdr>
        <w:spacing w:after="0" w:line="360" w:lineRule="auto"/>
        <w:jc w:val="both"/>
        <w:rPr>
          <w:rFonts w:ascii="Arial" w:eastAsia="Calibri" w:hAnsi="Arial" w:cs="Arial"/>
          <w:lang w:val="en-GB"/>
        </w:rPr>
      </w:pPr>
    </w:p>
    <w:p w:rsidR="00047D27" w:rsidRDefault="00B43605" w:rsidP="00553B91">
      <w:pPr>
        <w:pStyle w:val="ListParagraph"/>
        <w:numPr>
          <w:ilvl w:val="0"/>
          <w:numId w:val="7"/>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 xml:space="preserve">(i) </w:t>
      </w:r>
      <w:proofErr w:type="gramStart"/>
      <w:r>
        <w:rPr>
          <w:rFonts w:ascii="Arial" w:eastAsia="Calibri" w:hAnsi="Arial" w:cs="Arial"/>
          <w:lang w:val="en-GB"/>
        </w:rPr>
        <w:t>and</w:t>
      </w:r>
      <w:proofErr w:type="gramEnd"/>
      <w:r>
        <w:rPr>
          <w:rFonts w:ascii="Arial" w:eastAsia="Calibri" w:hAnsi="Arial" w:cs="Arial"/>
          <w:lang w:val="en-GB"/>
        </w:rPr>
        <w:t xml:space="preserve"> (ii)</w:t>
      </w:r>
      <w:r w:rsidR="001A7A0E">
        <w:rPr>
          <w:rFonts w:ascii="Arial" w:eastAsia="Calibri" w:hAnsi="Arial" w:cs="Arial"/>
          <w:lang w:val="en-GB"/>
        </w:rPr>
        <w:t xml:space="preserve"> </w:t>
      </w:r>
      <w:r w:rsidR="00C63B82">
        <w:rPr>
          <w:rFonts w:ascii="Arial" w:eastAsia="Calibri" w:hAnsi="Arial" w:cs="Arial"/>
          <w:lang w:val="en-GB"/>
        </w:rPr>
        <w:t xml:space="preserve">The Department will undertake a </w:t>
      </w:r>
      <w:r w:rsidR="00137111">
        <w:rPr>
          <w:rFonts w:ascii="Arial" w:eastAsia="Calibri" w:hAnsi="Arial" w:cs="Arial"/>
          <w:lang w:val="en-GB"/>
        </w:rPr>
        <w:t>verification</w:t>
      </w:r>
      <w:r w:rsidR="00C63B82">
        <w:rPr>
          <w:rFonts w:ascii="Arial" w:eastAsia="Calibri" w:hAnsi="Arial" w:cs="Arial"/>
          <w:lang w:val="en-GB"/>
        </w:rPr>
        <w:t xml:space="preserve"> process with all the </w:t>
      </w:r>
      <w:r w:rsidR="00137111">
        <w:rPr>
          <w:rFonts w:ascii="Arial" w:eastAsia="Calibri" w:hAnsi="Arial" w:cs="Arial"/>
          <w:lang w:val="en-GB"/>
        </w:rPr>
        <w:t>provinces</w:t>
      </w:r>
      <w:r w:rsidR="00C63B82">
        <w:rPr>
          <w:rFonts w:ascii="Arial" w:eastAsia="Calibri" w:hAnsi="Arial" w:cs="Arial"/>
          <w:lang w:val="en-GB"/>
        </w:rPr>
        <w:t xml:space="preserve"> </w:t>
      </w:r>
      <w:r w:rsidR="00F91C3A">
        <w:rPr>
          <w:rFonts w:ascii="Arial" w:eastAsia="Calibri" w:hAnsi="Arial" w:cs="Arial"/>
          <w:lang w:val="en-GB"/>
        </w:rPr>
        <w:t>of</w:t>
      </w:r>
      <w:r w:rsidR="00C63B82">
        <w:rPr>
          <w:rFonts w:ascii="Arial" w:eastAsia="Calibri" w:hAnsi="Arial" w:cs="Arial"/>
          <w:lang w:val="en-GB"/>
        </w:rPr>
        <w:t xml:space="preserve"> the forms of identification used by the various </w:t>
      </w:r>
      <w:r w:rsidR="00E842A2">
        <w:rPr>
          <w:rFonts w:ascii="Arial" w:eastAsia="Calibri" w:hAnsi="Arial" w:cs="Arial"/>
          <w:lang w:val="en-GB"/>
        </w:rPr>
        <w:t>tourist guides taking into account</w:t>
      </w:r>
      <w:r w:rsidR="009D16DC">
        <w:rPr>
          <w:rFonts w:ascii="Arial" w:eastAsia="Calibri" w:hAnsi="Arial" w:cs="Arial"/>
          <w:lang w:val="en-GB"/>
        </w:rPr>
        <w:t xml:space="preserve"> the fact</w:t>
      </w:r>
      <w:r w:rsidR="00E842A2">
        <w:rPr>
          <w:rFonts w:ascii="Arial" w:eastAsia="Calibri" w:hAnsi="Arial" w:cs="Arial"/>
          <w:lang w:val="en-GB"/>
        </w:rPr>
        <w:t xml:space="preserve"> that anyone with a work visa may register as a tourist guide provided all other legal requirements are met. </w:t>
      </w:r>
      <w:r w:rsidR="00742FFB">
        <w:rPr>
          <w:rFonts w:ascii="Arial" w:eastAsia="Calibri" w:hAnsi="Arial" w:cs="Arial"/>
          <w:lang w:val="en-GB"/>
        </w:rPr>
        <w:t xml:space="preserve">Further verification will </w:t>
      </w:r>
      <w:r w:rsidR="000F70D6">
        <w:rPr>
          <w:rFonts w:ascii="Arial" w:eastAsia="Calibri" w:hAnsi="Arial" w:cs="Arial"/>
          <w:lang w:val="en-GB"/>
        </w:rPr>
        <w:t xml:space="preserve">be </w:t>
      </w:r>
      <w:r w:rsidR="00742FFB">
        <w:rPr>
          <w:rFonts w:ascii="Arial" w:eastAsia="Calibri" w:hAnsi="Arial" w:cs="Arial"/>
          <w:lang w:val="en-GB"/>
        </w:rPr>
        <w:t>conducted with the Department of Home Affairs. Wher</w:t>
      </w:r>
      <w:r w:rsidR="00257241">
        <w:rPr>
          <w:rFonts w:ascii="Arial" w:eastAsia="Calibri" w:hAnsi="Arial" w:cs="Arial"/>
          <w:lang w:val="en-GB"/>
        </w:rPr>
        <w:t xml:space="preserve">e </w:t>
      </w:r>
      <w:r w:rsidR="00257241">
        <w:rPr>
          <w:rFonts w:ascii="Arial" w:eastAsia="Calibri" w:hAnsi="Arial" w:cs="Arial"/>
          <w:lang w:val="en-GB"/>
        </w:rPr>
        <w:lastRenderedPageBreak/>
        <w:t xml:space="preserve">there </w:t>
      </w:r>
      <w:r w:rsidR="00553B91">
        <w:rPr>
          <w:rFonts w:ascii="Arial" w:eastAsia="Calibri" w:hAnsi="Arial" w:cs="Arial"/>
          <w:lang w:val="en-GB"/>
        </w:rPr>
        <w:t xml:space="preserve">may be </w:t>
      </w:r>
      <w:r w:rsidR="00FC435D">
        <w:rPr>
          <w:rFonts w:ascii="Arial" w:eastAsia="Calibri" w:hAnsi="Arial" w:cs="Arial"/>
          <w:lang w:val="en-GB"/>
        </w:rPr>
        <w:t xml:space="preserve">a </w:t>
      </w:r>
      <w:r w:rsidR="00257241">
        <w:rPr>
          <w:rFonts w:ascii="Arial" w:eastAsia="Calibri" w:hAnsi="Arial" w:cs="Arial"/>
          <w:lang w:val="en-GB"/>
        </w:rPr>
        <w:t xml:space="preserve">case of invalid identification, the Department will institute recovery processes. </w:t>
      </w:r>
      <w:r w:rsidR="000838AB">
        <w:rPr>
          <w:rFonts w:ascii="Arial" w:eastAsia="Calibri" w:hAnsi="Arial" w:cs="Arial"/>
          <w:lang w:val="en-GB"/>
        </w:rPr>
        <w:t>The</w:t>
      </w:r>
      <w:r w:rsidR="00257241">
        <w:rPr>
          <w:rFonts w:ascii="Arial" w:eastAsia="Calibri" w:hAnsi="Arial" w:cs="Arial"/>
          <w:lang w:val="en-GB"/>
        </w:rPr>
        <w:t xml:space="preserve"> </w:t>
      </w:r>
      <w:r w:rsidR="00137111">
        <w:rPr>
          <w:rFonts w:ascii="Arial" w:eastAsia="Calibri" w:hAnsi="Arial" w:cs="Arial"/>
          <w:lang w:val="en-GB"/>
        </w:rPr>
        <w:t xml:space="preserve">verification process is scheduled to conclude by March 2022. </w:t>
      </w:r>
      <w:r w:rsidR="000838AB">
        <w:rPr>
          <w:rFonts w:ascii="Arial" w:eastAsia="Calibri" w:hAnsi="Arial" w:cs="Arial"/>
          <w:lang w:val="en-GB"/>
        </w:rPr>
        <w:t xml:space="preserve"> </w:t>
      </w: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77" w:rsidRDefault="006F6E77">
      <w:pPr>
        <w:spacing w:after="0" w:line="240" w:lineRule="auto"/>
      </w:pPr>
      <w:r>
        <w:separator/>
      </w:r>
    </w:p>
  </w:endnote>
  <w:endnote w:type="continuationSeparator" w:id="0">
    <w:p w:rsidR="006F6E77" w:rsidRDefault="006F6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62E54">
          <w:rPr>
            <w:rFonts w:ascii="Arial Narrow" w:hAnsi="Arial Narrow"/>
            <w:sz w:val="18"/>
            <w:szCs w:val="18"/>
          </w:rPr>
          <w:t>2</w:t>
        </w:r>
        <w:r w:rsidR="00C96AAA">
          <w:rPr>
            <w:rFonts w:ascii="Arial Narrow" w:hAnsi="Arial Narrow"/>
            <w:sz w:val="18"/>
            <w:szCs w:val="18"/>
          </w:rPr>
          <w:t>453</w:t>
        </w:r>
        <w:r w:rsidRPr="00504917">
          <w:rPr>
            <w:rFonts w:ascii="Arial Narrow" w:hAnsi="Arial Narrow"/>
            <w:sz w:val="18"/>
            <w:szCs w:val="18"/>
          </w:rPr>
          <w:t xml:space="preserve"> (NW</w:t>
        </w:r>
        <w:r w:rsidR="00F62E54">
          <w:rPr>
            <w:rFonts w:ascii="Arial Narrow" w:hAnsi="Arial Narrow"/>
            <w:sz w:val="18"/>
            <w:szCs w:val="18"/>
          </w:rPr>
          <w:t>2</w:t>
        </w:r>
        <w:r w:rsidR="00C96AAA">
          <w:rPr>
            <w:rFonts w:ascii="Arial Narrow" w:hAnsi="Arial Narrow"/>
            <w:sz w:val="18"/>
            <w:szCs w:val="18"/>
          </w:rPr>
          <w:t>871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F53DC" w:rsidRPr="00013AC6">
          <w:rPr>
            <w:rFonts w:ascii="Arial Narrow" w:hAnsi="Arial Narrow"/>
          </w:rPr>
          <w:fldChar w:fldCharType="begin"/>
        </w:r>
        <w:r w:rsidRPr="00013AC6">
          <w:rPr>
            <w:rFonts w:ascii="Arial Narrow" w:hAnsi="Arial Narrow"/>
          </w:rPr>
          <w:instrText xml:space="preserve"> PAGE   \* MERGEFORMAT </w:instrText>
        </w:r>
        <w:r w:rsidR="00BF53DC" w:rsidRPr="00013AC6">
          <w:rPr>
            <w:rFonts w:ascii="Arial Narrow" w:hAnsi="Arial Narrow"/>
          </w:rPr>
          <w:fldChar w:fldCharType="separate"/>
        </w:r>
        <w:r w:rsidR="00C31EB8">
          <w:rPr>
            <w:rFonts w:ascii="Arial Narrow" w:hAnsi="Arial Narrow"/>
            <w:noProof/>
          </w:rPr>
          <w:t>2</w:t>
        </w:r>
        <w:r w:rsidR="00BF53DC"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F6E7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F6E77">
    <w:pPr>
      <w:pStyle w:val="Footer1"/>
      <w:jc w:val="right"/>
    </w:pPr>
  </w:p>
  <w:p w:rsidR="001656DE" w:rsidRPr="006016C0" w:rsidRDefault="00C96AAA" w:rsidP="006016C0">
    <w:pPr>
      <w:pStyle w:val="HeaderFooter"/>
      <w:jc w:val="center"/>
      <w:rPr>
        <w:rFonts w:ascii="Arial Narrow" w:hAnsi="Arial Narrow"/>
        <w:sz w:val="18"/>
        <w:szCs w:val="18"/>
      </w:rPr>
    </w:pPr>
    <w:r>
      <w:rPr>
        <w:rFonts w:ascii="Arial Narrow" w:hAnsi="Arial Narrow"/>
        <w:sz w:val="18"/>
        <w:szCs w:val="18"/>
      </w:rPr>
      <w:t>2453 (NW2871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77" w:rsidRDefault="006F6E77">
      <w:pPr>
        <w:spacing w:after="0" w:line="240" w:lineRule="auto"/>
      </w:pPr>
      <w:r>
        <w:separator/>
      </w:r>
    </w:p>
  </w:footnote>
  <w:footnote w:type="continuationSeparator" w:id="0">
    <w:p w:rsidR="006F6E77" w:rsidRDefault="006F6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1499"/>
    <w:multiLevelType w:val="hybridMultilevel"/>
    <w:tmpl w:val="D7243B92"/>
    <w:lvl w:ilvl="0" w:tplc="977ACF2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B55692"/>
    <w:multiLevelType w:val="hybridMultilevel"/>
    <w:tmpl w:val="0C184D48"/>
    <w:lvl w:ilvl="0" w:tplc="FDDA23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9D07CDD"/>
    <w:multiLevelType w:val="hybridMultilevel"/>
    <w:tmpl w:val="4EACA3C6"/>
    <w:lvl w:ilvl="0" w:tplc="F968C6B2">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47D27"/>
    <w:rsid w:val="00076CE0"/>
    <w:rsid w:val="000838AB"/>
    <w:rsid w:val="00083917"/>
    <w:rsid w:val="000857D8"/>
    <w:rsid w:val="000E3E94"/>
    <w:rsid w:val="000F70D6"/>
    <w:rsid w:val="00103A63"/>
    <w:rsid w:val="001059FF"/>
    <w:rsid w:val="00123298"/>
    <w:rsid w:val="00137111"/>
    <w:rsid w:val="00151D19"/>
    <w:rsid w:val="00193F9C"/>
    <w:rsid w:val="001A5BE7"/>
    <w:rsid w:val="001A7A0E"/>
    <w:rsid w:val="002245E3"/>
    <w:rsid w:val="00236486"/>
    <w:rsid w:val="0025296A"/>
    <w:rsid w:val="00257241"/>
    <w:rsid w:val="002B1F16"/>
    <w:rsid w:val="002B7308"/>
    <w:rsid w:val="002C461C"/>
    <w:rsid w:val="00313E01"/>
    <w:rsid w:val="003164C5"/>
    <w:rsid w:val="0035411E"/>
    <w:rsid w:val="0036004C"/>
    <w:rsid w:val="00380EE6"/>
    <w:rsid w:val="00393CAE"/>
    <w:rsid w:val="003D7F28"/>
    <w:rsid w:val="00490A93"/>
    <w:rsid w:val="004A3ECA"/>
    <w:rsid w:val="004B44A6"/>
    <w:rsid w:val="004C4166"/>
    <w:rsid w:val="004F2C4A"/>
    <w:rsid w:val="004F54C9"/>
    <w:rsid w:val="005453DE"/>
    <w:rsid w:val="00553B91"/>
    <w:rsid w:val="00555ABD"/>
    <w:rsid w:val="0056226E"/>
    <w:rsid w:val="00594361"/>
    <w:rsid w:val="006010A3"/>
    <w:rsid w:val="00615126"/>
    <w:rsid w:val="006156C7"/>
    <w:rsid w:val="0061799C"/>
    <w:rsid w:val="006579A2"/>
    <w:rsid w:val="00694D8A"/>
    <w:rsid w:val="006B20E2"/>
    <w:rsid w:val="006F0158"/>
    <w:rsid w:val="006F6E77"/>
    <w:rsid w:val="00713CA5"/>
    <w:rsid w:val="00722899"/>
    <w:rsid w:val="007345DF"/>
    <w:rsid w:val="00742FFB"/>
    <w:rsid w:val="00743281"/>
    <w:rsid w:val="00751197"/>
    <w:rsid w:val="00765093"/>
    <w:rsid w:val="00777955"/>
    <w:rsid w:val="007B390C"/>
    <w:rsid w:val="00810D60"/>
    <w:rsid w:val="008137D4"/>
    <w:rsid w:val="008273AF"/>
    <w:rsid w:val="008A1044"/>
    <w:rsid w:val="008B7618"/>
    <w:rsid w:val="008C442B"/>
    <w:rsid w:val="0091536A"/>
    <w:rsid w:val="009166C2"/>
    <w:rsid w:val="0093435C"/>
    <w:rsid w:val="00935597"/>
    <w:rsid w:val="00936EED"/>
    <w:rsid w:val="009413A3"/>
    <w:rsid w:val="00974B1E"/>
    <w:rsid w:val="009849DC"/>
    <w:rsid w:val="009863F2"/>
    <w:rsid w:val="009945BD"/>
    <w:rsid w:val="009D16DC"/>
    <w:rsid w:val="009D37F8"/>
    <w:rsid w:val="009E3FA7"/>
    <w:rsid w:val="00A17916"/>
    <w:rsid w:val="00A872B0"/>
    <w:rsid w:val="00A96F2D"/>
    <w:rsid w:val="00AA529C"/>
    <w:rsid w:val="00B24E20"/>
    <w:rsid w:val="00B30B2E"/>
    <w:rsid w:val="00B43605"/>
    <w:rsid w:val="00BA7422"/>
    <w:rsid w:val="00BF53DC"/>
    <w:rsid w:val="00C03FFF"/>
    <w:rsid w:val="00C31EB8"/>
    <w:rsid w:val="00C63B82"/>
    <w:rsid w:val="00C809F5"/>
    <w:rsid w:val="00C96AAA"/>
    <w:rsid w:val="00CC7242"/>
    <w:rsid w:val="00CE0094"/>
    <w:rsid w:val="00CE4518"/>
    <w:rsid w:val="00CE54CB"/>
    <w:rsid w:val="00CE637C"/>
    <w:rsid w:val="00D319C1"/>
    <w:rsid w:val="00D350AE"/>
    <w:rsid w:val="00D41424"/>
    <w:rsid w:val="00D44311"/>
    <w:rsid w:val="00D47B6A"/>
    <w:rsid w:val="00D60E04"/>
    <w:rsid w:val="00D9442B"/>
    <w:rsid w:val="00D9565E"/>
    <w:rsid w:val="00DB3648"/>
    <w:rsid w:val="00DB6BD3"/>
    <w:rsid w:val="00DC1973"/>
    <w:rsid w:val="00DE4655"/>
    <w:rsid w:val="00DE6DA3"/>
    <w:rsid w:val="00E03CDF"/>
    <w:rsid w:val="00E05C1F"/>
    <w:rsid w:val="00E129C8"/>
    <w:rsid w:val="00E243FA"/>
    <w:rsid w:val="00E31339"/>
    <w:rsid w:val="00E57333"/>
    <w:rsid w:val="00E665D2"/>
    <w:rsid w:val="00E842A2"/>
    <w:rsid w:val="00EC27BE"/>
    <w:rsid w:val="00EE15ED"/>
    <w:rsid w:val="00EE21A2"/>
    <w:rsid w:val="00F10892"/>
    <w:rsid w:val="00F1281B"/>
    <w:rsid w:val="00F37A82"/>
    <w:rsid w:val="00F47EA9"/>
    <w:rsid w:val="00F51F48"/>
    <w:rsid w:val="00F52941"/>
    <w:rsid w:val="00F62E54"/>
    <w:rsid w:val="00F91C3A"/>
    <w:rsid w:val="00F971A6"/>
    <w:rsid w:val="00FB16D8"/>
    <w:rsid w:val="00FB5F57"/>
    <w:rsid w:val="00FC435D"/>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P G Moteka (EFF) to ask the Minister of Tourism:  </vt:lpstr>
    </vt:vector>
  </TitlesOfParts>
  <Company>Toshiba</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2021-12-14T10:57:00Z</dcterms:created>
  <dcterms:modified xsi:type="dcterms:W3CDTF">2021-12-14T10:57:00Z</dcterms:modified>
</cp:coreProperties>
</file>