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27F" w:rsidRPr="001B0917" w:rsidRDefault="0047127F" w:rsidP="0047127F">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47127F" w:rsidRPr="00063E28" w:rsidRDefault="0047127F" w:rsidP="0047127F">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FOR WRITTEN REPLY</w:t>
      </w:r>
    </w:p>
    <w:p w:rsidR="0047127F" w:rsidRPr="00063E28" w:rsidRDefault="0047127F" w:rsidP="0047127F">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 xml:space="preserve">QUESTION NUMBER: </w:t>
      </w:r>
      <w:r w:rsidR="00674982">
        <w:rPr>
          <w:rFonts w:ascii="Arial" w:hAnsi="Arial" w:cs="Arial"/>
          <w:b/>
          <w:sz w:val="22"/>
          <w:szCs w:val="22"/>
        </w:rPr>
        <w:t>24</w:t>
      </w:r>
      <w:r w:rsidR="000F477D">
        <w:rPr>
          <w:rFonts w:ascii="Arial" w:hAnsi="Arial" w:cs="Arial"/>
          <w:b/>
          <w:sz w:val="22"/>
          <w:szCs w:val="22"/>
        </w:rPr>
        <w:t>49</w:t>
      </w:r>
      <w:r w:rsidRPr="00063E28">
        <w:rPr>
          <w:rFonts w:ascii="Arial" w:hAnsi="Arial" w:cs="Arial"/>
          <w:b/>
          <w:sz w:val="22"/>
          <w:szCs w:val="22"/>
        </w:rPr>
        <w:t xml:space="preserve"> [</w:t>
      </w:r>
      <w:r w:rsidRPr="009951EA">
        <w:rPr>
          <w:rFonts w:ascii="Arial" w:hAnsi="Arial" w:cs="Arial"/>
          <w:b/>
          <w:sz w:val="22"/>
          <w:szCs w:val="22"/>
          <w:lang w:val="en-ZA"/>
        </w:rPr>
        <w:t>NW</w:t>
      </w:r>
      <w:r w:rsidR="00674982">
        <w:rPr>
          <w:rFonts w:ascii="Arial" w:hAnsi="Arial" w:cs="Arial"/>
          <w:b/>
          <w:sz w:val="22"/>
          <w:szCs w:val="22"/>
          <w:lang w:val="en-ZA"/>
        </w:rPr>
        <w:t>2</w:t>
      </w:r>
      <w:r w:rsidR="000F477D">
        <w:rPr>
          <w:rFonts w:ascii="Arial" w:hAnsi="Arial" w:cs="Arial"/>
          <w:b/>
          <w:sz w:val="22"/>
          <w:szCs w:val="22"/>
          <w:lang w:val="en-ZA"/>
        </w:rPr>
        <w:t>701</w:t>
      </w:r>
      <w:r w:rsidRPr="009951EA">
        <w:rPr>
          <w:rFonts w:ascii="Arial" w:hAnsi="Arial" w:cs="Arial"/>
          <w:b/>
          <w:sz w:val="22"/>
          <w:szCs w:val="22"/>
          <w:lang w:val="en-ZA"/>
        </w:rPr>
        <w:t>E</w:t>
      </w:r>
      <w:r w:rsidRPr="00063E28">
        <w:rPr>
          <w:rFonts w:ascii="Arial" w:hAnsi="Arial" w:cs="Arial"/>
          <w:b/>
          <w:sz w:val="22"/>
          <w:szCs w:val="22"/>
        </w:rPr>
        <w:t>]</w:t>
      </w:r>
    </w:p>
    <w:p w:rsidR="0047127F" w:rsidRPr="00063E28" w:rsidRDefault="0047127F" w:rsidP="0047127F">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 xml:space="preserve">DATE OF PUBLICATION: </w:t>
      </w:r>
      <w:r>
        <w:rPr>
          <w:rFonts w:ascii="Arial" w:hAnsi="Arial" w:cs="Arial"/>
          <w:b/>
          <w:sz w:val="22"/>
          <w:szCs w:val="22"/>
        </w:rPr>
        <w:t>24 AUGUST</w:t>
      </w:r>
      <w:r w:rsidRPr="00063E28">
        <w:rPr>
          <w:rFonts w:ascii="Arial" w:hAnsi="Arial" w:cs="Arial"/>
          <w:b/>
          <w:sz w:val="22"/>
          <w:szCs w:val="22"/>
        </w:rPr>
        <w:t xml:space="preserve"> 2018</w:t>
      </w:r>
    </w:p>
    <w:p w:rsidR="0062770E" w:rsidRPr="00BC3150" w:rsidRDefault="0062770E" w:rsidP="001B0917">
      <w:pPr>
        <w:pStyle w:val="BodyTextIndent"/>
        <w:spacing w:line="276" w:lineRule="auto"/>
        <w:ind w:left="0" w:firstLine="0"/>
        <w:rPr>
          <w:rFonts w:ascii="Arial" w:hAnsi="Arial" w:cs="Arial"/>
          <w:b/>
          <w:sz w:val="22"/>
          <w:szCs w:val="22"/>
        </w:rPr>
      </w:pPr>
    </w:p>
    <w:p w:rsidR="000F477D" w:rsidRPr="000F477D" w:rsidRDefault="000F477D" w:rsidP="000F477D">
      <w:pPr>
        <w:spacing w:before="100" w:beforeAutospacing="1" w:after="100" w:afterAutospacing="1"/>
        <w:jc w:val="both"/>
        <w:outlineLvl w:val="0"/>
        <w:rPr>
          <w:rFonts w:ascii="Arial" w:eastAsia="Calibri" w:hAnsi="Arial" w:cs="Arial"/>
          <w:b/>
          <w:sz w:val="22"/>
          <w:szCs w:val="22"/>
          <w:lang w:val="af-ZA"/>
        </w:rPr>
      </w:pPr>
      <w:r w:rsidRPr="000F477D">
        <w:rPr>
          <w:rFonts w:ascii="Arial" w:eastAsia="Calibri" w:hAnsi="Arial" w:cs="Arial"/>
          <w:b/>
          <w:sz w:val="22"/>
          <w:szCs w:val="22"/>
          <w:lang w:val="af-ZA"/>
        </w:rPr>
        <w:t>2449.</w:t>
      </w:r>
      <w:r w:rsidRPr="000F477D">
        <w:rPr>
          <w:rFonts w:ascii="Arial" w:eastAsia="Calibri" w:hAnsi="Arial" w:cs="Arial"/>
          <w:b/>
          <w:sz w:val="22"/>
          <w:szCs w:val="22"/>
          <w:lang w:val="af-ZA"/>
        </w:rPr>
        <w:tab/>
        <w:t>Mr N S Matiase (EFF) to ask the Minister of Finance:</w:t>
      </w:r>
    </w:p>
    <w:p w:rsidR="000F477D" w:rsidRPr="000F477D" w:rsidRDefault="000F477D" w:rsidP="000F477D">
      <w:pPr>
        <w:spacing w:before="100" w:beforeAutospacing="1" w:after="100" w:afterAutospacing="1"/>
        <w:jc w:val="both"/>
        <w:outlineLvl w:val="0"/>
        <w:rPr>
          <w:rFonts w:ascii="Arial" w:eastAsia="Calibri" w:hAnsi="Arial" w:cs="Arial"/>
          <w:sz w:val="22"/>
          <w:szCs w:val="22"/>
          <w:lang w:val="af-ZA"/>
        </w:rPr>
      </w:pPr>
      <w:r w:rsidRPr="000F477D">
        <w:rPr>
          <w:rFonts w:ascii="Arial" w:eastAsia="Calibri" w:hAnsi="Arial" w:cs="Arial"/>
          <w:sz w:val="22"/>
          <w:szCs w:val="22"/>
          <w:lang w:val="af-ZA"/>
        </w:rPr>
        <w:t xml:space="preserve">What is the (a) name of each investing company that has invested on land owned by (i) the National Treasury </w:t>
      </w:r>
      <w:r w:rsidRPr="005D3CA8">
        <w:rPr>
          <w:rFonts w:ascii="Arial" w:eastAsia="Calibri" w:hAnsi="Arial" w:cs="Arial"/>
          <w:sz w:val="22"/>
          <w:szCs w:val="22"/>
          <w:lang w:val="af-ZA"/>
        </w:rPr>
        <w:t>and (ii) each entity reporting to him</w:t>
      </w:r>
      <w:r w:rsidRPr="000F477D">
        <w:rPr>
          <w:rFonts w:ascii="Arial" w:eastAsia="Calibri" w:hAnsi="Arial" w:cs="Arial"/>
          <w:sz w:val="22"/>
          <w:szCs w:val="22"/>
          <w:lang w:val="af-ZA"/>
        </w:rPr>
        <w:t xml:space="preserve"> and (b)(i) nature, (ii) value and (iii) length of each investment?</w:t>
      </w:r>
      <w:r w:rsidRPr="000F477D">
        <w:rPr>
          <w:rFonts w:ascii="Arial" w:eastAsia="Calibri" w:hAnsi="Arial" w:cs="Arial"/>
          <w:sz w:val="22"/>
          <w:szCs w:val="22"/>
          <w:lang w:val="af-ZA"/>
        </w:rPr>
        <w:tab/>
      </w:r>
      <w:r w:rsidRPr="000F477D">
        <w:rPr>
          <w:rFonts w:ascii="Arial" w:eastAsia="Calibri" w:hAnsi="Arial" w:cs="Arial"/>
          <w:sz w:val="22"/>
          <w:szCs w:val="22"/>
          <w:lang w:val="af-ZA"/>
        </w:rPr>
        <w:tab/>
      </w:r>
      <w:r w:rsidRPr="000F477D">
        <w:rPr>
          <w:rFonts w:ascii="Arial" w:eastAsia="Calibri" w:hAnsi="Arial" w:cs="Arial"/>
          <w:sz w:val="22"/>
          <w:szCs w:val="22"/>
          <w:lang w:val="af-ZA"/>
        </w:rPr>
        <w:tab/>
      </w:r>
      <w:r w:rsidRPr="000F477D">
        <w:rPr>
          <w:rFonts w:ascii="Arial" w:eastAsia="Calibri" w:hAnsi="Arial" w:cs="Arial"/>
          <w:sz w:val="22"/>
          <w:szCs w:val="22"/>
          <w:lang w:val="af-ZA"/>
        </w:rPr>
        <w:tab/>
      </w:r>
      <w:r w:rsidRPr="000F477D">
        <w:rPr>
          <w:rFonts w:ascii="Arial" w:eastAsia="Calibri" w:hAnsi="Arial" w:cs="Arial"/>
          <w:sz w:val="22"/>
          <w:szCs w:val="22"/>
          <w:lang w:val="af-ZA"/>
        </w:rPr>
        <w:tab/>
      </w:r>
    </w:p>
    <w:p w:rsidR="000F477D" w:rsidRPr="000F477D" w:rsidRDefault="000F477D" w:rsidP="000F477D">
      <w:pPr>
        <w:spacing w:before="100" w:beforeAutospacing="1" w:after="100" w:afterAutospacing="1"/>
        <w:jc w:val="both"/>
        <w:outlineLvl w:val="0"/>
        <w:rPr>
          <w:rFonts w:ascii="Arial" w:eastAsia="Calibri" w:hAnsi="Arial" w:cs="Arial"/>
          <w:sz w:val="22"/>
          <w:szCs w:val="22"/>
          <w:lang w:val="af-ZA"/>
        </w:rPr>
      </w:pPr>
      <w:r w:rsidRPr="000F477D">
        <w:rPr>
          <w:rFonts w:ascii="Arial" w:eastAsia="Calibri" w:hAnsi="Arial" w:cs="Arial"/>
          <w:sz w:val="22"/>
          <w:szCs w:val="22"/>
          <w:lang w:val="af-ZA"/>
        </w:rPr>
        <w:tab/>
      </w:r>
      <w:r w:rsidRPr="000F477D">
        <w:rPr>
          <w:rFonts w:ascii="Arial" w:eastAsia="Calibri" w:hAnsi="Arial" w:cs="Arial"/>
          <w:sz w:val="22"/>
          <w:szCs w:val="22"/>
          <w:lang w:val="af-ZA"/>
        </w:rPr>
        <w:tab/>
      </w:r>
      <w:r w:rsidRPr="000F477D">
        <w:rPr>
          <w:rFonts w:ascii="Arial" w:eastAsia="Calibri" w:hAnsi="Arial" w:cs="Arial"/>
          <w:sz w:val="22"/>
          <w:szCs w:val="22"/>
          <w:lang w:val="af-ZA"/>
        </w:rPr>
        <w:tab/>
      </w:r>
      <w:r w:rsidRPr="000F477D">
        <w:rPr>
          <w:rFonts w:ascii="Arial" w:eastAsia="Calibri" w:hAnsi="Arial" w:cs="Arial"/>
          <w:sz w:val="22"/>
          <w:szCs w:val="22"/>
          <w:lang w:val="af-ZA"/>
        </w:rPr>
        <w:tab/>
      </w:r>
      <w:r w:rsidRPr="000F477D">
        <w:rPr>
          <w:rFonts w:ascii="Arial" w:eastAsia="Calibri" w:hAnsi="Arial" w:cs="Arial"/>
          <w:sz w:val="22"/>
          <w:szCs w:val="22"/>
          <w:lang w:val="af-ZA"/>
        </w:rPr>
        <w:tab/>
      </w:r>
      <w:r w:rsidRPr="000F477D">
        <w:rPr>
          <w:rFonts w:ascii="Arial" w:eastAsia="Calibri" w:hAnsi="Arial" w:cs="Arial"/>
          <w:sz w:val="22"/>
          <w:szCs w:val="22"/>
          <w:lang w:val="af-ZA"/>
        </w:rPr>
        <w:tab/>
      </w:r>
      <w:r w:rsidRPr="000F477D">
        <w:rPr>
          <w:rFonts w:ascii="Arial" w:eastAsia="Calibri" w:hAnsi="Arial" w:cs="Arial"/>
          <w:sz w:val="22"/>
          <w:szCs w:val="22"/>
          <w:lang w:val="af-ZA"/>
        </w:rPr>
        <w:tab/>
      </w:r>
      <w:r w:rsidRPr="000F477D">
        <w:rPr>
          <w:rFonts w:ascii="Arial" w:eastAsia="Calibri" w:hAnsi="Arial" w:cs="Arial"/>
          <w:sz w:val="22"/>
          <w:szCs w:val="22"/>
          <w:lang w:val="af-ZA"/>
        </w:rPr>
        <w:tab/>
      </w:r>
      <w:r w:rsidRPr="000F477D">
        <w:rPr>
          <w:rFonts w:ascii="Arial" w:eastAsia="Calibri" w:hAnsi="Arial" w:cs="Arial"/>
          <w:sz w:val="22"/>
          <w:szCs w:val="22"/>
          <w:lang w:val="af-ZA"/>
        </w:rPr>
        <w:tab/>
      </w:r>
      <w:r w:rsidRPr="000F477D">
        <w:rPr>
          <w:rFonts w:ascii="Arial" w:eastAsia="Calibri" w:hAnsi="Arial" w:cs="Arial"/>
          <w:sz w:val="22"/>
          <w:szCs w:val="22"/>
          <w:lang w:val="af-ZA"/>
        </w:rPr>
        <w:tab/>
      </w:r>
      <w:bookmarkStart w:id="0" w:name="_GoBack"/>
      <w:r w:rsidRPr="000F477D">
        <w:rPr>
          <w:rFonts w:ascii="Arial" w:eastAsia="Calibri" w:hAnsi="Arial" w:cs="Arial"/>
          <w:sz w:val="22"/>
          <w:szCs w:val="22"/>
          <w:lang w:val="af-ZA"/>
        </w:rPr>
        <w:t>NW2701E</w:t>
      </w:r>
      <w:bookmarkEnd w:id="0"/>
    </w:p>
    <w:p w:rsidR="001433AE" w:rsidRDefault="001433AE" w:rsidP="009021F5">
      <w:pPr>
        <w:spacing w:before="100" w:beforeAutospacing="1" w:after="100" w:afterAutospacing="1"/>
        <w:jc w:val="both"/>
        <w:outlineLvl w:val="0"/>
        <w:rPr>
          <w:rFonts w:ascii="Arial" w:hAnsi="Arial" w:cs="Arial"/>
          <w:sz w:val="22"/>
          <w:szCs w:val="22"/>
        </w:rPr>
      </w:pPr>
      <w:r w:rsidRPr="00674982">
        <w:rPr>
          <w:rFonts w:ascii="Arial" w:hAnsi="Arial" w:cs="Arial"/>
          <w:b/>
          <w:sz w:val="22"/>
          <w:szCs w:val="22"/>
        </w:rPr>
        <w:t>REPLY</w:t>
      </w:r>
      <w:r w:rsidRPr="00674982">
        <w:rPr>
          <w:rFonts w:ascii="Arial" w:hAnsi="Arial" w:cs="Arial"/>
          <w:sz w:val="22"/>
          <w:szCs w:val="22"/>
        </w:rPr>
        <w:t>:</w:t>
      </w:r>
    </w:p>
    <w:p w:rsidR="00E365D9" w:rsidRPr="00E365D9" w:rsidRDefault="00E365D9" w:rsidP="009021F5">
      <w:pPr>
        <w:spacing w:before="100" w:beforeAutospacing="1" w:after="100" w:afterAutospacing="1"/>
        <w:jc w:val="both"/>
        <w:outlineLvl w:val="0"/>
        <w:rPr>
          <w:rFonts w:ascii="Arial" w:hAnsi="Arial" w:cs="Arial"/>
          <w:b/>
          <w:sz w:val="22"/>
          <w:szCs w:val="22"/>
        </w:rPr>
      </w:pPr>
      <w:r>
        <w:rPr>
          <w:rFonts w:ascii="Arial" w:hAnsi="Arial" w:cs="Arial"/>
          <w:b/>
          <w:sz w:val="22"/>
          <w:szCs w:val="22"/>
        </w:rPr>
        <w:t>NATIONAL TREASURY</w:t>
      </w:r>
    </w:p>
    <w:p w:rsidR="00B72D0B" w:rsidRPr="007162D5" w:rsidRDefault="00531726" w:rsidP="0078794B">
      <w:pPr>
        <w:tabs>
          <w:tab w:val="left" w:pos="432"/>
          <w:tab w:val="left" w:pos="709"/>
        </w:tabs>
        <w:spacing w:line="276" w:lineRule="auto"/>
        <w:ind w:left="709" w:hanging="722"/>
        <w:jc w:val="both"/>
        <w:rPr>
          <w:rFonts w:ascii="Arial" w:hAnsi="Arial" w:cs="Arial"/>
          <w:sz w:val="22"/>
          <w:szCs w:val="22"/>
        </w:rPr>
      </w:pPr>
      <w:r w:rsidRPr="007162D5">
        <w:rPr>
          <w:rFonts w:ascii="Arial" w:hAnsi="Arial" w:cs="Arial"/>
          <w:sz w:val="22"/>
          <w:szCs w:val="22"/>
        </w:rPr>
        <w:t>(a)(i)</w:t>
      </w:r>
      <w:r w:rsidR="007162D5">
        <w:rPr>
          <w:rFonts w:ascii="Arial" w:hAnsi="Arial" w:cs="Arial"/>
          <w:sz w:val="22"/>
          <w:szCs w:val="22"/>
        </w:rPr>
        <w:tab/>
      </w:r>
      <w:r w:rsidRPr="007162D5">
        <w:rPr>
          <w:rFonts w:ascii="Arial" w:hAnsi="Arial" w:cs="Arial"/>
          <w:sz w:val="22"/>
          <w:szCs w:val="22"/>
        </w:rPr>
        <w:t>National Treasury does not own any land and therefore does not have any company investing on land.</w:t>
      </w:r>
    </w:p>
    <w:p w:rsidR="00531726" w:rsidRPr="007162D5" w:rsidRDefault="00531726" w:rsidP="005A25BC">
      <w:pPr>
        <w:tabs>
          <w:tab w:val="left" w:pos="432"/>
          <w:tab w:val="left" w:pos="864"/>
        </w:tabs>
        <w:spacing w:line="276" w:lineRule="auto"/>
        <w:jc w:val="both"/>
        <w:rPr>
          <w:rFonts w:ascii="Arial" w:hAnsi="Arial" w:cs="Arial"/>
          <w:sz w:val="22"/>
          <w:szCs w:val="22"/>
        </w:rPr>
      </w:pPr>
    </w:p>
    <w:p w:rsidR="00531726" w:rsidRPr="007162D5" w:rsidRDefault="00531726" w:rsidP="005A25BC">
      <w:pPr>
        <w:tabs>
          <w:tab w:val="left" w:pos="432"/>
          <w:tab w:val="left" w:pos="864"/>
        </w:tabs>
        <w:spacing w:line="276" w:lineRule="auto"/>
        <w:jc w:val="both"/>
        <w:rPr>
          <w:rFonts w:ascii="Arial" w:hAnsi="Arial" w:cs="Arial"/>
          <w:sz w:val="22"/>
          <w:szCs w:val="22"/>
        </w:rPr>
      </w:pPr>
      <w:r w:rsidRPr="007162D5">
        <w:rPr>
          <w:rFonts w:ascii="Arial" w:hAnsi="Arial" w:cs="Arial"/>
          <w:sz w:val="22"/>
          <w:szCs w:val="22"/>
        </w:rPr>
        <w:t>(b)(i)(ii)(iii)  Not applicable.</w:t>
      </w:r>
    </w:p>
    <w:p w:rsidR="00531726" w:rsidRPr="007162D5" w:rsidRDefault="00531726" w:rsidP="005A25BC">
      <w:pPr>
        <w:pBdr>
          <w:bottom w:val="single" w:sz="6" w:space="1" w:color="auto"/>
        </w:pBdr>
        <w:tabs>
          <w:tab w:val="left" w:pos="432"/>
          <w:tab w:val="left" w:pos="864"/>
        </w:tabs>
        <w:spacing w:line="276" w:lineRule="auto"/>
        <w:jc w:val="both"/>
        <w:rPr>
          <w:rFonts w:ascii="Arial" w:hAnsi="Arial" w:cs="Arial"/>
          <w:sz w:val="22"/>
          <w:szCs w:val="22"/>
        </w:rPr>
      </w:pPr>
    </w:p>
    <w:p w:rsidR="00E365D9" w:rsidRPr="007162D5" w:rsidRDefault="00E365D9" w:rsidP="005A25BC">
      <w:pPr>
        <w:tabs>
          <w:tab w:val="left" w:pos="432"/>
          <w:tab w:val="left" w:pos="864"/>
        </w:tabs>
        <w:spacing w:line="276" w:lineRule="auto"/>
        <w:jc w:val="both"/>
        <w:rPr>
          <w:rFonts w:ascii="Arial" w:hAnsi="Arial" w:cs="Arial"/>
          <w:sz w:val="22"/>
          <w:szCs w:val="22"/>
        </w:rPr>
      </w:pPr>
    </w:p>
    <w:p w:rsidR="00A11CD8" w:rsidRPr="00E365D9" w:rsidRDefault="00E365D9" w:rsidP="001B0917">
      <w:pPr>
        <w:tabs>
          <w:tab w:val="left" w:pos="432"/>
          <w:tab w:val="left" w:pos="864"/>
        </w:tabs>
        <w:spacing w:line="276" w:lineRule="auto"/>
        <w:rPr>
          <w:rFonts w:ascii="Arial" w:hAnsi="Arial" w:cs="Arial"/>
          <w:b/>
          <w:sz w:val="22"/>
          <w:szCs w:val="22"/>
        </w:rPr>
      </w:pPr>
      <w:r w:rsidRPr="00E365D9">
        <w:rPr>
          <w:rFonts w:ascii="Arial" w:hAnsi="Arial" w:cs="Arial"/>
          <w:b/>
          <w:sz w:val="22"/>
          <w:szCs w:val="22"/>
        </w:rPr>
        <w:t>ASB</w:t>
      </w:r>
    </w:p>
    <w:p w:rsidR="00E365D9" w:rsidRDefault="00E365D9" w:rsidP="00E365D9">
      <w:pPr>
        <w:tabs>
          <w:tab w:val="left" w:pos="432"/>
          <w:tab w:val="left" w:pos="864"/>
        </w:tabs>
        <w:spacing w:line="276" w:lineRule="auto"/>
        <w:rPr>
          <w:rFonts w:ascii="Arial" w:hAnsi="Arial" w:cs="Arial"/>
          <w:sz w:val="22"/>
          <w:szCs w:val="22"/>
        </w:rPr>
      </w:pPr>
    </w:p>
    <w:p w:rsidR="00E365D9" w:rsidRPr="00E365D9" w:rsidRDefault="00E365D9" w:rsidP="00E365D9">
      <w:pPr>
        <w:tabs>
          <w:tab w:val="left" w:pos="432"/>
          <w:tab w:val="left" w:pos="864"/>
        </w:tabs>
        <w:spacing w:line="276" w:lineRule="auto"/>
        <w:rPr>
          <w:rFonts w:ascii="Arial" w:hAnsi="Arial" w:cs="Arial"/>
          <w:sz w:val="22"/>
          <w:szCs w:val="22"/>
        </w:rPr>
      </w:pPr>
      <w:r w:rsidRPr="00E365D9">
        <w:rPr>
          <w:rFonts w:ascii="Arial" w:hAnsi="Arial" w:cs="Arial"/>
          <w:sz w:val="22"/>
          <w:szCs w:val="22"/>
        </w:rPr>
        <w:t>The Accounting Standards Board does not own any land or any other investment property.</w:t>
      </w:r>
    </w:p>
    <w:p w:rsidR="00E365D9" w:rsidRDefault="00E365D9" w:rsidP="001B0917">
      <w:pPr>
        <w:pBdr>
          <w:bottom w:val="single" w:sz="6" w:space="1" w:color="auto"/>
        </w:pBdr>
        <w:tabs>
          <w:tab w:val="left" w:pos="432"/>
          <w:tab w:val="left" w:pos="864"/>
        </w:tabs>
        <w:spacing w:line="276" w:lineRule="auto"/>
        <w:rPr>
          <w:rFonts w:ascii="Arial" w:hAnsi="Arial" w:cs="Arial"/>
          <w:sz w:val="22"/>
          <w:szCs w:val="22"/>
        </w:rPr>
      </w:pPr>
    </w:p>
    <w:p w:rsidR="00E365D9" w:rsidRDefault="00E365D9" w:rsidP="001B0917">
      <w:pPr>
        <w:tabs>
          <w:tab w:val="left" w:pos="432"/>
          <w:tab w:val="left" w:pos="864"/>
        </w:tabs>
        <w:spacing w:line="276" w:lineRule="auto"/>
        <w:rPr>
          <w:rFonts w:ascii="Arial" w:hAnsi="Arial" w:cs="Arial"/>
          <w:sz w:val="22"/>
          <w:szCs w:val="22"/>
        </w:rPr>
      </w:pPr>
    </w:p>
    <w:p w:rsidR="00E365D9" w:rsidRDefault="00E365D9" w:rsidP="001B0917">
      <w:pPr>
        <w:tabs>
          <w:tab w:val="left" w:pos="432"/>
          <w:tab w:val="left" w:pos="864"/>
        </w:tabs>
        <w:spacing w:line="276" w:lineRule="auto"/>
        <w:rPr>
          <w:rFonts w:ascii="Arial" w:hAnsi="Arial" w:cs="Arial"/>
          <w:b/>
          <w:sz w:val="22"/>
          <w:szCs w:val="22"/>
        </w:rPr>
      </w:pPr>
      <w:r w:rsidRPr="00616E9E">
        <w:rPr>
          <w:rFonts w:ascii="Arial" w:hAnsi="Arial" w:cs="Arial"/>
          <w:b/>
          <w:sz w:val="22"/>
          <w:szCs w:val="22"/>
        </w:rPr>
        <w:t>CBDA</w:t>
      </w:r>
    </w:p>
    <w:p w:rsidR="00616E9E" w:rsidRPr="00616E9E" w:rsidRDefault="00616E9E" w:rsidP="001B0917">
      <w:pPr>
        <w:tabs>
          <w:tab w:val="left" w:pos="432"/>
          <w:tab w:val="left" w:pos="864"/>
        </w:tabs>
        <w:spacing w:line="276" w:lineRule="auto"/>
        <w:rPr>
          <w:rFonts w:ascii="Arial" w:hAnsi="Arial" w:cs="Arial"/>
          <w:b/>
          <w:sz w:val="22"/>
          <w:szCs w:val="22"/>
        </w:rPr>
      </w:pPr>
    </w:p>
    <w:p w:rsidR="00E365D9" w:rsidRPr="00616E9E" w:rsidRDefault="00616E9E" w:rsidP="001B0917">
      <w:pPr>
        <w:tabs>
          <w:tab w:val="left" w:pos="432"/>
          <w:tab w:val="left" w:pos="864"/>
        </w:tabs>
        <w:spacing w:line="276" w:lineRule="auto"/>
        <w:rPr>
          <w:rFonts w:ascii="Arial" w:hAnsi="Arial" w:cs="Arial"/>
          <w:sz w:val="22"/>
          <w:szCs w:val="22"/>
        </w:rPr>
      </w:pPr>
      <w:r>
        <w:rPr>
          <w:rFonts w:ascii="Arial" w:hAnsi="Arial" w:cs="Arial"/>
          <w:sz w:val="22"/>
          <w:szCs w:val="22"/>
        </w:rPr>
        <w:t xml:space="preserve">The Co-operative Banks Development Agency does not own land. </w:t>
      </w:r>
    </w:p>
    <w:p w:rsidR="00E365D9" w:rsidRDefault="00E365D9" w:rsidP="001B0917">
      <w:pPr>
        <w:pBdr>
          <w:bottom w:val="single" w:sz="6" w:space="1" w:color="auto"/>
        </w:pBdr>
        <w:tabs>
          <w:tab w:val="left" w:pos="432"/>
          <w:tab w:val="left" w:pos="864"/>
        </w:tabs>
        <w:spacing w:line="276" w:lineRule="auto"/>
        <w:rPr>
          <w:rFonts w:ascii="Arial" w:hAnsi="Arial" w:cs="Arial"/>
          <w:sz w:val="22"/>
          <w:szCs w:val="22"/>
        </w:rPr>
      </w:pPr>
    </w:p>
    <w:p w:rsidR="00E365D9" w:rsidRDefault="00E365D9" w:rsidP="001B0917">
      <w:pPr>
        <w:tabs>
          <w:tab w:val="left" w:pos="432"/>
          <w:tab w:val="left" w:pos="864"/>
        </w:tabs>
        <w:spacing w:line="276" w:lineRule="auto"/>
        <w:rPr>
          <w:rFonts w:ascii="Arial" w:hAnsi="Arial" w:cs="Arial"/>
          <w:sz w:val="22"/>
          <w:szCs w:val="22"/>
        </w:rPr>
      </w:pPr>
    </w:p>
    <w:p w:rsidR="00E365D9" w:rsidRPr="00E365D9" w:rsidRDefault="00E365D9" w:rsidP="001B0917">
      <w:pPr>
        <w:tabs>
          <w:tab w:val="left" w:pos="432"/>
          <w:tab w:val="left" w:pos="864"/>
        </w:tabs>
        <w:spacing w:line="276" w:lineRule="auto"/>
        <w:rPr>
          <w:rFonts w:ascii="Arial" w:hAnsi="Arial" w:cs="Arial"/>
          <w:b/>
          <w:sz w:val="22"/>
          <w:szCs w:val="22"/>
        </w:rPr>
      </w:pPr>
      <w:r w:rsidRPr="00E365D9">
        <w:rPr>
          <w:rFonts w:ascii="Arial" w:hAnsi="Arial" w:cs="Arial"/>
          <w:b/>
          <w:sz w:val="22"/>
          <w:szCs w:val="22"/>
        </w:rPr>
        <w:t>DBSA</w:t>
      </w:r>
    </w:p>
    <w:p w:rsidR="00E365D9" w:rsidRDefault="00E365D9" w:rsidP="001B0917">
      <w:pPr>
        <w:tabs>
          <w:tab w:val="left" w:pos="432"/>
          <w:tab w:val="left" w:pos="864"/>
        </w:tabs>
        <w:spacing w:line="276" w:lineRule="auto"/>
        <w:rPr>
          <w:rFonts w:ascii="Arial" w:hAnsi="Arial" w:cs="Arial"/>
          <w:sz w:val="22"/>
          <w:szCs w:val="22"/>
        </w:rPr>
      </w:pPr>
    </w:p>
    <w:p w:rsidR="00E365D9" w:rsidRPr="00E365D9" w:rsidRDefault="00E365D9" w:rsidP="00E365D9">
      <w:pPr>
        <w:tabs>
          <w:tab w:val="left" w:pos="432"/>
          <w:tab w:val="left" w:pos="864"/>
        </w:tabs>
        <w:spacing w:line="276" w:lineRule="auto"/>
        <w:rPr>
          <w:rFonts w:ascii="Arial" w:hAnsi="Arial" w:cs="Arial"/>
          <w:sz w:val="22"/>
          <w:szCs w:val="22"/>
          <w:lang w:val="af-ZA"/>
        </w:rPr>
      </w:pPr>
      <w:r w:rsidRPr="00E365D9">
        <w:rPr>
          <w:rFonts w:ascii="Arial" w:hAnsi="Arial" w:cs="Arial"/>
          <w:sz w:val="22"/>
          <w:szCs w:val="22"/>
          <w:lang w:val="af-ZA"/>
        </w:rPr>
        <w:t>No party, other than the Development Bank of Southern Africa, has invested in land owned by it.</w:t>
      </w:r>
    </w:p>
    <w:p w:rsidR="00E365D9" w:rsidRDefault="00E365D9" w:rsidP="001B0917">
      <w:pPr>
        <w:pBdr>
          <w:bottom w:val="single" w:sz="6" w:space="1" w:color="auto"/>
        </w:pBdr>
        <w:tabs>
          <w:tab w:val="left" w:pos="432"/>
          <w:tab w:val="left" w:pos="864"/>
        </w:tabs>
        <w:spacing w:line="276" w:lineRule="auto"/>
        <w:rPr>
          <w:rFonts w:ascii="Arial" w:hAnsi="Arial" w:cs="Arial"/>
          <w:sz w:val="22"/>
          <w:szCs w:val="22"/>
        </w:rPr>
      </w:pPr>
    </w:p>
    <w:p w:rsidR="00E365D9" w:rsidRDefault="00E365D9" w:rsidP="001B0917">
      <w:pPr>
        <w:tabs>
          <w:tab w:val="left" w:pos="432"/>
          <w:tab w:val="left" w:pos="864"/>
        </w:tabs>
        <w:spacing w:line="276" w:lineRule="auto"/>
        <w:rPr>
          <w:rFonts w:ascii="Arial" w:hAnsi="Arial" w:cs="Arial"/>
          <w:sz w:val="22"/>
          <w:szCs w:val="22"/>
        </w:rPr>
      </w:pPr>
    </w:p>
    <w:p w:rsidR="00E365D9" w:rsidRPr="00E365D9" w:rsidRDefault="00E365D9" w:rsidP="00E365D9">
      <w:pPr>
        <w:tabs>
          <w:tab w:val="left" w:pos="432"/>
          <w:tab w:val="left" w:pos="864"/>
        </w:tabs>
        <w:spacing w:line="276" w:lineRule="auto"/>
        <w:rPr>
          <w:rFonts w:ascii="Arial" w:hAnsi="Arial" w:cs="Arial"/>
          <w:b/>
          <w:sz w:val="22"/>
          <w:szCs w:val="22"/>
        </w:rPr>
      </w:pPr>
      <w:r w:rsidRPr="00E365D9">
        <w:rPr>
          <w:rFonts w:ascii="Arial" w:hAnsi="Arial" w:cs="Arial"/>
          <w:b/>
          <w:sz w:val="22"/>
          <w:szCs w:val="22"/>
        </w:rPr>
        <w:t>FAIS OMBUD</w:t>
      </w:r>
    </w:p>
    <w:p w:rsidR="00E365D9" w:rsidRPr="007663AF" w:rsidRDefault="00E365D9" w:rsidP="00E365D9">
      <w:pPr>
        <w:tabs>
          <w:tab w:val="left" w:pos="432"/>
          <w:tab w:val="left" w:pos="864"/>
        </w:tabs>
        <w:spacing w:line="276" w:lineRule="auto"/>
        <w:rPr>
          <w:rFonts w:ascii="Arial" w:hAnsi="Arial" w:cs="Arial"/>
          <w:sz w:val="22"/>
          <w:szCs w:val="22"/>
        </w:rPr>
      </w:pPr>
    </w:p>
    <w:p w:rsidR="00E365D9" w:rsidRDefault="00E365D9" w:rsidP="001B0917">
      <w:pPr>
        <w:tabs>
          <w:tab w:val="left" w:pos="432"/>
          <w:tab w:val="left" w:pos="864"/>
        </w:tabs>
        <w:spacing w:line="276" w:lineRule="auto"/>
        <w:rPr>
          <w:rFonts w:ascii="Arial" w:hAnsi="Arial" w:cs="Arial"/>
          <w:sz w:val="22"/>
          <w:szCs w:val="22"/>
        </w:rPr>
      </w:pPr>
      <w:r>
        <w:rPr>
          <w:rFonts w:ascii="Arial" w:hAnsi="Arial" w:cs="Arial"/>
          <w:sz w:val="22"/>
          <w:szCs w:val="22"/>
        </w:rPr>
        <w:t xml:space="preserve">None </w:t>
      </w:r>
    </w:p>
    <w:p w:rsidR="00E365D9" w:rsidRDefault="00E365D9" w:rsidP="001B0917">
      <w:pPr>
        <w:pBdr>
          <w:bottom w:val="single" w:sz="6" w:space="1" w:color="auto"/>
        </w:pBdr>
        <w:tabs>
          <w:tab w:val="left" w:pos="432"/>
          <w:tab w:val="left" w:pos="864"/>
        </w:tabs>
        <w:spacing w:line="276" w:lineRule="auto"/>
        <w:rPr>
          <w:rFonts w:ascii="Arial" w:hAnsi="Arial" w:cs="Arial"/>
          <w:sz w:val="22"/>
          <w:szCs w:val="22"/>
        </w:rPr>
      </w:pPr>
    </w:p>
    <w:p w:rsidR="00E365D9" w:rsidRDefault="00E365D9" w:rsidP="00E365D9">
      <w:pPr>
        <w:tabs>
          <w:tab w:val="left" w:pos="432"/>
          <w:tab w:val="left" w:pos="864"/>
        </w:tabs>
        <w:spacing w:line="276" w:lineRule="auto"/>
        <w:rPr>
          <w:rFonts w:ascii="Arial" w:hAnsi="Arial" w:cs="Arial"/>
          <w:sz w:val="22"/>
          <w:szCs w:val="22"/>
        </w:rPr>
      </w:pPr>
    </w:p>
    <w:p w:rsidR="005D3CA8" w:rsidRDefault="005D3CA8" w:rsidP="00E365D9">
      <w:pPr>
        <w:tabs>
          <w:tab w:val="left" w:pos="432"/>
          <w:tab w:val="left" w:pos="864"/>
        </w:tabs>
        <w:spacing w:line="276" w:lineRule="auto"/>
        <w:rPr>
          <w:rFonts w:ascii="Arial" w:hAnsi="Arial" w:cs="Arial"/>
          <w:sz w:val="22"/>
          <w:szCs w:val="22"/>
        </w:rPr>
      </w:pPr>
    </w:p>
    <w:p w:rsidR="00E365D9" w:rsidRPr="00E365D9" w:rsidRDefault="00E365D9" w:rsidP="00E365D9">
      <w:pPr>
        <w:tabs>
          <w:tab w:val="left" w:pos="432"/>
          <w:tab w:val="left" w:pos="864"/>
        </w:tabs>
        <w:spacing w:line="276" w:lineRule="auto"/>
        <w:rPr>
          <w:rFonts w:ascii="Arial" w:hAnsi="Arial" w:cs="Arial"/>
          <w:b/>
          <w:sz w:val="22"/>
          <w:szCs w:val="22"/>
        </w:rPr>
      </w:pPr>
      <w:r w:rsidRPr="00E365D9">
        <w:rPr>
          <w:rFonts w:ascii="Arial" w:hAnsi="Arial" w:cs="Arial"/>
          <w:b/>
          <w:sz w:val="22"/>
          <w:szCs w:val="22"/>
        </w:rPr>
        <w:lastRenderedPageBreak/>
        <w:t>FIC</w:t>
      </w:r>
    </w:p>
    <w:p w:rsidR="00E365D9" w:rsidRDefault="00E365D9" w:rsidP="001B0917">
      <w:pPr>
        <w:tabs>
          <w:tab w:val="left" w:pos="432"/>
          <w:tab w:val="left" w:pos="864"/>
        </w:tabs>
        <w:spacing w:line="276" w:lineRule="auto"/>
        <w:rPr>
          <w:rFonts w:ascii="Arial" w:hAnsi="Arial" w:cs="Arial"/>
          <w:sz w:val="22"/>
          <w:szCs w:val="22"/>
        </w:rPr>
      </w:pPr>
    </w:p>
    <w:p w:rsidR="00E365D9" w:rsidRDefault="00E365D9" w:rsidP="001B0917">
      <w:pPr>
        <w:tabs>
          <w:tab w:val="left" w:pos="432"/>
          <w:tab w:val="left" w:pos="864"/>
        </w:tabs>
        <w:spacing w:line="276" w:lineRule="auto"/>
        <w:rPr>
          <w:rFonts w:ascii="Arial" w:hAnsi="Arial" w:cs="Arial"/>
          <w:sz w:val="22"/>
          <w:szCs w:val="22"/>
        </w:rPr>
      </w:pPr>
      <w:r w:rsidRPr="00E365D9">
        <w:rPr>
          <w:rFonts w:ascii="Arial" w:hAnsi="Arial" w:cs="Arial"/>
          <w:sz w:val="22"/>
          <w:szCs w:val="22"/>
        </w:rPr>
        <w:t>Not applicable to the Financial Intelligence Centre.</w:t>
      </w:r>
    </w:p>
    <w:p w:rsidR="00E365D9" w:rsidRDefault="00E365D9" w:rsidP="001B0917">
      <w:pPr>
        <w:pBdr>
          <w:bottom w:val="single" w:sz="6" w:space="1" w:color="auto"/>
        </w:pBdr>
        <w:tabs>
          <w:tab w:val="left" w:pos="432"/>
          <w:tab w:val="left" w:pos="864"/>
        </w:tabs>
        <w:spacing w:line="276" w:lineRule="auto"/>
        <w:rPr>
          <w:rFonts w:ascii="Arial" w:hAnsi="Arial" w:cs="Arial"/>
          <w:sz w:val="22"/>
          <w:szCs w:val="22"/>
        </w:rPr>
      </w:pPr>
    </w:p>
    <w:p w:rsidR="00E365D9" w:rsidRDefault="00E365D9" w:rsidP="001B0917">
      <w:pPr>
        <w:tabs>
          <w:tab w:val="left" w:pos="432"/>
          <w:tab w:val="left" w:pos="864"/>
        </w:tabs>
        <w:spacing w:line="276" w:lineRule="auto"/>
        <w:rPr>
          <w:rFonts w:ascii="Arial" w:hAnsi="Arial" w:cs="Arial"/>
          <w:sz w:val="22"/>
          <w:szCs w:val="22"/>
        </w:rPr>
      </w:pPr>
    </w:p>
    <w:p w:rsidR="00E365D9" w:rsidRDefault="002D52D0" w:rsidP="001B0917">
      <w:pPr>
        <w:tabs>
          <w:tab w:val="left" w:pos="432"/>
          <w:tab w:val="left" w:pos="864"/>
        </w:tabs>
        <w:spacing w:line="276" w:lineRule="auto"/>
        <w:rPr>
          <w:rFonts w:ascii="Arial" w:hAnsi="Arial" w:cs="Arial"/>
          <w:b/>
          <w:sz w:val="22"/>
          <w:szCs w:val="22"/>
        </w:rPr>
      </w:pPr>
      <w:r>
        <w:rPr>
          <w:rFonts w:ascii="Arial" w:hAnsi="Arial" w:cs="Arial"/>
          <w:b/>
          <w:sz w:val="22"/>
          <w:szCs w:val="22"/>
        </w:rPr>
        <w:t>FSCA</w:t>
      </w:r>
    </w:p>
    <w:p w:rsidR="002D52D0" w:rsidRPr="002D52D0" w:rsidRDefault="002D52D0" w:rsidP="001B0917">
      <w:pPr>
        <w:tabs>
          <w:tab w:val="left" w:pos="432"/>
          <w:tab w:val="left" w:pos="864"/>
        </w:tabs>
        <w:spacing w:line="276" w:lineRule="auto"/>
        <w:rPr>
          <w:rFonts w:ascii="Arial" w:hAnsi="Arial" w:cs="Arial"/>
          <w:b/>
          <w:sz w:val="22"/>
          <w:szCs w:val="22"/>
        </w:rPr>
      </w:pPr>
    </w:p>
    <w:p w:rsidR="002D52D0" w:rsidRPr="002D52D0" w:rsidRDefault="002D52D0" w:rsidP="002D52D0">
      <w:pPr>
        <w:tabs>
          <w:tab w:val="left" w:pos="432"/>
          <w:tab w:val="left" w:pos="864"/>
        </w:tabs>
        <w:spacing w:line="276" w:lineRule="auto"/>
        <w:rPr>
          <w:rFonts w:ascii="Arial" w:hAnsi="Arial" w:cs="Arial"/>
          <w:sz w:val="22"/>
          <w:szCs w:val="22"/>
        </w:rPr>
      </w:pPr>
      <w:r w:rsidRPr="002D52D0">
        <w:rPr>
          <w:rFonts w:ascii="Arial" w:hAnsi="Arial" w:cs="Arial"/>
          <w:sz w:val="22"/>
          <w:szCs w:val="22"/>
        </w:rPr>
        <w:t>Financial Sector Conduct Authority - not applicable.</w:t>
      </w:r>
    </w:p>
    <w:p w:rsidR="002D52D0" w:rsidRDefault="002D52D0" w:rsidP="001B0917">
      <w:pPr>
        <w:pBdr>
          <w:bottom w:val="single" w:sz="6" w:space="1" w:color="auto"/>
        </w:pBdr>
        <w:tabs>
          <w:tab w:val="left" w:pos="432"/>
          <w:tab w:val="left" w:pos="864"/>
        </w:tabs>
        <w:spacing w:line="276" w:lineRule="auto"/>
        <w:rPr>
          <w:rFonts w:ascii="Arial" w:hAnsi="Arial" w:cs="Arial"/>
          <w:sz w:val="22"/>
          <w:szCs w:val="22"/>
        </w:rPr>
      </w:pPr>
    </w:p>
    <w:p w:rsidR="002D52D0" w:rsidRDefault="002D52D0" w:rsidP="001B0917">
      <w:pPr>
        <w:tabs>
          <w:tab w:val="left" w:pos="432"/>
          <w:tab w:val="left" w:pos="864"/>
        </w:tabs>
        <w:spacing w:line="276" w:lineRule="auto"/>
        <w:rPr>
          <w:rFonts w:ascii="Arial" w:hAnsi="Arial" w:cs="Arial"/>
          <w:sz w:val="22"/>
          <w:szCs w:val="22"/>
        </w:rPr>
      </w:pPr>
    </w:p>
    <w:p w:rsidR="00E365D9" w:rsidRPr="00FF57B0" w:rsidRDefault="00E365D9" w:rsidP="001B0917">
      <w:pPr>
        <w:tabs>
          <w:tab w:val="left" w:pos="432"/>
          <w:tab w:val="left" w:pos="864"/>
        </w:tabs>
        <w:spacing w:line="276" w:lineRule="auto"/>
        <w:rPr>
          <w:rFonts w:ascii="Arial" w:hAnsi="Arial" w:cs="Arial"/>
          <w:b/>
          <w:sz w:val="22"/>
          <w:szCs w:val="22"/>
        </w:rPr>
      </w:pPr>
      <w:r w:rsidRPr="00FF57B0">
        <w:rPr>
          <w:rFonts w:ascii="Arial" w:hAnsi="Arial" w:cs="Arial"/>
          <w:b/>
          <w:sz w:val="22"/>
          <w:szCs w:val="22"/>
        </w:rPr>
        <w:t>GEPF</w:t>
      </w:r>
    </w:p>
    <w:p w:rsidR="00FF57B0" w:rsidRDefault="00FF57B0" w:rsidP="00FF57B0">
      <w:pPr>
        <w:tabs>
          <w:tab w:val="left" w:pos="432"/>
          <w:tab w:val="left" w:pos="864"/>
        </w:tabs>
        <w:spacing w:line="276" w:lineRule="auto"/>
        <w:rPr>
          <w:rFonts w:ascii="Arial" w:hAnsi="Arial" w:cs="Arial"/>
        </w:rPr>
      </w:pPr>
      <w:r>
        <w:rPr>
          <w:rFonts w:ascii="Arial" w:hAnsi="Arial" w:cs="Arial"/>
        </w:rPr>
        <w:t>As an investor, the GEPF owns a large number of properties within its property portfolio.  The property portfolio is divided into directly held properties and indirectly held properties through corporate and listed property companies.</w:t>
      </w:r>
    </w:p>
    <w:p w:rsidR="00FF57B0" w:rsidRDefault="00FF57B0" w:rsidP="00FF57B0">
      <w:pPr>
        <w:tabs>
          <w:tab w:val="left" w:pos="432"/>
          <w:tab w:val="left" w:pos="864"/>
        </w:tabs>
        <w:spacing w:line="276" w:lineRule="auto"/>
        <w:rPr>
          <w:rFonts w:ascii="Arial" w:hAnsi="Arial" w:cs="Arial"/>
        </w:rPr>
      </w:pPr>
    </w:p>
    <w:p w:rsidR="00FF57B0" w:rsidRDefault="00FF57B0" w:rsidP="00FF57B0">
      <w:pPr>
        <w:tabs>
          <w:tab w:val="left" w:pos="432"/>
          <w:tab w:val="left" w:pos="864"/>
        </w:tabs>
        <w:spacing w:line="276" w:lineRule="auto"/>
        <w:rPr>
          <w:rFonts w:ascii="Arial" w:hAnsi="Arial" w:cs="Arial"/>
        </w:rPr>
      </w:pPr>
      <w:r>
        <w:rPr>
          <w:rFonts w:ascii="Arial" w:hAnsi="Arial" w:cs="Arial"/>
        </w:rPr>
        <w:t>The table below reflects the amount and type of properties that the GEPF directly holds:</w:t>
      </w:r>
    </w:p>
    <w:p w:rsidR="00FF57B0" w:rsidRPr="00E56B48" w:rsidRDefault="00FF57B0" w:rsidP="00FF57B0">
      <w:pPr>
        <w:tabs>
          <w:tab w:val="left" w:pos="432"/>
          <w:tab w:val="left" w:pos="864"/>
        </w:tabs>
        <w:spacing w:line="276" w:lineRule="auto"/>
        <w:rPr>
          <w:rFonts w:ascii="Arial" w:hAnsi="Arial" w:cs="Arial"/>
        </w:rPr>
      </w:pPr>
      <w:r w:rsidRPr="00923699">
        <w:rPr>
          <w:rFonts w:ascii="Arial" w:hAnsi="Arial" w:cs="Arial"/>
          <w:noProof/>
          <w:lang w:val="en-ZA" w:eastAsia="en-ZA"/>
        </w:rPr>
        <w:drawing>
          <wp:inline distT="0" distB="0" distL="0" distR="0" wp14:anchorId="4C091EEE" wp14:editId="14F46D00">
            <wp:extent cx="5733415" cy="2241497"/>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415" cy="2241497"/>
                    </a:xfrm>
                    <a:prstGeom prst="rect">
                      <a:avLst/>
                    </a:prstGeom>
                    <a:noFill/>
                    <a:ln>
                      <a:noFill/>
                    </a:ln>
                  </pic:spPr>
                </pic:pic>
              </a:graphicData>
            </a:graphic>
          </wp:inline>
        </w:drawing>
      </w:r>
    </w:p>
    <w:p w:rsidR="00FF57B0" w:rsidRPr="00F05C13" w:rsidRDefault="00FF57B0" w:rsidP="00FF57B0">
      <w:pPr>
        <w:tabs>
          <w:tab w:val="left" w:pos="432"/>
          <w:tab w:val="left" w:pos="864"/>
        </w:tabs>
        <w:spacing w:line="276" w:lineRule="auto"/>
        <w:rPr>
          <w:rFonts w:ascii="Arial" w:hAnsi="Arial" w:cs="Arial"/>
          <w:b/>
        </w:rPr>
      </w:pPr>
    </w:p>
    <w:p w:rsidR="002D52D0" w:rsidRDefault="002D52D0" w:rsidP="001B0917">
      <w:pPr>
        <w:pBdr>
          <w:bottom w:val="single" w:sz="6" w:space="1" w:color="auto"/>
        </w:pBdr>
        <w:tabs>
          <w:tab w:val="left" w:pos="432"/>
          <w:tab w:val="left" w:pos="864"/>
        </w:tabs>
        <w:spacing w:line="276" w:lineRule="auto"/>
        <w:rPr>
          <w:rFonts w:ascii="Arial" w:hAnsi="Arial" w:cs="Arial"/>
          <w:sz w:val="22"/>
          <w:szCs w:val="22"/>
        </w:rPr>
      </w:pPr>
    </w:p>
    <w:p w:rsidR="002D52D0" w:rsidRDefault="002D52D0" w:rsidP="001B0917">
      <w:pPr>
        <w:tabs>
          <w:tab w:val="left" w:pos="432"/>
          <w:tab w:val="left" w:pos="864"/>
        </w:tabs>
        <w:spacing w:line="276" w:lineRule="auto"/>
        <w:rPr>
          <w:rFonts w:ascii="Arial" w:hAnsi="Arial" w:cs="Arial"/>
          <w:sz w:val="22"/>
          <w:szCs w:val="22"/>
        </w:rPr>
      </w:pPr>
    </w:p>
    <w:p w:rsidR="00E365D9" w:rsidRPr="002D52D0" w:rsidRDefault="00E365D9" w:rsidP="001B0917">
      <w:pPr>
        <w:tabs>
          <w:tab w:val="left" w:pos="432"/>
          <w:tab w:val="left" w:pos="864"/>
        </w:tabs>
        <w:spacing w:line="276" w:lineRule="auto"/>
        <w:rPr>
          <w:rFonts w:ascii="Arial" w:hAnsi="Arial" w:cs="Arial"/>
          <w:b/>
          <w:sz w:val="22"/>
          <w:szCs w:val="22"/>
        </w:rPr>
      </w:pPr>
      <w:r w:rsidRPr="002D52D0">
        <w:rPr>
          <w:rFonts w:ascii="Arial" w:hAnsi="Arial" w:cs="Arial"/>
          <w:b/>
          <w:sz w:val="22"/>
          <w:szCs w:val="22"/>
        </w:rPr>
        <w:t>GPAA</w:t>
      </w:r>
    </w:p>
    <w:p w:rsidR="00E365D9" w:rsidRDefault="00E365D9" w:rsidP="001B0917">
      <w:pPr>
        <w:tabs>
          <w:tab w:val="left" w:pos="432"/>
          <w:tab w:val="left" w:pos="864"/>
        </w:tabs>
        <w:spacing w:line="276" w:lineRule="auto"/>
        <w:rPr>
          <w:rFonts w:ascii="Arial" w:hAnsi="Arial" w:cs="Arial"/>
          <w:sz w:val="22"/>
          <w:szCs w:val="22"/>
        </w:rPr>
      </w:pPr>
    </w:p>
    <w:p w:rsidR="002D52D0" w:rsidRDefault="002D52D0" w:rsidP="002D52D0">
      <w:pPr>
        <w:tabs>
          <w:tab w:val="left" w:pos="432"/>
          <w:tab w:val="left" w:pos="864"/>
        </w:tabs>
        <w:spacing w:line="360" w:lineRule="auto"/>
        <w:ind w:left="430" w:hanging="430"/>
        <w:jc w:val="both"/>
        <w:rPr>
          <w:rFonts w:ascii="Arial" w:hAnsi="Arial" w:cs="Arial"/>
          <w:sz w:val="22"/>
          <w:szCs w:val="22"/>
        </w:rPr>
      </w:pPr>
      <w:r>
        <w:rPr>
          <w:rFonts w:ascii="Arial" w:hAnsi="Arial" w:cs="Arial"/>
          <w:sz w:val="22"/>
          <w:szCs w:val="22"/>
        </w:rPr>
        <w:t xml:space="preserve">The Government Pensions Administration Agency (GPAA) does not own any land. </w:t>
      </w:r>
    </w:p>
    <w:p w:rsidR="002D52D0" w:rsidRDefault="002D52D0" w:rsidP="001B0917">
      <w:pPr>
        <w:pBdr>
          <w:bottom w:val="single" w:sz="6" w:space="1" w:color="auto"/>
        </w:pBdr>
        <w:tabs>
          <w:tab w:val="left" w:pos="432"/>
          <w:tab w:val="left" w:pos="864"/>
        </w:tabs>
        <w:spacing w:line="276" w:lineRule="auto"/>
        <w:rPr>
          <w:rFonts w:ascii="Arial" w:hAnsi="Arial" w:cs="Arial"/>
          <w:sz w:val="22"/>
          <w:szCs w:val="22"/>
        </w:rPr>
      </w:pPr>
    </w:p>
    <w:p w:rsidR="002D52D0" w:rsidRDefault="002D52D0" w:rsidP="001B0917">
      <w:pPr>
        <w:tabs>
          <w:tab w:val="left" w:pos="432"/>
          <w:tab w:val="left" w:pos="864"/>
        </w:tabs>
        <w:spacing w:line="276" w:lineRule="auto"/>
        <w:rPr>
          <w:rFonts w:ascii="Arial" w:hAnsi="Arial" w:cs="Arial"/>
          <w:sz w:val="22"/>
          <w:szCs w:val="22"/>
        </w:rPr>
      </w:pPr>
    </w:p>
    <w:p w:rsidR="00E365D9" w:rsidRPr="002D52D0" w:rsidRDefault="00E365D9" w:rsidP="001B0917">
      <w:pPr>
        <w:tabs>
          <w:tab w:val="left" w:pos="432"/>
          <w:tab w:val="left" w:pos="864"/>
        </w:tabs>
        <w:spacing w:line="276" w:lineRule="auto"/>
        <w:rPr>
          <w:rFonts w:ascii="Arial" w:hAnsi="Arial" w:cs="Arial"/>
          <w:b/>
          <w:sz w:val="22"/>
          <w:szCs w:val="22"/>
        </w:rPr>
      </w:pPr>
      <w:r w:rsidRPr="002D52D0">
        <w:rPr>
          <w:rFonts w:ascii="Arial" w:hAnsi="Arial" w:cs="Arial"/>
          <w:b/>
          <w:sz w:val="22"/>
          <w:szCs w:val="22"/>
        </w:rPr>
        <w:t>IRBA</w:t>
      </w:r>
    </w:p>
    <w:p w:rsidR="002D52D0" w:rsidRDefault="002D52D0" w:rsidP="001B0917">
      <w:pPr>
        <w:tabs>
          <w:tab w:val="left" w:pos="432"/>
          <w:tab w:val="left" w:pos="864"/>
        </w:tabs>
        <w:spacing w:line="276" w:lineRule="auto"/>
        <w:rPr>
          <w:rFonts w:ascii="Arial" w:hAnsi="Arial" w:cs="Arial"/>
          <w:sz w:val="22"/>
          <w:szCs w:val="22"/>
        </w:rPr>
      </w:pPr>
    </w:p>
    <w:p w:rsidR="00E365D9" w:rsidRDefault="002D52D0" w:rsidP="001B0917">
      <w:pPr>
        <w:tabs>
          <w:tab w:val="left" w:pos="432"/>
          <w:tab w:val="left" w:pos="864"/>
        </w:tabs>
        <w:spacing w:line="276" w:lineRule="auto"/>
        <w:rPr>
          <w:rFonts w:ascii="Arial" w:hAnsi="Arial" w:cs="Arial"/>
          <w:sz w:val="22"/>
          <w:szCs w:val="22"/>
        </w:rPr>
      </w:pPr>
      <w:r>
        <w:rPr>
          <w:rFonts w:ascii="Arial" w:hAnsi="Arial" w:cs="Arial"/>
          <w:sz w:val="22"/>
          <w:szCs w:val="22"/>
        </w:rPr>
        <w:t xml:space="preserve">IRBA does not own any land. </w:t>
      </w:r>
    </w:p>
    <w:p w:rsidR="00E365D9" w:rsidRDefault="00E365D9" w:rsidP="001B0917">
      <w:pPr>
        <w:pBdr>
          <w:bottom w:val="single" w:sz="6" w:space="1" w:color="auto"/>
        </w:pBdr>
        <w:tabs>
          <w:tab w:val="left" w:pos="432"/>
          <w:tab w:val="left" w:pos="864"/>
        </w:tabs>
        <w:spacing w:line="276" w:lineRule="auto"/>
        <w:rPr>
          <w:rFonts w:ascii="Arial" w:hAnsi="Arial" w:cs="Arial"/>
          <w:sz w:val="22"/>
          <w:szCs w:val="22"/>
        </w:rPr>
      </w:pPr>
    </w:p>
    <w:p w:rsidR="00E365D9" w:rsidRDefault="00E365D9" w:rsidP="001B0917">
      <w:pPr>
        <w:tabs>
          <w:tab w:val="left" w:pos="432"/>
          <w:tab w:val="left" w:pos="864"/>
        </w:tabs>
        <w:spacing w:line="276" w:lineRule="auto"/>
        <w:rPr>
          <w:rFonts w:ascii="Arial" w:hAnsi="Arial" w:cs="Arial"/>
          <w:sz w:val="22"/>
          <w:szCs w:val="22"/>
        </w:rPr>
      </w:pPr>
    </w:p>
    <w:p w:rsidR="00B544D9" w:rsidRDefault="00B544D9" w:rsidP="001B0917">
      <w:pPr>
        <w:tabs>
          <w:tab w:val="left" w:pos="432"/>
          <w:tab w:val="left" w:pos="864"/>
        </w:tabs>
        <w:spacing w:line="276" w:lineRule="auto"/>
        <w:rPr>
          <w:rFonts w:ascii="Arial" w:hAnsi="Arial" w:cs="Arial"/>
          <w:b/>
          <w:sz w:val="22"/>
          <w:szCs w:val="22"/>
        </w:rPr>
      </w:pPr>
    </w:p>
    <w:p w:rsidR="00B544D9" w:rsidRDefault="00B544D9" w:rsidP="001B0917">
      <w:pPr>
        <w:tabs>
          <w:tab w:val="left" w:pos="432"/>
          <w:tab w:val="left" w:pos="864"/>
        </w:tabs>
        <w:spacing w:line="276" w:lineRule="auto"/>
        <w:rPr>
          <w:rFonts w:ascii="Arial" w:hAnsi="Arial" w:cs="Arial"/>
          <w:b/>
          <w:sz w:val="22"/>
          <w:szCs w:val="22"/>
        </w:rPr>
      </w:pPr>
    </w:p>
    <w:p w:rsidR="00E365D9" w:rsidRPr="002D52D0" w:rsidRDefault="00E365D9" w:rsidP="001B0917">
      <w:pPr>
        <w:tabs>
          <w:tab w:val="left" w:pos="432"/>
          <w:tab w:val="left" w:pos="864"/>
        </w:tabs>
        <w:spacing w:line="276" w:lineRule="auto"/>
        <w:rPr>
          <w:rFonts w:ascii="Arial" w:hAnsi="Arial" w:cs="Arial"/>
          <w:b/>
          <w:sz w:val="22"/>
          <w:szCs w:val="22"/>
        </w:rPr>
      </w:pPr>
      <w:r w:rsidRPr="002D52D0">
        <w:rPr>
          <w:rFonts w:ascii="Arial" w:hAnsi="Arial" w:cs="Arial"/>
          <w:b/>
          <w:sz w:val="22"/>
          <w:szCs w:val="22"/>
        </w:rPr>
        <w:lastRenderedPageBreak/>
        <w:t>LAND BANK</w:t>
      </w:r>
    </w:p>
    <w:p w:rsidR="00E365D9" w:rsidRDefault="00E365D9" w:rsidP="001B0917">
      <w:pPr>
        <w:tabs>
          <w:tab w:val="left" w:pos="432"/>
          <w:tab w:val="left" w:pos="864"/>
        </w:tabs>
        <w:spacing w:line="276" w:lineRule="auto"/>
        <w:rPr>
          <w:rFonts w:ascii="Arial" w:hAnsi="Arial" w:cs="Arial"/>
          <w:sz w:val="22"/>
          <w:szCs w:val="22"/>
        </w:rPr>
      </w:pPr>
    </w:p>
    <w:p w:rsidR="002D52D0" w:rsidRDefault="002D52D0" w:rsidP="001B0917">
      <w:pPr>
        <w:tabs>
          <w:tab w:val="left" w:pos="432"/>
          <w:tab w:val="left" w:pos="864"/>
        </w:tabs>
        <w:spacing w:line="276" w:lineRule="auto"/>
        <w:rPr>
          <w:rFonts w:ascii="Arial" w:hAnsi="Arial" w:cs="Arial"/>
          <w:sz w:val="22"/>
          <w:szCs w:val="22"/>
        </w:rPr>
      </w:pPr>
      <w:r>
        <w:rPr>
          <w:rFonts w:ascii="Arial" w:hAnsi="Arial" w:cs="Arial"/>
          <w:sz w:val="22"/>
          <w:szCs w:val="22"/>
        </w:rPr>
        <w:t xml:space="preserve">No investing company has invested on land owned by the Land and Agricultural Development Bank of South Africa. </w:t>
      </w:r>
    </w:p>
    <w:p w:rsidR="002D52D0" w:rsidRDefault="002D52D0" w:rsidP="001B0917">
      <w:pPr>
        <w:pBdr>
          <w:bottom w:val="single" w:sz="6" w:space="1" w:color="auto"/>
        </w:pBdr>
        <w:tabs>
          <w:tab w:val="left" w:pos="432"/>
          <w:tab w:val="left" w:pos="864"/>
        </w:tabs>
        <w:spacing w:line="276" w:lineRule="auto"/>
        <w:rPr>
          <w:rFonts w:ascii="Arial" w:hAnsi="Arial" w:cs="Arial"/>
          <w:sz w:val="22"/>
          <w:szCs w:val="22"/>
        </w:rPr>
      </w:pPr>
    </w:p>
    <w:p w:rsidR="002D52D0" w:rsidRDefault="002D52D0" w:rsidP="001B0917">
      <w:pPr>
        <w:tabs>
          <w:tab w:val="left" w:pos="432"/>
          <w:tab w:val="left" w:pos="864"/>
        </w:tabs>
        <w:spacing w:line="276" w:lineRule="auto"/>
        <w:rPr>
          <w:rFonts w:ascii="Arial" w:hAnsi="Arial" w:cs="Arial"/>
          <w:sz w:val="22"/>
          <w:szCs w:val="22"/>
        </w:rPr>
      </w:pPr>
    </w:p>
    <w:p w:rsidR="002D52D0" w:rsidRPr="002D52D0" w:rsidRDefault="002D52D0" w:rsidP="002D52D0">
      <w:pPr>
        <w:tabs>
          <w:tab w:val="left" w:pos="432"/>
          <w:tab w:val="left" w:pos="864"/>
        </w:tabs>
        <w:spacing w:line="276" w:lineRule="auto"/>
        <w:rPr>
          <w:rFonts w:ascii="Arial" w:hAnsi="Arial" w:cs="Arial"/>
          <w:b/>
          <w:sz w:val="22"/>
          <w:szCs w:val="22"/>
        </w:rPr>
      </w:pPr>
      <w:r w:rsidRPr="002D52D0">
        <w:rPr>
          <w:rFonts w:ascii="Arial" w:hAnsi="Arial" w:cs="Arial"/>
          <w:b/>
          <w:sz w:val="22"/>
          <w:szCs w:val="22"/>
        </w:rPr>
        <w:t>PFA</w:t>
      </w:r>
    </w:p>
    <w:p w:rsidR="002D52D0" w:rsidRDefault="002D52D0" w:rsidP="001B0917">
      <w:pPr>
        <w:pBdr>
          <w:bottom w:val="single" w:sz="6" w:space="1" w:color="auto"/>
        </w:pBdr>
        <w:tabs>
          <w:tab w:val="left" w:pos="432"/>
          <w:tab w:val="left" w:pos="864"/>
        </w:tabs>
        <w:spacing w:line="276" w:lineRule="auto"/>
        <w:rPr>
          <w:rFonts w:ascii="Arial" w:hAnsi="Arial" w:cs="Arial"/>
          <w:sz w:val="22"/>
          <w:szCs w:val="22"/>
        </w:rPr>
      </w:pPr>
    </w:p>
    <w:p w:rsidR="002D52D0" w:rsidRPr="002D52D0" w:rsidRDefault="002D52D0" w:rsidP="002D52D0">
      <w:pPr>
        <w:pBdr>
          <w:bottom w:val="single" w:sz="6" w:space="1" w:color="auto"/>
        </w:pBdr>
        <w:tabs>
          <w:tab w:val="left" w:pos="432"/>
          <w:tab w:val="left" w:pos="864"/>
        </w:tabs>
        <w:spacing w:line="276" w:lineRule="auto"/>
        <w:rPr>
          <w:rFonts w:ascii="Arial" w:hAnsi="Arial" w:cs="Arial"/>
          <w:sz w:val="22"/>
          <w:szCs w:val="22"/>
        </w:rPr>
      </w:pPr>
      <w:r w:rsidRPr="002D52D0">
        <w:rPr>
          <w:rFonts w:ascii="Arial" w:hAnsi="Arial" w:cs="Arial"/>
          <w:sz w:val="22"/>
          <w:szCs w:val="22"/>
        </w:rPr>
        <w:t>The Office of the Pension Funds Adjudicator does not own land.</w:t>
      </w:r>
    </w:p>
    <w:p w:rsidR="002D52D0" w:rsidRDefault="002D52D0" w:rsidP="001B0917">
      <w:pPr>
        <w:pBdr>
          <w:bottom w:val="single" w:sz="6" w:space="1" w:color="auto"/>
        </w:pBdr>
        <w:tabs>
          <w:tab w:val="left" w:pos="432"/>
          <w:tab w:val="left" w:pos="864"/>
        </w:tabs>
        <w:spacing w:line="276" w:lineRule="auto"/>
        <w:rPr>
          <w:rFonts w:ascii="Arial" w:hAnsi="Arial" w:cs="Arial"/>
          <w:sz w:val="22"/>
          <w:szCs w:val="22"/>
        </w:rPr>
      </w:pPr>
    </w:p>
    <w:p w:rsidR="002D52D0" w:rsidRDefault="002D52D0" w:rsidP="001B0917">
      <w:pPr>
        <w:tabs>
          <w:tab w:val="left" w:pos="432"/>
          <w:tab w:val="left" w:pos="864"/>
        </w:tabs>
        <w:spacing w:line="276" w:lineRule="auto"/>
        <w:rPr>
          <w:rFonts w:ascii="Arial" w:hAnsi="Arial" w:cs="Arial"/>
          <w:sz w:val="22"/>
          <w:szCs w:val="22"/>
        </w:rPr>
      </w:pPr>
    </w:p>
    <w:p w:rsidR="00E365D9" w:rsidRPr="002D52D0" w:rsidRDefault="00E365D9" w:rsidP="001B0917">
      <w:pPr>
        <w:tabs>
          <w:tab w:val="left" w:pos="432"/>
          <w:tab w:val="left" w:pos="864"/>
        </w:tabs>
        <w:spacing w:line="276" w:lineRule="auto"/>
        <w:rPr>
          <w:rFonts w:ascii="Arial" w:hAnsi="Arial" w:cs="Arial"/>
          <w:b/>
          <w:sz w:val="22"/>
          <w:szCs w:val="22"/>
        </w:rPr>
      </w:pPr>
      <w:r w:rsidRPr="002D52D0">
        <w:rPr>
          <w:rFonts w:ascii="Arial" w:hAnsi="Arial" w:cs="Arial"/>
          <w:b/>
          <w:sz w:val="22"/>
          <w:szCs w:val="22"/>
        </w:rPr>
        <w:t>PIC</w:t>
      </w:r>
    </w:p>
    <w:p w:rsidR="002D52D0" w:rsidRDefault="002D52D0" w:rsidP="002D52D0">
      <w:pPr>
        <w:tabs>
          <w:tab w:val="left" w:pos="432"/>
          <w:tab w:val="left" w:pos="864"/>
        </w:tabs>
        <w:spacing w:line="276" w:lineRule="auto"/>
        <w:rPr>
          <w:rFonts w:ascii="Arial" w:hAnsi="Arial" w:cs="Arial"/>
          <w:sz w:val="22"/>
          <w:szCs w:val="22"/>
        </w:rPr>
      </w:pPr>
    </w:p>
    <w:p w:rsidR="002D52D0" w:rsidRPr="002D52D0" w:rsidRDefault="002D52D0" w:rsidP="002D52D0">
      <w:pPr>
        <w:tabs>
          <w:tab w:val="left" w:pos="432"/>
          <w:tab w:val="left" w:pos="864"/>
        </w:tabs>
        <w:spacing w:line="276" w:lineRule="auto"/>
        <w:rPr>
          <w:rFonts w:ascii="Arial" w:hAnsi="Arial" w:cs="Arial"/>
          <w:sz w:val="22"/>
          <w:szCs w:val="22"/>
        </w:rPr>
      </w:pPr>
      <w:r w:rsidRPr="002D52D0">
        <w:rPr>
          <w:rFonts w:ascii="Arial" w:hAnsi="Arial" w:cs="Arial"/>
          <w:sz w:val="22"/>
          <w:szCs w:val="22"/>
        </w:rPr>
        <w:t>As an operating entity, the PIC has no investments in land, neither directly held nor through investment companies.</w:t>
      </w:r>
    </w:p>
    <w:p w:rsidR="002D52D0" w:rsidRPr="002D52D0" w:rsidRDefault="002D52D0" w:rsidP="002D52D0">
      <w:pPr>
        <w:tabs>
          <w:tab w:val="left" w:pos="432"/>
          <w:tab w:val="left" w:pos="864"/>
        </w:tabs>
        <w:spacing w:line="276" w:lineRule="auto"/>
        <w:rPr>
          <w:rFonts w:ascii="Arial" w:hAnsi="Arial" w:cs="Arial"/>
          <w:sz w:val="22"/>
          <w:szCs w:val="22"/>
        </w:rPr>
      </w:pPr>
      <w:r w:rsidRPr="002D52D0">
        <w:rPr>
          <w:rFonts w:ascii="Arial" w:hAnsi="Arial" w:cs="Arial"/>
          <w:sz w:val="22"/>
          <w:szCs w:val="22"/>
        </w:rPr>
        <w:t>The rest of the question falls away.</w:t>
      </w:r>
    </w:p>
    <w:p w:rsidR="00E365D9" w:rsidRDefault="00E365D9" w:rsidP="001B0917">
      <w:pPr>
        <w:pBdr>
          <w:bottom w:val="single" w:sz="6" w:space="1" w:color="auto"/>
        </w:pBdr>
        <w:tabs>
          <w:tab w:val="left" w:pos="432"/>
          <w:tab w:val="left" w:pos="864"/>
        </w:tabs>
        <w:spacing w:line="276" w:lineRule="auto"/>
        <w:rPr>
          <w:rFonts w:ascii="Arial" w:hAnsi="Arial" w:cs="Arial"/>
          <w:sz w:val="22"/>
          <w:szCs w:val="22"/>
        </w:rPr>
      </w:pPr>
    </w:p>
    <w:p w:rsidR="002D52D0" w:rsidRDefault="002D52D0" w:rsidP="001B0917">
      <w:pPr>
        <w:tabs>
          <w:tab w:val="left" w:pos="432"/>
          <w:tab w:val="left" w:pos="864"/>
        </w:tabs>
        <w:spacing w:line="276" w:lineRule="auto"/>
        <w:rPr>
          <w:rFonts w:ascii="Arial" w:hAnsi="Arial" w:cs="Arial"/>
          <w:sz w:val="22"/>
          <w:szCs w:val="22"/>
        </w:rPr>
      </w:pPr>
    </w:p>
    <w:p w:rsidR="00E365D9" w:rsidRPr="001A3D85" w:rsidRDefault="00E365D9" w:rsidP="001B0917">
      <w:pPr>
        <w:tabs>
          <w:tab w:val="left" w:pos="432"/>
          <w:tab w:val="left" w:pos="864"/>
        </w:tabs>
        <w:spacing w:line="276" w:lineRule="auto"/>
        <w:rPr>
          <w:rFonts w:ascii="Arial" w:hAnsi="Arial" w:cs="Arial"/>
          <w:b/>
          <w:sz w:val="22"/>
          <w:szCs w:val="22"/>
        </w:rPr>
      </w:pPr>
      <w:r w:rsidRPr="001A3D85">
        <w:rPr>
          <w:rFonts w:ascii="Arial" w:hAnsi="Arial" w:cs="Arial"/>
          <w:b/>
          <w:sz w:val="22"/>
          <w:szCs w:val="22"/>
        </w:rPr>
        <w:t xml:space="preserve">SARS </w:t>
      </w:r>
    </w:p>
    <w:p w:rsidR="00E365D9" w:rsidRDefault="00E365D9" w:rsidP="001B0917">
      <w:pPr>
        <w:tabs>
          <w:tab w:val="left" w:pos="432"/>
          <w:tab w:val="left" w:pos="864"/>
        </w:tabs>
        <w:spacing w:line="276" w:lineRule="auto"/>
        <w:rPr>
          <w:rFonts w:ascii="Arial" w:hAnsi="Arial" w:cs="Arial"/>
          <w:sz w:val="22"/>
          <w:szCs w:val="22"/>
        </w:rPr>
      </w:pPr>
    </w:p>
    <w:p w:rsidR="001A3D85" w:rsidRPr="001A3D85" w:rsidRDefault="001A3D85" w:rsidP="001A3D85">
      <w:pPr>
        <w:tabs>
          <w:tab w:val="left" w:pos="432"/>
          <w:tab w:val="left" w:pos="864"/>
        </w:tabs>
        <w:spacing w:line="276" w:lineRule="auto"/>
        <w:rPr>
          <w:rFonts w:ascii="Arial" w:hAnsi="Arial" w:cs="Arial"/>
          <w:sz w:val="22"/>
          <w:szCs w:val="22"/>
        </w:rPr>
      </w:pPr>
      <w:r w:rsidRPr="001A3D85">
        <w:rPr>
          <w:rFonts w:ascii="Arial" w:hAnsi="Arial" w:cs="Arial"/>
          <w:sz w:val="22"/>
          <w:szCs w:val="22"/>
        </w:rPr>
        <w:t xml:space="preserve">SARS does not have any land that is owned or managed through an investing company. </w:t>
      </w:r>
    </w:p>
    <w:p w:rsidR="001A3D85" w:rsidRPr="001A3D85" w:rsidRDefault="001A3D85" w:rsidP="001A3D85">
      <w:pPr>
        <w:tabs>
          <w:tab w:val="left" w:pos="432"/>
          <w:tab w:val="left" w:pos="864"/>
        </w:tabs>
        <w:spacing w:line="276" w:lineRule="auto"/>
        <w:rPr>
          <w:rFonts w:ascii="Arial" w:hAnsi="Arial" w:cs="Arial"/>
          <w:sz w:val="22"/>
          <w:szCs w:val="22"/>
        </w:rPr>
      </w:pPr>
      <w:r w:rsidRPr="001A3D85">
        <w:rPr>
          <w:rFonts w:ascii="Arial" w:hAnsi="Arial" w:cs="Arial"/>
          <w:sz w:val="22"/>
          <w:szCs w:val="22"/>
        </w:rPr>
        <w:t>SARS however owns buildings that have vacant land for possible expansion purposes.</w:t>
      </w:r>
    </w:p>
    <w:p w:rsidR="001A3D85" w:rsidRDefault="001A3D85" w:rsidP="001B0917">
      <w:pPr>
        <w:pBdr>
          <w:bottom w:val="single" w:sz="6" w:space="1" w:color="auto"/>
        </w:pBdr>
        <w:tabs>
          <w:tab w:val="left" w:pos="432"/>
          <w:tab w:val="left" w:pos="864"/>
        </w:tabs>
        <w:spacing w:line="276" w:lineRule="auto"/>
        <w:rPr>
          <w:rFonts w:ascii="Arial" w:hAnsi="Arial" w:cs="Arial"/>
          <w:sz w:val="22"/>
          <w:szCs w:val="22"/>
        </w:rPr>
      </w:pPr>
    </w:p>
    <w:p w:rsidR="001A3D85" w:rsidRDefault="001A3D85" w:rsidP="001B0917">
      <w:pPr>
        <w:tabs>
          <w:tab w:val="left" w:pos="432"/>
          <w:tab w:val="left" w:pos="864"/>
        </w:tabs>
        <w:spacing w:line="276" w:lineRule="auto"/>
        <w:rPr>
          <w:rFonts w:ascii="Arial" w:hAnsi="Arial" w:cs="Arial"/>
          <w:sz w:val="22"/>
          <w:szCs w:val="22"/>
        </w:rPr>
      </w:pPr>
    </w:p>
    <w:p w:rsidR="00E365D9" w:rsidRPr="001A3D85" w:rsidRDefault="00E365D9" w:rsidP="001B0917">
      <w:pPr>
        <w:tabs>
          <w:tab w:val="left" w:pos="432"/>
          <w:tab w:val="left" w:pos="864"/>
        </w:tabs>
        <w:spacing w:line="276" w:lineRule="auto"/>
        <w:rPr>
          <w:rFonts w:ascii="Arial" w:hAnsi="Arial" w:cs="Arial"/>
          <w:b/>
          <w:sz w:val="22"/>
          <w:szCs w:val="22"/>
        </w:rPr>
      </w:pPr>
      <w:r w:rsidRPr="001A3D85">
        <w:rPr>
          <w:rFonts w:ascii="Arial" w:hAnsi="Arial" w:cs="Arial"/>
          <w:b/>
          <w:sz w:val="22"/>
          <w:szCs w:val="22"/>
        </w:rPr>
        <w:t>SASRIA</w:t>
      </w:r>
    </w:p>
    <w:p w:rsidR="00E365D9" w:rsidRDefault="00E365D9" w:rsidP="001B0917">
      <w:pPr>
        <w:tabs>
          <w:tab w:val="left" w:pos="432"/>
          <w:tab w:val="left" w:pos="864"/>
        </w:tabs>
        <w:spacing w:line="276" w:lineRule="auto"/>
        <w:rPr>
          <w:rFonts w:ascii="Arial" w:hAnsi="Arial" w:cs="Arial"/>
          <w:sz w:val="22"/>
          <w:szCs w:val="22"/>
        </w:rPr>
      </w:pPr>
    </w:p>
    <w:p w:rsidR="001A3D85" w:rsidRPr="001A3D85" w:rsidRDefault="001A3D85" w:rsidP="001A3D85">
      <w:pPr>
        <w:tabs>
          <w:tab w:val="left" w:pos="432"/>
          <w:tab w:val="left" w:pos="864"/>
        </w:tabs>
        <w:spacing w:line="276" w:lineRule="auto"/>
        <w:rPr>
          <w:rFonts w:ascii="Arial" w:hAnsi="Arial" w:cs="Arial"/>
          <w:sz w:val="22"/>
          <w:szCs w:val="22"/>
        </w:rPr>
      </w:pPr>
      <w:r w:rsidRPr="001A3D85">
        <w:rPr>
          <w:rFonts w:ascii="Arial" w:hAnsi="Arial" w:cs="Arial"/>
          <w:sz w:val="22"/>
          <w:szCs w:val="22"/>
        </w:rPr>
        <w:t>Sasria SOC Ltd does not own land, and as such has no investments on land. Our investments are administered by asset managers, and consist of various asset classes. We are not aware of any of our investment being specifically on land, however, we do carry investments in property bonds.</w:t>
      </w:r>
    </w:p>
    <w:p w:rsidR="001A3D85" w:rsidRDefault="001A3D85" w:rsidP="001B0917">
      <w:pPr>
        <w:pBdr>
          <w:bottom w:val="single" w:sz="6" w:space="1" w:color="auto"/>
        </w:pBdr>
        <w:tabs>
          <w:tab w:val="left" w:pos="432"/>
          <w:tab w:val="left" w:pos="864"/>
        </w:tabs>
        <w:spacing w:line="276" w:lineRule="auto"/>
        <w:rPr>
          <w:rFonts w:ascii="Arial" w:hAnsi="Arial" w:cs="Arial"/>
          <w:sz w:val="22"/>
          <w:szCs w:val="22"/>
        </w:rPr>
      </w:pPr>
    </w:p>
    <w:p w:rsidR="001A3D85" w:rsidRDefault="001A3D85" w:rsidP="001B0917">
      <w:pPr>
        <w:tabs>
          <w:tab w:val="left" w:pos="432"/>
          <w:tab w:val="left" w:pos="864"/>
        </w:tabs>
        <w:spacing w:line="276" w:lineRule="auto"/>
        <w:rPr>
          <w:rFonts w:ascii="Arial" w:hAnsi="Arial" w:cs="Arial"/>
          <w:sz w:val="22"/>
          <w:szCs w:val="22"/>
        </w:rPr>
      </w:pPr>
    </w:p>
    <w:p w:rsidR="00E365D9" w:rsidRPr="00B544D9" w:rsidRDefault="00E365D9" w:rsidP="001B0917">
      <w:pPr>
        <w:tabs>
          <w:tab w:val="left" w:pos="432"/>
          <w:tab w:val="left" w:pos="864"/>
        </w:tabs>
        <w:spacing w:line="276" w:lineRule="auto"/>
        <w:rPr>
          <w:rFonts w:ascii="Arial" w:hAnsi="Arial" w:cs="Arial"/>
          <w:b/>
          <w:sz w:val="22"/>
          <w:szCs w:val="22"/>
        </w:rPr>
      </w:pPr>
      <w:r w:rsidRPr="00B544D9">
        <w:rPr>
          <w:rFonts w:ascii="Arial" w:hAnsi="Arial" w:cs="Arial"/>
          <w:b/>
          <w:sz w:val="22"/>
          <w:szCs w:val="22"/>
        </w:rPr>
        <w:t>TAX OMBUD</w:t>
      </w:r>
    </w:p>
    <w:p w:rsidR="00B544D9" w:rsidRDefault="00B544D9" w:rsidP="0078794B">
      <w:pPr>
        <w:tabs>
          <w:tab w:val="left" w:pos="567"/>
        </w:tabs>
        <w:spacing w:line="276" w:lineRule="auto"/>
        <w:rPr>
          <w:rFonts w:ascii="Arial" w:hAnsi="Arial" w:cs="Arial"/>
          <w:sz w:val="22"/>
          <w:szCs w:val="22"/>
        </w:rPr>
      </w:pPr>
    </w:p>
    <w:p w:rsidR="00A11CD8" w:rsidRDefault="00B544D9" w:rsidP="0078794B">
      <w:pPr>
        <w:tabs>
          <w:tab w:val="left" w:pos="567"/>
        </w:tabs>
        <w:spacing w:line="276" w:lineRule="auto"/>
        <w:rPr>
          <w:rFonts w:ascii="Arial" w:hAnsi="Arial" w:cs="Arial"/>
          <w:sz w:val="22"/>
          <w:szCs w:val="22"/>
        </w:rPr>
      </w:pPr>
      <w:r>
        <w:rPr>
          <w:rFonts w:ascii="Arial" w:hAnsi="Arial" w:cs="Arial"/>
          <w:sz w:val="22"/>
          <w:szCs w:val="22"/>
        </w:rPr>
        <w:t xml:space="preserve">The OTO does not own any land. </w:t>
      </w:r>
    </w:p>
    <w:p w:rsidR="007663AF" w:rsidRDefault="007663AF" w:rsidP="001B0917">
      <w:pPr>
        <w:pBdr>
          <w:bottom w:val="single" w:sz="6" w:space="1" w:color="auto"/>
        </w:pBdr>
        <w:tabs>
          <w:tab w:val="left" w:pos="432"/>
          <w:tab w:val="left" w:pos="864"/>
        </w:tabs>
        <w:spacing w:line="276" w:lineRule="auto"/>
        <w:rPr>
          <w:rFonts w:ascii="Arial" w:hAnsi="Arial" w:cs="Arial"/>
          <w:sz w:val="22"/>
          <w:szCs w:val="22"/>
        </w:rPr>
      </w:pPr>
    </w:p>
    <w:p w:rsidR="001A3D85" w:rsidRDefault="001A3D85" w:rsidP="001B0917">
      <w:pPr>
        <w:tabs>
          <w:tab w:val="left" w:pos="432"/>
          <w:tab w:val="left" w:pos="864"/>
        </w:tabs>
        <w:spacing w:line="276" w:lineRule="auto"/>
        <w:rPr>
          <w:rFonts w:ascii="Arial" w:hAnsi="Arial" w:cs="Arial"/>
          <w:sz w:val="22"/>
          <w:szCs w:val="22"/>
        </w:rPr>
      </w:pPr>
    </w:p>
    <w:p w:rsidR="007663AF" w:rsidRDefault="007663AF" w:rsidP="001B0917">
      <w:pPr>
        <w:tabs>
          <w:tab w:val="left" w:pos="432"/>
          <w:tab w:val="left" w:pos="864"/>
        </w:tabs>
        <w:spacing w:line="276" w:lineRule="auto"/>
        <w:rPr>
          <w:rFonts w:ascii="Arial" w:hAnsi="Arial" w:cs="Arial"/>
          <w:sz w:val="22"/>
          <w:szCs w:val="22"/>
        </w:rPr>
      </w:pPr>
    </w:p>
    <w:p w:rsidR="007663AF" w:rsidRDefault="007663AF" w:rsidP="001B0917">
      <w:pPr>
        <w:tabs>
          <w:tab w:val="left" w:pos="432"/>
          <w:tab w:val="left" w:pos="864"/>
        </w:tabs>
        <w:spacing w:line="276" w:lineRule="auto"/>
        <w:rPr>
          <w:rFonts w:ascii="Arial" w:hAnsi="Arial" w:cs="Arial"/>
          <w:sz w:val="22"/>
          <w:szCs w:val="22"/>
        </w:rPr>
      </w:pPr>
    </w:p>
    <w:p w:rsidR="007663AF" w:rsidRDefault="007663AF" w:rsidP="001B0917">
      <w:pPr>
        <w:tabs>
          <w:tab w:val="left" w:pos="432"/>
          <w:tab w:val="left" w:pos="864"/>
        </w:tabs>
        <w:spacing w:line="276" w:lineRule="auto"/>
        <w:rPr>
          <w:rFonts w:ascii="Arial" w:hAnsi="Arial" w:cs="Arial"/>
          <w:sz w:val="22"/>
          <w:szCs w:val="22"/>
        </w:rPr>
      </w:pPr>
    </w:p>
    <w:p w:rsidR="007663AF" w:rsidRDefault="007663AF" w:rsidP="001B0917">
      <w:pPr>
        <w:tabs>
          <w:tab w:val="left" w:pos="432"/>
          <w:tab w:val="left" w:pos="864"/>
        </w:tabs>
        <w:spacing w:line="276" w:lineRule="auto"/>
        <w:rPr>
          <w:rFonts w:ascii="Arial" w:hAnsi="Arial" w:cs="Arial"/>
          <w:sz w:val="22"/>
          <w:szCs w:val="22"/>
        </w:rPr>
      </w:pPr>
    </w:p>
    <w:p w:rsidR="007663AF" w:rsidRDefault="007663AF" w:rsidP="001B0917">
      <w:pPr>
        <w:tabs>
          <w:tab w:val="left" w:pos="432"/>
          <w:tab w:val="left" w:pos="864"/>
        </w:tabs>
        <w:spacing w:line="276" w:lineRule="auto"/>
        <w:rPr>
          <w:rFonts w:ascii="Arial" w:hAnsi="Arial" w:cs="Arial"/>
          <w:sz w:val="22"/>
          <w:szCs w:val="22"/>
        </w:rPr>
      </w:pPr>
    </w:p>
    <w:p w:rsidR="0078794B" w:rsidRPr="001B0917" w:rsidRDefault="0078794B" w:rsidP="001F4B50">
      <w:pPr>
        <w:spacing w:line="276" w:lineRule="auto"/>
        <w:jc w:val="both"/>
        <w:rPr>
          <w:rFonts w:ascii="Arial" w:hAnsi="Arial" w:cs="Arial"/>
          <w:b/>
          <w:sz w:val="22"/>
          <w:szCs w:val="22"/>
        </w:rPr>
      </w:pPr>
    </w:p>
    <w:sectPr w:rsidR="0078794B" w:rsidRPr="001B0917" w:rsidSect="004F43FB">
      <w:footerReference w:type="default" r:id="rId9"/>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315" w:rsidRDefault="008B4315" w:rsidP="00531726">
      <w:r>
        <w:separator/>
      </w:r>
    </w:p>
  </w:endnote>
  <w:endnote w:type="continuationSeparator" w:id="0">
    <w:p w:rsidR="008B4315" w:rsidRDefault="008B4315" w:rsidP="0053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423007"/>
      <w:docPartObj>
        <w:docPartGallery w:val="Page Numbers (Bottom of Page)"/>
        <w:docPartUnique/>
      </w:docPartObj>
    </w:sdtPr>
    <w:sdtEndPr>
      <w:rPr>
        <w:noProof/>
      </w:rPr>
    </w:sdtEndPr>
    <w:sdtContent>
      <w:p w:rsidR="00B544D9" w:rsidRDefault="00B544D9">
        <w:pPr>
          <w:pStyle w:val="Footer"/>
          <w:jc w:val="center"/>
        </w:pPr>
        <w:r>
          <w:fldChar w:fldCharType="begin"/>
        </w:r>
        <w:r>
          <w:instrText xml:space="preserve"> PAGE   \* MERGEFORMAT </w:instrText>
        </w:r>
        <w:r>
          <w:fldChar w:fldCharType="separate"/>
        </w:r>
        <w:r w:rsidR="000D36EB">
          <w:rPr>
            <w:noProof/>
          </w:rPr>
          <w:t>1</w:t>
        </w:r>
        <w:r>
          <w:rPr>
            <w:noProof/>
          </w:rPr>
          <w:fldChar w:fldCharType="end"/>
        </w:r>
      </w:p>
    </w:sdtContent>
  </w:sdt>
  <w:p w:rsidR="00B544D9" w:rsidRDefault="00B544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315" w:rsidRDefault="008B4315" w:rsidP="00531726">
      <w:r>
        <w:separator/>
      </w:r>
    </w:p>
  </w:footnote>
  <w:footnote w:type="continuationSeparator" w:id="0">
    <w:p w:rsidR="008B4315" w:rsidRDefault="008B4315" w:rsidP="005317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07859"/>
    <w:rsid w:val="00011016"/>
    <w:rsid w:val="00016A41"/>
    <w:rsid w:val="00020C04"/>
    <w:rsid w:val="00023BC3"/>
    <w:rsid w:val="00042E4A"/>
    <w:rsid w:val="00063E28"/>
    <w:rsid w:val="000B5D30"/>
    <w:rsid w:val="000C2BEF"/>
    <w:rsid w:val="000C48D8"/>
    <w:rsid w:val="000D36EB"/>
    <w:rsid w:val="000E1B36"/>
    <w:rsid w:val="000F3B14"/>
    <w:rsid w:val="000F477D"/>
    <w:rsid w:val="001433AE"/>
    <w:rsid w:val="0014441E"/>
    <w:rsid w:val="0015727B"/>
    <w:rsid w:val="00193F0D"/>
    <w:rsid w:val="00197576"/>
    <w:rsid w:val="001A3D85"/>
    <w:rsid w:val="001A58A9"/>
    <w:rsid w:val="001B0917"/>
    <w:rsid w:val="001D4937"/>
    <w:rsid w:val="001D540F"/>
    <w:rsid w:val="001E3FB5"/>
    <w:rsid w:val="001E6902"/>
    <w:rsid w:val="001F4B50"/>
    <w:rsid w:val="00207912"/>
    <w:rsid w:val="0022502D"/>
    <w:rsid w:val="00236C35"/>
    <w:rsid w:val="002855CE"/>
    <w:rsid w:val="002867DD"/>
    <w:rsid w:val="002A4157"/>
    <w:rsid w:val="002D52D0"/>
    <w:rsid w:val="002F6E86"/>
    <w:rsid w:val="00304578"/>
    <w:rsid w:val="00307402"/>
    <w:rsid w:val="003421BD"/>
    <w:rsid w:val="00344553"/>
    <w:rsid w:val="00351BF5"/>
    <w:rsid w:val="003F3C43"/>
    <w:rsid w:val="0043065E"/>
    <w:rsid w:val="00455CE1"/>
    <w:rsid w:val="0047127F"/>
    <w:rsid w:val="00472D86"/>
    <w:rsid w:val="00485B2E"/>
    <w:rsid w:val="004A078E"/>
    <w:rsid w:val="004F43FB"/>
    <w:rsid w:val="005141B3"/>
    <w:rsid w:val="00531726"/>
    <w:rsid w:val="00532BB4"/>
    <w:rsid w:val="00533C35"/>
    <w:rsid w:val="005706F1"/>
    <w:rsid w:val="00574E19"/>
    <w:rsid w:val="005A25BC"/>
    <w:rsid w:val="005D3CA8"/>
    <w:rsid w:val="00613FC6"/>
    <w:rsid w:val="00616E9E"/>
    <w:rsid w:val="006239F1"/>
    <w:rsid w:val="00624D20"/>
    <w:rsid w:val="0062770E"/>
    <w:rsid w:val="0064275F"/>
    <w:rsid w:val="00646E7C"/>
    <w:rsid w:val="00647EF2"/>
    <w:rsid w:val="00653A85"/>
    <w:rsid w:val="00674982"/>
    <w:rsid w:val="00685058"/>
    <w:rsid w:val="00693A64"/>
    <w:rsid w:val="006D1766"/>
    <w:rsid w:val="007118EA"/>
    <w:rsid w:val="007162D5"/>
    <w:rsid w:val="00726A9C"/>
    <w:rsid w:val="007359BF"/>
    <w:rsid w:val="00743F26"/>
    <w:rsid w:val="007540E0"/>
    <w:rsid w:val="007663AF"/>
    <w:rsid w:val="0076668B"/>
    <w:rsid w:val="007749D9"/>
    <w:rsid w:val="00780F57"/>
    <w:rsid w:val="0078794B"/>
    <w:rsid w:val="00791465"/>
    <w:rsid w:val="007914E0"/>
    <w:rsid w:val="007A32AF"/>
    <w:rsid w:val="007B1BA1"/>
    <w:rsid w:val="007B4F09"/>
    <w:rsid w:val="007D4060"/>
    <w:rsid w:val="007D40D2"/>
    <w:rsid w:val="007E56A2"/>
    <w:rsid w:val="007F197E"/>
    <w:rsid w:val="00803AC4"/>
    <w:rsid w:val="00813FF0"/>
    <w:rsid w:val="008321A4"/>
    <w:rsid w:val="00840093"/>
    <w:rsid w:val="00852DC3"/>
    <w:rsid w:val="00876CBB"/>
    <w:rsid w:val="00891265"/>
    <w:rsid w:val="008B4315"/>
    <w:rsid w:val="008B4E4F"/>
    <w:rsid w:val="008C2559"/>
    <w:rsid w:val="008E01C3"/>
    <w:rsid w:val="008E4142"/>
    <w:rsid w:val="009021F5"/>
    <w:rsid w:val="00911717"/>
    <w:rsid w:val="009163A5"/>
    <w:rsid w:val="00953363"/>
    <w:rsid w:val="0096007E"/>
    <w:rsid w:val="009951EA"/>
    <w:rsid w:val="009A18A7"/>
    <w:rsid w:val="009A3C71"/>
    <w:rsid w:val="009C69F6"/>
    <w:rsid w:val="009E1AB2"/>
    <w:rsid w:val="00A02200"/>
    <w:rsid w:val="00A11CD8"/>
    <w:rsid w:val="00A45FE5"/>
    <w:rsid w:val="00A525F0"/>
    <w:rsid w:val="00A566A2"/>
    <w:rsid w:val="00A5731A"/>
    <w:rsid w:val="00A677C3"/>
    <w:rsid w:val="00A72B9B"/>
    <w:rsid w:val="00AA4ED9"/>
    <w:rsid w:val="00AD00CE"/>
    <w:rsid w:val="00AD5C9B"/>
    <w:rsid w:val="00AE07DE"/>
    <w:rsid w:val="00B03AF4"/>
    <w:rsid w:val="00B03DD6"/>
    <w:rsid w:val="00B20E37"/>
    <w:rsid w:val="00B2276A"/>
    <w:rsid w:val="00B23547"/>
    <w:rsid w:val="00B35E0C"/>
    <w:rsid w:val="00B447E6"/>
    <w:rsid w:val="00B544D9"/>
    <w:rsid w:val="00B72D0B"/>
    <w:rsid w:val="00B77F67"/>
    <w:rsid w:val="00B913C7"/>
    <w:rsid w:val="00B95452"/>
    <w:rsid w:val="00BC3150"/>
    <w:rsid w:val="00BD31C6"/>
    <w:rsid w:val="00BF5863"/>
    <w:rsid w:val="00C25C7E"/>
    <w:rsid w:val="00C312EA"/>
    <w:rsid w:val="00C44C35"/>
    <w:rsid w:val="00C472D6"/>
    <w:rsid w:val="00C60822"/>
    <w:rsid w:val="00C82101"/>
    <w:rsid w:val="00CB4FDB"/>
    <w:rsid w:val="00CB51AD"/>
    <w:rsid w:val="00CC2F3E"/>
    <w:rsid w:val="00D01E04"/>
    <w:rsid w:val="00D22E21"/>
    <w:rsid w:val="00D363B6"/>
    <w:rsid w:val="00D57C49"/>
    <w:rsid w:val="00D8139F"/>
    <w:rsid w:val="00DB2463"/>
    <w:rsid w:val="00DC769E"/>
    <w:rsid w:val="00DD5296"/>
    <w:rsid w:val="00DE122E"/>
    <w:rsid w:val="00DE76CB"/>
    <w:rsid w:val="00DF0D26"/>
    <w:rsid w:val="00E365D9"/>
    <w:rsid w:val="00E42AEE"/>
    <w:rsid w:val="00E55071"/>
    <w:rsid w:val="00E60EE1"/>
    <w:rsid w:val="00E7384D"/>
    <w:rsid w:val="00E77DF6"/>
    <w:rsid w:val="00E8352B"/>
    <w:rsid w:val="00EA468F"/>
    <w:rsid w:val="00EA6A49"/>
    <w:rsid w:val="00EC4BF6"/>
    <w:rsid w:val="00F03C60"/>
    <w:rsid w:val="00F51C17"/>
    <w:rsid w:val="00F5571A"/>
    <w:rsid w:val="00F65949"/>
    <w:rsid w:val="00F754AB"/>
    <w:rsid w:val="00F87EA6"/>
    <w:rsid w:val="00FB0ABC"/>
    <w:rsid w:val="00FC2064"/>
    <w:rsid w:val="00FD595E"/>
    <w:rsid w:val="00FF57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5028B48"/>
  <w15:docId w15:val="{55429B99-EAC7-4A7A-87D2-CBD4C02F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 w:type="paragraph" w:styleId="Header">
    <w:name w:val="header"/>
    <w:basedOn w:val="Normal"/>
    <w:link w:val="HeaderChar"/>
    <w:unhideWhenUsed/>
    <w:rsid w:val="00B544D9"/>
    <w:pPr>
      <w:tabs>
        <w:tab w:val="center" w:pos="4513"/>
        <w:tab w:val="right" w:pos="9026"/>
      </w:tabs>
    </w:pPr>
  </w:style>
  <w:style w:type="character" w:customStyle="1" w:styleId="HeaderChar">
    <w:name w:val="Header Char"/>
    <w:basedOn w:val="DefaultParagraphFont"/>
    <w:link w:val="Header"/>
    <w:rsid w:val="00B544D9"/>
    <w:rPr>
      <w:sz w:val="24"/>
      <w:szCs w:val="24"/>
      <w:lang w:val="en-US" w:eastAsia="en-US"/>
    </w:rPr>
  </w:style>
  <w:style w:type="paragraph" w:styleId="Footer">
    <w:name w:val="footer"/>
    <w:basedOn w:val="Normal"/>
    <w:link w:val="FooterChar"/>
    <w:uiPriority w:val="99"/>
    <w:unhideWhenUsed/>
    <w:rsid w:val="00B544D9"/>
    <w:pPr>
      <w:tabs>
        <w:tab w:val="center" w:pos="4513"/>
        <w:tab w:val="right" w:pos="9026"/>
      </w:tabs>
    </w:pPr>
  </w:style>
  <w:style w:type="character" w:customStyle="1" w:styleId="FooterChar">
    <w:name w:val="Footer Char"/>
    <w:basedOn w:val="DefaultParagraphFont"/>
    <w:link w:val="Footer"/>
    <w:uiPriority w:val="99"/>
    <w:rsid w:val="00B544D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41AE0-ACE4-4F6B-A382-0B371ADF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1</TotalTime>
  <Pages>3</Pages>
  <Words>367</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2018-06-05T09:05:00Z</cp:lastPrinted>
  <dcterms:created xsi:type="dcterms:W3CDTF">2018-10-09T07:23:00Z</dcterms:created>
  <dcterms:modified xsi:type="dcterms:W3CDTF">2018-10-09T07:23:00Z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Ref">
    <vt:lpwstr>https://api.informationprotection.azure.com/api/1a45348f-02b4-4f9a-a7a8-7786f6dd3245</vt:lpwstr>
  </property>
  <property fmtid="{D5CDD505-2E9C-101B-9397-08002B2CF9AE}" pid="5" name="MSIP_Label_93c4247e-447d-4732-af29-2e529a4288f1_Owner">
    <vt:lpwstr>Estie.Honiball@Treasury.gov.za</vt:lpwstr>
  </property>
  <property fmtid="{D5CDD505-2E9C-101B-9397-08002B2CF9AE}" pid="6" name="MSIP_Label_93c4247e-447d-4732-af29-2e529a4288f1_SetDate">
    <vt:lpwstr>2018-08-24T13:39:37.1602368+02:00</vt:lpwstr>
  </property>
  <property fmtid="{D5CDD505-2E9C-101B-9397-08002B2CF9AE}" pid="7" name="MSIP_Label_93c4247e-447d-4732-af29-2e529a4288f1_Name">
    <vt:lpwstr>Personal</vt:lpwstr>
  </property>
  <property fmtid="{D5CDD505-2E9C-101B-9397-08002B2CF9AE}" pid="8" name="MSIP_Label_93c4247e-447d-4732-af29-2e529a4288f1_Application">
    <vt:lpwstr>Microsoft Azure Information Protection</vt:lpwstr>
  </property>
  <property fmtid="{D5CDD505-2E9C-101B-9397-08002B2CF9AE}" pid="9" name="MSIP_Label_93c4247e-447d-4732-af29-2e529a4288f1_Extended_MSFT_Method">
    <vt:lpwstr>Automatic</vt:lpwstr>
  </property>
  <property fmtid="{D5CDD505-2E9C-101B-9397-08002B2CF9AE}" pid="10" name="Sensitivity">
    <vt:lpwstr>Personal</vt:lpwstr>
  </property>
</Properties>
</file>