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F019A5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F35953">
        <w:rPr>
          <w:rFonts w:ascii="Arial" w:eastAsia="Arial Unicode MS" w:hAnsi="Arial" w:cs="Arial"/>
          <w:b/>
          <w:color w:val="000000"/>
          <w:u w:color="000000"/>
        </w:rPr>
        <w:t>2447</w:t>
      </w:r>
      <w:r w:rsidR="009300AB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C4E9B" w:rsidRPr="00F35953" w:rsidRDefault="00412E67" w:rsidP="00F35953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F35953">
        <w:rPr>
          <w:rFonts w:ascii="Arial" w:eastAsia="Arial Unicode MS" w:hAnsi="Arial" w:cs="Arial"/>
          <w:b/>
          <w:color w:val="000000"/>
          <w:u w:color="000000"/>
        </w:rPr>
        <w:t>24 August</w:t>
      </w:r>
      <w:r w:rsidR="009300AB">
        <w:rPr>
          <w:rFonts w:ascii="Arial" w:eastAsia="Arial Unicode MS" w:hAnsi="Arial" w:cs="Arial"/>
          <w:b/>
          <w:color w:val="000000"/>
          <w:u w:color="000000"/>
        </w:rPr>
        <w:t xml:space="preserve"> 201</w:t>
      </w:r>
      <w:r w:rsidR="00914D4A">
        <w:rPr>
          <w:rFonts w:ascii="Arial" w:eastAsia="Arial Unicode MS" w:hAnsi="Arial" w:cs="Arial"/>
          <w:b/>
          <w:color w:val="000000"/>
          <w:u w:color="000000"/>
        </w:rPr>
        <w:t>8</w:t>
      </w:r>
      <w:r w:rsidR="009300AB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F35953">
        <w:rPr>
          <w:rFonts w:ascii="Arial" w:eastAsia="Arial Unicode MS" w:hAnsi="Arial" w:cs="Arial"/>
          <w:b/>
          <w:color w:val="000000"/>
          <w:u w:color="000000"/>
        </w:rPr>
        <w:br/>
      </w:r>
      <w:r w:rsidR="00E737FD" w:rsidRPr="00F3595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625F2" w:rsidRPr="00F3595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F3595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F35953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F35953" w:rsidRPr="00F35953" w:rsidRDefault="00F35953" w:rsidP="00F35953">
      <w:pPr>
        <w:jc w:val="both"/>
        <w:rPr>
          <w:rFonts w:ascii="Arial" w:hAnsi="Arial" w:cs="Arial"/>
          <w:color w:val="353838"/>
          <w:lang w:val="en-ZA" w:eastAsia="en-ZA"/>
        </w:rPr>
      </w:pPr>
      <w:r w:rsidRPr="00F35953">
        <w:rPr>
          <w:rFonts w:ascii="Arial" w:hAnsi="Arial" w:cs="Arial"/>
          <w:b/>
          <w:bCs/>
          <w:color w:val="353838"/>
          <w:lang w:val="af-ZA"/>
        </w:rPr>
        <w:t>Mrs E N Ntlangwini (EFF) to ask the Minister of Economic Development:</w:t>
      </w:r>
    </w:p>
    <w:p w:rsidR="00D26F95" w:rsidRPr="00D26F95" w:rsidRDefault="00F35953" w:rsidP="00D26F95">
      <w:pPr>
        <w:pStyle w:val="NormalWeb"/>
        <w:spacing w:line="276" w:lineRule="auto"/>
        <w:jc w:val="both"/>
        <w:outlineLvl w:val="0"/>
        <w:rPr>
          <w:rFonts w:ascii="Arial" w:hAnsi="Arial" w:cs="Arial"/>
        </w:rPr>
      </w:pPr>
      <w:r w:rsidRPr="00F35953">
        <w:rPr>
          <w:rFonts w:ascii="Arial" w:hAnsi="Arial" w:cs="Arial"/>
          <w:color w:val="353838"/>
          <w:lang w:val="af-ZA"/>
        </w:rPr>
        <w:t xml:space="preserve">What is the (a) name of each </w:t>
      </w:r>
      <w:r w:rsidRPr="00F35953">
        <w:rPr>
          <w:rFonts w:ascii="Arial" w:hAnsi="Arial" w:cs="Arial"/>
          <w:color w:val="000000"/>
          <w:lang w:val="af-ZA"/>
        </w:rPr>
        <w:t>investing</w:t>
      </w:r>
      <w:r w:rsidRPr="00F35953">
        <w:rPr>
          <w:rFonts w:ascii="Arial" w:hAnsi="Arial" w:cs="Arial"/>
          <w:color w:val="353838"/>
          <w:lang w:val="af-ZA"/>
        </w:rPr>
        <w:t xml:space="preserve"> company that has invested on land owned by (i) his department and (ii) each entity reporting to him and (b)(i) nature, (ii) value and (iii) length of each investment? NW2699E</w:t>
      </w:r>
      <w:r w:rsidR="000F032E" w:rsidRPr="00F35953">
        <w:rPr>
          <w:rFonts w:ascii="Arial" w:hAnsi="Arial" w:cs="Arial"/>
        </w:rPr>
        <w:tab/>
      </w:r>
      <w:r w:rsidR="000F032E" w:rsidRPr="00D26F95">
        <w:rPr>
          <w:rFonts w:ascii="Arial" w:hAnsi="Arial" w:cs="Arial"/>
        </w:rPr>
        <w:tab/>
      </w:r>
      <w:r w:rsidR="000F032E" w:rsidRPr="00D26F95">
        <w:rPr>
          <w:rFonts w:ascii="Arial" w:hAnsi="Arial" w:cs="Arial"/>
        </w:rPr>
        <w:tab/>
      </w:r>
      <w:r w:rsidR="000F032E" w:rsidRPr="00D26F95">
        <w:rPr>
          <w:rFonts w:ascii="Arial" w:hAnsi="Arial" w:cs="Arial"/>
        </w:rPr>
        <w:tab/>
        <w:t xml:space="preserve">                                                                     </w:t>
      </w:r>
      <w:r w:rsidR="0022183D" w:rsidRPr="00D26F95">
        <w:rPr>
          <w:rFonts w:ascii="Arial" w:hAnsi="Arial" w:cs="Arial"/>
        </w:rPr>
        <w:t xml:space="preserve">      </w:t>
      </w:r>
    </w:p>
    <w:p w:rsidR="009154BE" w:rsidRDefault="009154BE" w:rsidP="00F019A5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</w:p>
    <w:p w:rsidR="00373D6D" w:rsidRDefault="00494C9B" w:rsidP="00F019A5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664CF9">
        <w:rPr>
          <w:rFonts w:ascii="Arial" w:hAnsi="Arial" w:cs="Arial"/>
          <w:b/>
          <w:szCs w:val="24"/>
        </w:rPr>
        <w:t>REPLY</w:t>
      </w:r>
    </w:p>
    <w:p w:rsidR="00F35953" w:rsidRDefault="00B91159" w:rsidP="00B911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413350">
        <w:rPr>
          <w:rFonts w:ascii="Arial" w:hAnsi="Arial" w:cs="Arial"/>
          <w:lang w:val="en-GB"/>
        </w:rPr>
        <w:t>The Economic Development Department, ITAC</w:t>
      </w:r>
      <w:r>
        <w:rPr>
          <w:rFonts w:ascii="Arial" w:hAnsi="Arial" w:cs="Arial"/>
          <w:lang w:val="en-GB"/>
        </w:rPr>
        <w:t>, Competition Commission</w:t>
      </w:r>
      <w:r w:rsidRPr="00413350">
        <w:rPr>
          <w:rFonts w:ascii="Arial" w:hAnsi="Arial" w:cs="Arial"/>
          <w:lang w:val="en-GB"/>
        </w:rPr>
        <w:t xml:space="preserve"> and Competition Tribunal </w:t>
      </w:r>
      <w:r w:rsidR="00F35953">
        <w:rPr>
          <w:rFonts w:ascii="Arial" w:hAnsi="Arial" w:cs="Arial"/>
          <w:lang w:val="en-GB"/>
        </w:rPr>
        <w:t>do not have land investments.</w:t>
      </w:r>
      <w:r>
        <w:rPr>
          <w:rFonts w:ascii="Arial" w:hAnsi="Arial" w:cs="Arial"/>
          <w:lang w:val="en-GB"/>
        </w:rPr>
        <w:t xml:space="preserve"> </w:t>
      </w:r>
    </w:p>
    <w:p w:rsidR="00F35953" w:rsidRDefault="00F35953" w:rsidP="00B911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:rsidR="00B91159" w:rsidRDefault="00B91159" w:rsidP="00B9115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Attached as Annexure ‘A’ is information on land </w:t>
      </w:r>
      <w:r w:rsidR="009154BE">
        <w:rPr>
          <w:rFonts w:ascii="Arial" w:hAnsi="Arial" w:cs="Arial"/>
          <w:lang w:val="en-GB"/>
        </w:rPr>
        <w:t>owned by the IDC</w:t>
      </w:r>
      <w:r>
        <w:rPr>
          <w:rFonts w:ascii="Arial" w:hAnsi="Arial" w:cs="Arial"/>
          <w:lang w:val="en-GB"/>
        </w:rPr>
        <w:t>. The properties are part</w:t>
      </w:r>
      <w:r w:rsidR="00E5519D">
        <w:rPr>
          <w:rFonts w:ascii="Arial" w:hAnsi="Arial" w:cs="Arial"/>
          <w:lang w:val="en-GB"/>
        </w:rPr>
        <w:t xml:space="preserve"> of the IDC’s overall portfolio</w:t>
      </w:r>
      <w:r>
        <w:rPr>
          <w:rFonts w:ascii="Arial" w:hAnsi="Arial" w:cs="Arial"/>
          <w:lang w:val="en-GB"/>
        </w:rPr>
        <w:t>.</w:t>
      </w:r>
    </w:p>
    <w:p w:rsidR="00D26F95" w:rsidRPr="00D26F95" w:rsidRDefault="00D26F95" w:rsidP="00D26F95">
      <w:pPr>
        <w:pStyle w:val="ListParagraph"/>
        <w:spacing w:line="360" w:lineRule="auto"/>
        <w:ind w:left="566" w:hangingChars="236" w:hanging="566"/>
        <w:rPr>
          <w:rFonts w:ascii="Arial" w:hAnsi="Arial" w:cs="Arial"/>
          <w:szCs w:val="24"/>
          <w:lang w:val="en-ZA"/>
        </w:rPr>
      </w:pPr>
    </w:p>
    <w:p w:rsidR="00420BBB" w:rsidRDefault="00420BBB" w:rsidP="00420BBB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sectPr w:rsidR="00420BBB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7B" w:rsidRDefault="00C31C7B">
      <w:r>
        <w:separator/>
      </w:r>
    </w:p>
  </w:endnote>
  <w:endnote w:type="continuationSeparator" w:id="0">
    <w:p w:rsidR="00C31C7B" w:rsidRDefault="00C3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AD" w:rsidRPr="00F35024" w:rsidRDefault="004A22AD" w:rsidP="00F35953">
    <w:pPr>
      <w:jc w:val="right"/>
      <w:rPr>
        <w:rFonts w:ascii="Arial" w:hAnsi="Arial" w:cs="Arial"/>
        <w:sz w:val="16"/>
        <w:szCs w:val="16"/>
      </w:rPr>
    </w:pPr>
    <w:r w:rsidRPr="00F35024">
      <w:rPr>
        <w:rFonts w:ascii="Arial" w:hAnsi="Arial" w:cs="Arial"/>
        <w:sz w:val="16"/>
        <w:szCs w:val="16"/>
      </w:rPr>
      <w:fldChar w:fldCharType="begin"/>
    </w:r>
    <w:r w:rsidRPr="00F35024">
      <w:rPr>
        <w:rFonts w:ascii="Arial" w:hAnsi="Arial" w:cs="Arial"/>
        <w:sz w:val="16"/>
        <w:szCs w:val="16"/>
      </w:rPr>
      <w:instrText xml:space="preserve"> PAGE </w:instrText>
    </w:r>
    <w:r w:rsidRPr="00F35024">
      <w:rPr>
        <w:rFonts w:ascii="Arial" w:hAnsi="Arial" w:cs="Arial"/>
        <w:sz w:val="16"/>
        <w:szCs w:val="16"/>
      </w:rPr>
      <w:fldChar w:fldCharType="separate"/>
    </w:r>
    <w:r w:rsidR="00C31C7B">
      <w:rPr>
        <w:rFonts w:ascii="Arial" w:hAnsi="Arial" w:cs="Arial"/>
        <w:noProof/>
        <w:sz w:val="16"/>
        <w:szCs w:val="16"/>
      </w:rPr>
      <w:t>1</w:t>
    </w:r>
    <w:r w:rsidRPr="00F35024">
      <w:rPr>
        <w:rFonts w:ascii="Arial" w:hAnsi="Arial" w:cs="Arial"/>
        <w:sz w:val="16"/>
        <w:szCs w:val="16"/>
      </w:rPr>
      <w:fldChar w:fldCharType="end"/>
    </w:r>
  </w:p>
  <w:p w:rsidR="004A22AD" w:rsidRPr="00F35024" w:rsidRDefault="00F35953" w:rsidP="00F35024">
    <w:pPr>
      <w:pStyle w:val="Body1"/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Question No 2447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7B" w:rsidRDefault="00C31C7B">
      <w:r>
        <w:separator/>
      </w:r>
    </w:p>
  </w:footnote>
  <w:footnote w:type="continuationSeparator" w:id="0">
    <w:p w:rsidR="00C31C7B" w:rsidRDefault="00C3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29CA"/>
    <w:rsid w:val="000358B1"/>
    <w:rsid w:val="000359AE"/>
    <w:rsid w:val="00035AB7"/>
    <w:rsid w:val="000377DB"/>
    <w:rsid w:val="00041A7C"/>
    <w:rsid w:val="0004322A"/>
    <w:rsid w:val="00043A13"/>
    <w:rsid w:val="0004551C"/>
    <w:rsid w:val="00045532"/>
    <w:rsid w:val="00050B29"/>
    <w:rsid w:val="000512C0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7B35"/>
    <w:rsid w:val="00135E7C"/>
    <w:rsid w:val="00136F0B"/>
    <w:rsid w:val="00140EE5"/>
    <w:rsid w:val="001425E9"/>
    <w:rsid w:val="00143692"/>
    <w:rsid w:val="00146CB1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C37E8"/>
    <w:rsid w:val="001C3C25"/>
    <w:rsid w:val="001C3F95"/>
    <w:rsid w:val="001D2724"/>
    <w:rsid w:val="001D7203"/>
    <w:rsid w:val="001E0662"/>
    <w:rsid w:val="001E0A07"/>
    <w:rsid w:val="001F1D92"/>
    <w:rsid w:val="001F63F2"/>
    <w:rsid w:val="001F7D18"/>
    <w:rsid w:val="00204815"/>
    <w:rsid w:val="00207022"/>
    <w:rsid w:val="00216D98"/>
    <w:rsid w:val="0022183D"/>
    <w:rsid w:val="00233488"/>
    <w:rsid w:val="00241AF8"/>
    <w:rsid w:val="00246ECE"/>
    <w:rsid w:val="0024767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2E76"/>
    <w:rsid w:val="002B4F60"/>
    <w:rsid w:val="002C251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DFE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0BBB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82F4D"/>
    <w:rsid w:val="00490E62"/>
    <w:rsid w:val="00491C56"/>
    <w:rsid w:val="00492068"/>
    <w:rsid w:val="00494C9B"/>
    <w:rsid w:val="004952B9"/>
    <w:rsid w:val="004968D3"/>
    <w:rsid w:val="004970F9"/>
    <w:rsid w:val="004A22AD"/>
    <w:rsid w:val="004B07AB"/>
    <w:rsid w:val="004B18FC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3211B"/>
    <w:rsid w:val="005400B2"/>
    <w:rsid w:val="00540E36"/>
    <w:rsid w:val="00544AAC"/>
    <w:rsid w:val="00547320"/>
    <w:rsid w:val="00547607"/>
    <w:rsid w:val="0055159F"/>
    <w:rsid w:val="00552105"/>
    <w:rsid w:val="005522C9"/>
    <w:rsid w:val="00554521"/>
    <w:rsid w:val="005557CA"/>
    <w:rsid w:val="0055666C"/>
    <w:rsid w:val="00560D71"/>
    <w:rsid w:val="005625F2"/>
    <w:rsid w:val="00572684"/>
    <w:rsid w:val="005729FC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5CAC"/>
    <w:rsid w:val="005E7837"/>
    <w:rsid w:val="005F09EC"/>
    <w:rsid w:val="005F40B0"/>
    <w:rsid w:val="005F6774"/>
    <w:rsid w:val="00606FBD"/>
    <w:rsid w:val="00610112"/>
    <w:rsid w:val="006124E7"/>
    <w:rsid w:val="00613936"/>
    <w:rsid w:val="0061439E"/>
    <w:rsid w:val="00615F78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576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109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539A"/>
    <w:rsid w:val="0073609B"/>
    <w:rsid w:val="00737EA3"/>
    <w:rsid w:val="00737EF4"/>
    <w:rsid w:val="00742419"/>
    <w:rsid w:val="00742CCB"/>
    <w:rsid w:val="00744417"/>
    <w:rsid w:val="00747A23"/>
    <w:rsid w:val="007548B0"/>
    <w:rsid w:val="007608B9"/>
    <w:rsid w:val="00766298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329"/>
    <w:rsid w:val="008049D4"/>
    <w:rsid w:val="00812866"/>
    <w:rsid w:val="0082117B"/>
    <w:rsid w:val="008212B0"/>
    <w:rsid w:val="0082595A"/>
    <w:rsid w:val="00826BE6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74FB4"/>
    <w:rsid w:val="008813C7"/>
    <w:rsid w:val="00881A5F"/>
    <w:rsid w:val="00891368"/>
    <w:rsid w:val="008A0C72"/>
    <w:rsid w:val="008A20DB"/>
    <w:rsid w:val="008A3C1D"/>
    <w:rsid w:val="008B01D5"/>
    <w:rsid w:val="008B05FC"/>
    <w:rsid w:val="008B2008"/>
    <w:rsid w:val="008B2F34"/>
    <w:rsid w:val="008C0220"/>
    <w:rsid w:val="008C4E9B"/>
    <w:rsid w:val="008D07CF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4D4A"/>
    <w:rsid w:val="009154BE"/>
    <w:rsid w:val="00916DF9"/>
    <w:rsid w:val="00923FBE"/>
    <w:rsid w:val="00924717"/>
    <w:rsid w:val="0092515E"/>
    <w:rsid w:val="00926AFA"/>
    <w:rsid w:val="009300AB"/>
    <w:rsid w:val="0093053C"/>
    <w:rsid w:val="009319A8"/>
    <w:rsid w:val="00931C23"/>
    <w:rsid w:val="009358E0"/>
    <w:rsid w:val="00940053"/>
    <w:rsid w:val="00942FDD"/>
    <w:rsid w:val="0095044F"/>
    <w:rsid w:val="00951912"/>
    <w:rsid w:val="009574F4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D72AF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0E4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76E8"/>
    <w:rsid w:val="00AD1134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4FB7"/>
    <w:rsid w:val="00AF63ED"/>
    <w:rsid w:val="00B01495"/>
    <w:rsid w:val="00B02100"/>
    <w:rsid w:val="00B04223"/>
    <w:rsid w:val="00B0457E"/>
    <w:rsid w:val="00B05A0F"/>
    <w:rsid w:val="00B11748"/>
    <w:rsid w:val="00B12BC7"/>
    <w:rsid w:val="00B2060C"/>
    <w:rsid w:val="00B213B9"/>
    <w:rsid w:val="00B25519"/>
    <w:rsid w:val="00B2678D"/>
    <w:rsid w:val="00B40F0C"/>
    <w:rsid w:val="00B4590E"/>
    <w:rsid w:val="00B46C1F"/>
    <w:rsid w:val="00B54B9E"/>
    <w:rsid w:val="00B556FF"/>
    <w:rsid w:val="00B619C6"/>
    <w:rsid w:val="00B6330E"/>
    <w:rsid w:val="00B642CC"/>
    <w:rsid w:val="00B749B3"/>
    <w:rsid w:val="00B80F96"/>
    <w:rsid w:val="00B81006"/>
    <w:rsid w:val="00B82479"/>
    <w:rsid w:val="00B87B41"/>
    <w:rsid w:val="00B91159"/>
    <w:rsid w:val="00B94C08"/>
    <w:rsid w:val="00BA59F0"/>
    <w:rsid w:val="00BA799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15D9"/>
    <w:rsid w:val="00C1486C"/>
    <w:rsid w:val="00C15419"/>
    <w:rsid w:val="00C31C7B"/>
    <w:rsid w:val="00C461C9"/>
    <w:rsid w:val="00C50CEA"/>
    <w:rsid w:val="00C511F0"/>
    <w:rsid w:val="00C5539D"/>
    <w:rsid w:val="00C56332"/>
    <w:rsid w:val="00C626ED"/>
    <w:rsid w:val="00C66A7D"/>
    <w:rsid w:val="00C7051B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39B2"/>
    <w:rsid w:val="00CF5DD1"/>
    <w:rsid w:val="00D041C7"/>
    <w:rsid w:val="00D0540F"/>
    <w:rsid w:val="00D07CCE"/>
    <w:rsid w:val="00D105F7"/>
    <w:rsid w:val="00D10925"/>
    <w:rsid w:val="00D13572"/>
    <w:rsid w:val="00D13AFE"/>
    <w:rsid w:val="00D15617"/>
    <w:rsid w:val="00D15A7A"/>
    <w:rsid w:val="00D237D0"/>
    <w:rsid w:val="00D241E9"/>
    <w:rsid w:val="00D25C9C"/>
    <w:rsid w:val="00D26F95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5C64"/>
    <w:rsid w:val="00D77269"/>
    <w:rsid w:val="00D81033"/>
    <w:rsid w:val="00D810A2"/>
    <w:rsid w:val="00D9347C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D74B7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1380"/>
    <w:rsid w:val="00E350A1"/>
    <w:rsid w:val="00E367A7"/>
    <w:rsid w:val="00E368AA"/>
    <w:rsid w:val="00E37329"/>
    <w:rsid w:val="00E43673"/>
    <w:rsid w:val="00E4573E"/>
    <w:rsid w:val="00E51616"/>
    <w:rsid w:val="00E5519D"/>
    <w:rsid w:val="00E55C3D"/>
    <w:rsid w:val="00E600EE"/>
    <w:rsid w:val="00E65481"/>
    <w:rsid w:val="00E661AD"/>
    <w:rsid w:val="00E67C34"/>
    <w:rsid w:val="00E737FD"/>
    <w:rsid w:val="00E8147E"/>
    <w:rsid w:val="00E859B7"/>
    <w:rsid w:val="00E9203E"/>
    <w:rsid w:val="00E92507"/>
    <w:rsid w:val="00EA067D"/>
    <w:rsid w:val="00EA14E6"/>
    <w:rsid w:val="00EA37F5"/>
    <w:rsid w:val="00EA63C1"/>
    <w:rsid w:val="00EA70B1"/>
    <w:rsid w:val="00EB5527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490B"/>
    <w:rsid w:val="00EE786B"/>
    <w:rsid w:val="00EF22F1"/>
    <w:rsid w:val="00EF6445"/>
    <w:rsid w:val="00F00B62"/>
    <w:rsid w:val="00F019A5"/>
    <w:rsid w:val="00F02B3C"/>
    <w:rsid w:val="00F04EAD"/>
    <w:rsid w:val="00F05059"/>
    <w:rsid w:val="00F06868"/>
    <w:rsid w:val="00F10121"/>
    <w:rsid w:val="00F10DE4"/>
    <w:rsid w:val="00F11733"/>
    <w:rsid w:val="00F27D97"/>
    <w:rsid w:val="00F348EC"/>
    <w:rsid w:val="00F35024"/>
    <w:rsid w:val="00F35202"/>
    <w:rsid w:val="00F35953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B65"/>
    <w:rsid w:val="00F75E48"/>
    <w:rsid w:val="00F762EB"/>
    <w:rsid w:val="00F77C48"/>
    <w:rsid w:val="00F82ABF"/>
    <w:rsid w:val="00F83776"/>
    <w:rsid w:val="00F86D72"/>
    <w:rsid w:val="00F87663"/>
    <w:rsid w:val="00F91C95"/>
    <w:rsid w:val="00F95114"/>
    <w:rsid w:val="00F954A9"/>
    <w:rsid w:val="00FA0FEC"/>
    <w:rsid w:val="00FA46FF"/>
    <w:rsid w:val="00FA4C06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51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6156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C8C8C8"/>
                    <w:right w:val="none" w:sz="0" w:space="0" w:color="auto"/>
                  </w:divBdr>
                  <w:divsChild>
                    <w:div w:id="12915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1752">
                          <w:marLeft w:val="72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B0CB-5C13-4A45-9D85-D3F18786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2018-04-19T09:15:00Z</cp:lastPrinted>
  <dcterms:created xsi:type="dcterms:W3CDTF">2018-09-21T09:41:00Z</dcterms:created>
  <dcterms:modified xsi:type="dcterms:W3CDTF">2018-09-21T09:41:00Z</dcterms:modified>
</cp:coreProperties>
</file>