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AE" w:rsidRPr="00DA19CC" w:rsidRDefault="006406AE" w:rsidP="006406AE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DA19CC">
        <w:rPr>
          <w:rFonts w:cs="Arial"/>
          <w:b/>
          <w:sz w:val="32"/>
          <w:szCs w:val="32"/>
        </w:rPr>
        <w:t>NATIONAL ASSEMBLY</w:t>
      </w:r>
    </w:p>
    <w:p w:rsidR="006406AE" w:rsidRPr="00DA19CC" w:rsidRDefault="006406AE" w:rsidP="006406AE">
      <w:pPr>
        <w:pStyle w:val="DACBODYTEXT"/>
        <w:spacing w:after="0"/>
        <w:ind w:left="84" w:hanging="84"/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DA19CC">
        <w:rPr>
          <w:rFonts w:cs="Arial"/>
          <w:b/>
          <w:sz w:val="32"/>
          <w:szCs w:val="32"/>
          <w:u w:val="single"/>
        </w:rPr>
        <w:t>QUESTION NO. 2442-2021</w:t>
      </w:r>
    </w:p>
    <w:p w:rsidR="006406AE" w:rsidRPr="00DA19CC" w:rsidRDefault="006406AE" w:rsidP="006406AE">
      <w:pPr>
        <w:tabs>
          <w:tab w:val="left" w:pos="576"/>
          <w:tab w:val="left" w:pos="1296"/>
          <w:tab w:val="left" w:pos="6336"/>
        </w:tabs>
        <w:spacing w:after="0"/>
        <w:ind w:left="70" w:hanging="70"/>
        <w:jc w:val="both"/>
        <w:rPr>
          <w:rFonts w:cs="Arial"/>
          <w:b/>
          <w:sz w:val="32"/>
          <w:szCs w:val="32"/>
          <w:u w:val="single"/>
        </w:rPr>
      </w:pPr>
      <w:r w:rsidRPr="00DA19CC">
        <w:rPr>
          <w:rFonts w:cs="Arial"/>
          <w:b/>
          <w:sz w:val="32"/>
          <w:szCs w:val="32"/>
          <w:u w:val="single"/>
        </w:rPr>
        <w:t>FOR WRITTEN REPLY</w:t>
      </w:r>
    </w:p>
    <w:p w:rsidR="006406AE" w:rsidRPr="00DA19CC" w:rsidRDefault="006406AE" w:rsidP="006406AE">
      <w:pPr>
        <w:spacing w:after="0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b/>
          <w:bCs/>
          <w:sz w:val="32"/>
          <w:szCs w:val="32"/>
        </w:rPr>
        <w:t>INTERNAL QUESTION PAPER NO. 27</w:t>
      </w:r>
      <w:r w:rsidRPr="00DA19CC">
        <w:rPr>
          <w:rFonts w:cs="Arial"/>
          <w:b/>
          <w:bCs/>
          <w:color w:val="000000" w:themeColor="text1"/>
          <w:sz w:val="32"/>
          <w:szCs w:val="32"/>
        </w:rPr>
        <w:t>–</w:t>
      </w:r>
      <w:r w:rsidRPr="00DA19CC">
        <w:rPr>
          <w:rFonts w:cs="Arial"/>
          <w:b/>
          <w:color w:val="000000" w:themeColor="text1"/>
          <w:sz w:val="32"/>
          <w:szCs w:val="32"/>
        </w:rPr>
        <w:t>2021</w:t>
      </w:r>
      <w:r w:rsidRPr="00DA19CC">
        <w:rPr>
          <w:rFonts w:cs="Arial"/>
          <w:b/>
          <w:sz w:val="32"/>
          <w:szCs w:val="32"/>
        </w:rPr>
        <w:t xml:space="preserve">, DATE OF PUBLICATION 19 NOVEMBER 2021: </w:t>
      </w:r>
    </w:p>
    <w:p w:rsidR="006406AE" w:rsidRPr="00DA19CC" w:rsidRDefault="006406AE" w:rsidP="006406AE">
      <w:pPr>
        <w:pStyle w:val="DACBODYTEXT"/>
        <w:spacing w:after="0"/>
        <w:ind w:left="0"/>
        <w:jc w:val="both"/>
        <w:rPr>
          <w:rFonts w:cs="Arial"/>
          <w:sz w:val="32"/>
          <w:szCs w:val="32"/>
        </w:rPr>
      </w:pPr>
      <w:r w:rsidRPr="00DA19CC">
        <w:rPr>
          <w:rFonts w:cs="Arial"/>
          <w:b/>
          <w:sz w:val="32"/>
          <w:szCs w:val="32"/>
        </w:rPr>
        <w:t>“Mrs V van Dyk (DA) to ask the Minister of Sport, Arts and Culture”</w:t>
      </w:r>
    </w:p>
    <w:p w:rsidR="006406AE" w:rsidRPr="00DA19CC" w:rsidRDefault="006406AE" w:rsidP="006406AE">
      <w:pPr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1. (a). </w:t>
      </w:r>
      <w:r w:rsidRPr="00DA19CC">
        <w:rPr>
          <w:rFonts w:cs="Arial"/>
          <w:sz w:val="32"/>
          <w:szCs w:val="32"/>
        </w:rPr>
        <w:t xml:space="preserve">How far is his department with the process of reviewing the policy on </w:t>
      </w:r>
      <w:r w:rsidRPr="00DA19CC">
        <w:rPr>
          <w:rFonts w:cs="Arial"/>
          <w:sz w:val="32"/>
          <w:szCs w:val="32"/>
        </w:rPr>
        <w:tab/>
        <w:t>council members who serve on multiple councils within t</w:t>
      </w:r>
      <w:r>
        <w:rPr>
          <w:rFonts w:cs="Arial"/>
          <w:sz w:val="32"/>
          <w:szCs w:val="32"/>
        </w:rPr>
        <w:t>he same sector and (b)</w:t>
      </w:r>
      <w:r>
        <w:rPr>
          <w:rFonts w:cs="Arial"/>
          <w:sz w:val="32"/>
          <w:szCs w:val="32"/>
        </w:rPr>
        <w:tab/>
        <w:t>what is the time-</w:t>
      </w:r>
      <w:r w:rsidRPr="00DA19CC">
        <w:rPr>
          <w:rFonts w:cs="Arial"/>
          <w:sz w:val="32"/>
          <w:szCs w:val="32"/>
        </w:rPr>
        <w:t>frame for the implementation</w:t>
      </w:r>
      <w:r>
        <w:rPr>
          <w:rFonts w:cs="Arial"/>
          <w:sz w:val="32"/>
          <w:szCs w:val="32"/>
        </w:rPr>
        <w:t xml:space="preserve"> of the recommendations of the </w:t>
      </w:r>
      <w:r w:rsidRPr="00DA19CC">
        <w:rPr>
          <w:rFonts w:cs="Arial"/>
          <w:sz w:val="32"/>
          <w:szCs w:val="32"/>
        </w:rPr>
        <w:t xml:space="preserve">review process; </w:t>
      </w:r>
    </w:p>
    <w:p w:rsidR="006406AE" w:rsidRPr="00DA19CC" w:rsidRDefault="006406AE" w:rsidP="006406AE">
      <w:pPr>
        <w:spacing w:after="0"/>
        <w:jc w:val="both"/>
        <w:rPr>
          <w:rFonts w:cs="Arial"/>
          <w:color w:val="222222"/>
          <w:sz w:val="32"/>
          <w:szCs w:val="32"/>
          <w:shd w:val="clear" w:color="auto" w:fill="FFFFFF"/>
        </w:rPr>
      </w:pPr>
      <w:r w:rsidRPr="00DA19CC">
        <w:rPr>
          <w:rFonts w:cs="Arial"/>
          <w:sz w:val="32"/>
          <w:szCs w:val="32"/>
        </w:rPr>
        <w:t xml:space="preserve">(2). </w:t>
      </w:r>
      <w:r w:rsidRPr="00DA19CC">
        <w:rPr>
          <w:rFonts w:cs="Arial"/>
          <w:sz w:val="32"/>
          <w:szCs w:val="32"/>
        </w:rPr>
        <w:tab/>
        <w:t>whether he will furnish Mrs V van Dyk with the recommendations of</w:t>
      </w:r>
      <w:r>
        <w:rPr>
          <w:rFonts w:cs="Arial"/>
          <w:sz w:val="32"/>
          <w:szCs w:val="32"/>
        </w:rPr>
        <w:t xml:space="preserve"> the review </w:t>
      </w:r>
      <w:r w:rsidRPr="00DA19CC">
        <w:rPr>
          <w:rFonts w:cs="Arial"/>
          <w:sz w:val="32"/>
          <w:szCs w:val="32"/>
        </w:rPr>
        <w:t>process; if not, why not; if so, on what dat</w:t>
      </w:r>
      <w:r>
        <w:rPr>
          <w:rFonts w:cs="Arial"/>
          <w:sz w:val="32"/>
          <w:szCs w:val="32"/>
        </w:rPr>
        <w:t>e?</w:t>
      </w:r>
      <w:r w:rsidRPr="00DA19CC">
        <w:rPr>
          <w:rFonts w:cs="Arial"/>
          <w:sz w:val="32"/>
          <w:szCs w:val="32"/>
        </w:rPr>
        <w:t xml:space="preserve">   </w:t>
      </w:r>
      <w:r w:rsidRPr="00DA19CC">
        <w:rPr>
          <w:rFonts w:cs="Arial"/>
          <w:b/>
          <w:sz w:val="32"/>
          <w:szCs w:val="32"/>
        </w:rPr>
        <w:t>NW2818E</w:t>
      </w:r>
    </w:p>
    <w:p w:rsidR="006406AE" w:rsidRDefault="006406AE" w:rsidP="006406AE">
      <w:pPr>
        <w:tabs>
          <w:tab w:val="left" w:pos="8931"/>
        </w:tabs>
        <w:spacing w:after="0" w:line="360" w:lineRule="auto"/>
        <w:jc w:val="both"/>
        <w:rPr>
          <w:rFonts w:cs="Arial"/>
          <w:caps/>
          <w:sz w:val="32"/>
          <w:szCs w:val="32"/>
        </w:rPr>
      </w:pPr>
    </w:p>
    <w:p w:rsidR="006406AE" w:rsidRPr="001958DA" w:rsidRDefault="006406AE" w:rsidP="006406AE">
      <w:pPr>
        <w:tabs>
          <w:tab w:val="left" w:pos="8931"/>
        </w:tabs>
        <w:spacing w:after="0" w:line="360" w:lineRule="auto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b/>
          <w:sz w:val="32"/>
          <w:szCs w:val="32"/>
        </w:rPr>
        <w:t>REPLY:</w:t>
      </w:r>
    </w:p>
    <w:p w:rsidR="006406AE" w:rsidRDefault="006406AE" w:rsidP="006406AE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We appoint people to the boards and councils who have applied. To my recollection there is no law that forbids a person from serving in more than one council or board.  </w:t>
      </w:r>
    </w:p>
    <w:p w:rsidR="006A33F5" w:rsidRDefault="00F74F33"/>
    <w:sectPr w:rsidR="006A33F5" w:rsidSect="00B2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2A1"/>
    <w:multiLevelType w:val="hybridMultilevel"/>
    <w:tmpl w:val="8A1023B2"/>
    <w:lvl w:ilvl="0" w:tplc="1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6AE"/>
    <w:rsid w:val="006406AE"/>
    <w:rsid w:val="00B20B89"/>
    <w:rsid w:val="00BE5DFB"/>
    <w:rsid w:val="00F32270"/>
    <w:rsid w:val="00F7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AE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MB SUB A"/>
    <w:basedOn w:val="Normal"/>
    <w:link w:val="ListParagraphChar"/>
    <w:uiPriority w:val="34"/>
    <w:qFormat/>
    <w:rsid w:val="006406AE"/>
    <w:pPr>
      <w:ind w:left="720"/>
      <w:contextualSpacing/>
    </w:pPr>
  </w:style>
  <w:style w:type="paragraph" w:customStyle="1" w:styleId="DACBODYTEXT">
    <w:name w:val="DAC BODY TEXT"/>
    <w:basedOn w:val="Normal"/>
    <w:qFormat/>
    <w:rsid w:val="006406AE"/>
    <w:pPr>
      <w:ind w:left="993"/>
    </w:pPr>
    <w:rPr>
      <w:szCs w:val="18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406AE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2021-12-13T14:17:00Z</dcterms:created>
  <dcterms:modified xsi:type="dcterms:W3CDTF">2021-12-13T14:17:00Z</dcterms:modified>
</cp:coreProperties>
</file>