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07" w:rsidRPr="00C87392" w:rsidRDefault="00C87392" w:rsidP="00C87392">
      <w:pPr>
        <w:rPr>
          <w:rFonts w:ascii="Arial" w:hAnsi="Arial" w:cs="Arial"/>
          <w:b/>
          <w:bCs/>
          <w:szCs w:val="24"/>
        </w:rPr>
      </w:pPr>
      <w:r w:rsidRPr="00C87392">
        <w:rPr>
          <w:rFonts w:ascii="Arial" w:hAnsi="Arial" w:cs="Arial"/>
          <w:b/>
          <w:bCs/>
          <w:szCs w:val="24"/>
        </w:rPr>
        <w:t>National Assembly</w:t>
      </w:r>
    </w:p>
    <w:p w:rsidR="00C87392" w:rsidRPr="00C87392" w:rsidRDefault="00C87392" w:rsidP="00C87392">
      <w:pPr>
        <w:rPr>
          <w:rFonts w:ascii="Arial" w:hAnsi="Arial" w:cs="Arial"/>
          <w:b/>
          <w:bCs/>
          <w:szCs w:val="24"/>
        </w:rPr>
      </w:pPr>
      <w:r w:rsidRPr="00C87392">
        <w:rPr>
          <w:rFonts w:ascii="Arial" w:hAnsi="Arial" w:cs="Arial"/>
          <w:b/>
          <w:bCs/>
          <w:szCs w:val="24"/>
        </w:rPr>
        <w:t>Question No:2428</w:t>
      </w:r>
      <w:bookmarkStart w:id="0" w:name="_GoBack"/>
      <w:bookmarkEnd w:id="0"/>
    </w:p>
    <w:p w:rsidR="00D63037" w:rsidRPr="00D63037" w:rsidRDefault="00D63037" w:rsidP="00D63037">
      <w:pPr>
        <w:spacing w:before="100" w:beforeAutospacing="1" w:after="100" w:afterAutospacing="1" w:line="240" w:lineRule="auto"/>
        <w:ind w:left="720" w:hanging="720"/>
        <w:jc w:val="both"/>
        <w:outlineLvl w:val="0"/>
        <w:rPr>
          <w:rFonts w:ascii="Arial" w:hAnsi="Arial" w:cs="Arial"/>
          <w:b/>
        </w:rPr>
      </w:pPr>
      <w:r w:rsidRPr="00D63037">
        <w:rPr>
          <w:rFonts w:ascii="Arial" w:eastAsia="Calibri" w:hAnsi="Arial" w:cs="Arial"/>
          <w:b/>
          <w:bCs/>
          <w:color w:val="000000"/>
          <w:lang w:eastAsia="en-ZA"/>
        </w:rPr>
        <w:t>2428</w:t>
      </w:r>
      <w:r w:rsidRPr="00D63037">
        <w:rPr>
          <w:rFonts w:ascii="Arial" w:eastAsia="Times New Roman" w:hAnsi="Arial" w:cs="Arial"/>
          <w:b/>
        </w:rPr>
        <w:t>.</w:t>
      </w:r>
      <w:r w:rsidRPr="00D63037">
        <w:rPr>
          <w:rFonts w:ascii="Arial" w:eastAsia="Times New Roman" w:hAnsi="Arial" w:cs="Arial"/>
          <w:b/>
        </w:rPr>
        <w:tab/>
      </w:r>
      <w:r w:rsidRPr="00D63037">
        <w:rPr>
          <w:rFonts w:ascii="Arial" w:hAnsi="Arial" w:cs="Arial"/>
          <w:b/>
        </w:rPr>
        <w:t>Mr T B Mabhena (DA) to ask the Minister of Transport</w:t>
      </w:r>
      <w:r w:rsidR="002417DF" w:rsidRPr="00D63037">
        <w:rPr>
          <w:rFonts w:ascii="Arial" w:hAnsi="Arial" w:cs="Arial"/>
          <w:b/>
        </w:rPr>
        <w:fldChar w:fldCharType="begin"/>
      </w:r>
      <w:r w:rsidRPr="00D63037">
        <w:rPr>
          <w:rFonts w:ascii="Arial" w:hAnsi="Arial" w:cs="Arial"/>
        </w:rPr>
        <w:instrText xml:space="preserve"> XE "</w:instrText>
      </w:r>
      <w:r w:rsidRPr="00D63037">
        <w:rPr>
          <w:rFonts w:ascii="Arial" w:hAnsi="Arial" w:cs="Arial"/>
          <w:b/>
        </w:rPr>
        <w:instrText>Transport</w:instrText>
      </w:r>
      <w:r w:rsidRPr="00D63037">
        <w:rPr>
          <w:rFonts w:ascii="Arial" w:hAnsi="Arial" w:cs="Arial"/>
        </w:rPr>
        <w:instrText xml:space="preserve">" </w:instrText>
      </w:r>
      <w:r w:rsidR="002417DF" w:rsidRPr="00D63037">
        <w:rPr>
          <w:rFonts w:ascii="Arial" w:hAnsi="Arial" w:cs="Arial"/>
          <w:b/>
        </w:rPr>
        <w:fldChar w:fldCharType="end"/>
      </w:r>
      <w:r w:rsidRPr="00D63037">
        <w:rPr>
          <w:rFonts w:ascii="Arial" w:hAnsi="Arial" w:cs="Arial"/>
          <w:b/>
        </w:rPr>
        <w:t>:</w:t>
      </w:r>
    </w:p>
    <w:p w:rsidR="009955A5" w:rsidRDefault="00D63037" w:rsidP="00D63037">
      <w:pPr>
        <w:spacing w:line="240" w:lineRule="auto"/>
        <w:ind w:left="709"/>
        <w:jc w:val="both"/>
        <w:rPr>
          <w:rFonts w:ascii="Arial" w:hAnsi="Arial" w:cs="Arial"/>
          <w:lang w:val="en-GB"/>
        </w:rPr>
      </w:pPr>
      <w:r w:rsidRPr="00D63037">
        <w:rPr>
          <w:rFonts w:ascii="Arial" w:hAnsi="Arial" w:cs="Arial"/>
          <w:lang w:val="en-GB"/>
        </w:rPr>
        <w:t>What evidence does the SA Civil Aviation Authority (SACAA) have that (a) all stakeholders were engaged in the process of the establishment of the central executive committee and (b) SACAA regulations have been followed and executed?</w:t>
      </w:r>
    </w:p>
    <w:p w:rsidR="00D63037" w:rsidRDefault="00D63037" w:rsidP="00D63037">
      <w:pPr>
        <w:spacing w:line="240" w:lineRule="auto"/>
        <w:ind w:left="709"/>
        <w:jc w:val="both"/>
        <w:rPr>
          <w:rFonts w:ascii="Arial" w:hAnsi="Arial" w:cs="Arial"/>
        </w:rPr>
      </w:pPr>
      <w:r w:rsidRPr="00D63037">
        <w:rPr>
          <w:rFonts w:ascii="Arial" w:hAnsi="Arial" w:cs="Arial"/>
        </w:rPr>
        <w:tab/>
        <w:t>NW3036E</w:t>
      </w:r>
    </w:p>
    <w:p w:rsidR="0018077B" w:rsidRDefault="00C53150" w:rsidP="00C53150">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C53150" w:rsidRPr="00C53150" w:rsidRDefault="00C53150" w:rsidP="00C53150">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South African Civil Aviation Authority (SACAA)</w:t>
      </w:r>
    </w:p>
    <w:p w:rsidR="000C24FC" w:rsidRPr="0056122E" w:rsidRDefault="000C24FC" w:rsidP="00C53150">
      <w:pPr>
        <w:pStyle w:val="ListParagraph"/>
        <w:numPr>
          <w:ilvl w:val="0"/>
          <w:numId w:val="8"/>
        </w:numPr>
        <w:ind w:left="426" w:hanging="426"/>
        <w:jc w:val="both"/>
        <w:rPr>
          <w:rFonts w:ascii="Arial" w:eastAsiaTheme="minorHAnsi" w:hAnsi="Arial" w:cs="Arial"/>
        </w:rPr>
      </w:pPr>
      <w:r w:rsidRPr="0056122E">
        <w:rPr>
          <w:rFonts w:ascii="Arial" w:hAnsi="Arial" w:cs="Arial"/>
        </w:rPr>
        <w:t>There is no provision in the Regulations for the establishment of a “central executive committee”</w:t>
      </w:r>
      <w:r w:rsidR="006F5766" w:rsidRPr="0056122E">
        <w:rPr>
          <w:rFonts w:ascii="Arial" w:hAnsi="Arial" w:cs="Arial"/>
        </w:rPr>
        <w:t xml:space="preserve"> in relation to this operator</w:t>
      </w:r>
      <w:r w:rsidRPr="0056122E">
        <w:rPr>
          <w:rFonts w:ascii="Arial" w:hAnsi="Arial" w:cs="Arial"/>
        </w:rPr>
        <w:t xml:space="preserve">. </w:t>
      </w:r>
    </w:p>
    <w:p w:rsidR="000C24FC" w:rsidRPr="0056122E" w:rsidRDefault="000C24FC" w:rsidP="00C53150">
      <w:pPr>
        <w:ind w:left="426" w:hanging="426"/>
        <w:jc w:val="both"/>
        <w:rPr>
          <w:rFonts w:ascii="Arial" w:hAnsi="Arial" w:cs="Arial"/>
        </w:rPr>
      </w:pPr>
      <w:r w:rsidRPr="0056122E">
        <w:rPr>
          <w:rFonts w:ascii="Arial" w:hAnsi="Arial" w:cs="Arial"/>
        </w:rPr>
        <w:t xml:space="preserve">During the </w:t>
      </w:r>
      <w:r w:rsidR="00D56843" w:rsidRPr="0056122E">
        <w:rPr>
          <w:rFonts w:ascii="Arial" w:hAnsi="Arial" w:cs="Arial"/>
        </w:rPr>
        <w:t>approval</w:t>
      </w:r>
      <w:r w:rsidRPr="0056122E">
        <w:rPr>
          <w:rFonts w:ascii="Arial" w:hAnsi="Arial" w:cs="Arial"/>
        </w:rPr>
        <w:t xml:space="preserve"> process</w:t>
      </w:r>
      <w:r w:rsidR="00F94001" w:rsidRPr="0056122E">
        <w:rPr>
          <w:rFonts w:ascii="Arial" w:hAnsi="Arial" w:cs="Arial"/>
        </w:rPr>
        <w:t xml:space="preserve"> for Ultimate Heli,</w:t>
      </w:r>
      <w:r w:rsidRPr="0056122E">
        <w:rPr>
          <w:rFonts w:ascii="Arial" w:hAnsi="Arial" w:cs="Arial"/>
        </w:rPr>
        <w:t xml:space="preserve"> the following stakeholders were consulted:</w:t>
      </w:r>
    </w:p>
    <w:p w:rsidR="000C24FC" w:rsidRPr="0056122E" w:rsidRDefault="000C24FC" w:rsidP="00C53150">
      <w:pPr>
        <w:pStyle w:val="ListParagraph"/>
        <w:numPr>
          <w:ilvl w:val="0"/>
          <w:numId w:val="7"/>
        </w:numPr>
        <w:spacing w:after="0" w:line="240" w:lineRule="auto"/>
        <w:ind w:left="426" w:hanging="426"/>
        <w:contextualSpacing w:val="0"/>
        <w:jc w:val="both"/>
        <w:rPr>
          <w:rFonts w:ascii="Arial" w:eastAsia="Times New Roman" w:hAnsi="Arial" w:cs="Arial"/>
        </w:rPr>
      </w:pPr>
      <w:r w:rsidRPr="0056122E">
        <w:rPr>
          <w:rFonts w:ascii="Arial" w:eastAsia="Times New Roman" w:hAnsi="Arial" w:cs="Arial"/>
        </w:rPr>
        <w:t>Johannesburg Metro</w:t>
      </w:r>
      <w:r w:rsidR="000001BF" w:rsidRPr="0056122E">
        <w:rPr>
          <w:rFonts w:ascii="Arial" w:eastAsia="Times New Roman" w:hAnsi="Arial" w:cs="Arial"/>
        </w:rPr>
        <w:t>,whose</w:t>
      </w:r>
      <w:r w:rsidRPr="0056122E">
        <w:rPr>
          <w:rFonts w:ascii="Arial" w:eastAsia="Times New Roman" w:hAnsi="Arial" w:cs="Arial"/>
        </w:rPr>
        <w:t xml:space="preserve"> responsibility is the proper zoning and use of land in accordance with their restrictions</w:t>
      </w:r>
      <w:r w:rsidR="00E946B8" w:rsidRPr="0056122E">
        <w:rPr>
          <w:rFonts w:ascii="Arial" w:eastAsia="Times New Roman" w:hAnsi="Arial" w:cs="Arial"/>
        </w:rPr>
        <w:t>, as mandated by the Spatial Planning and Land Use Management Act</w:t>
      </w:r>
      <w:r w:rsidR="006F5766" w:rsidRPr="0056122E">
        <w:rPr>
          <w:rFonts w:ascii="Arial" w:eastAsia="Times New Roman" w:hAnsi="Arial" w:cs="Arial"/>
        </w:rPr>
        <w:t xml:space="preserve"> (SPLUMA), Act 16 of 2013</w:t>
      </w:r>
      <w:r w:rsidR="00E946B8" w:rsidRPr="0056122E">
        <w:rPr>
          <w:rFonts w:ascii="Arial" w:eastAsia="Times New Roman" w:hAnsi="Arial" w:cs="Arial"/>
        </w:rPr>
        <w:t>,</w:t>
      </w:r>
      <w:r w:rsidRPr="0056122E">
        <w:rPr>
          <w:rFonts w:ascii="Arial" w:eastAsia="Times New Roman" w:hAnsi="Arial" w:cs="Arial"/>
        </w:rPr>
        <w:t xml:space="preserve"> as well as enforcement of environmental requirements in their areas of jurisdiction. No restrictions were imposed by the Metro.</w:t>
      </w:r>
    </w:p>
    <w:p w:rsidR="000C24FC" w:rsidRPr="0056122E" w:rsidRDefault="000C24FC" w:rsidP="00C53150">
      <w:pPr>
        <w:pStyle w:val="ListParagraph"/>
        <w:numPr>
          <w:ilvl w:val="0"/>
          <w:numId w:val="7"/>
        </w:numPr>
        <w:spacing w:after="0" w:line="240" w:lineRule="auto"/>
        <w:ind w:left="426" w:hanging="426"/>
        <w:contextualSpacing w:val="0"/>
        <w:jc w:val="both"/>
        <w:rPr>
          <w:rFonts w:ascii="Arial" w:eastAsia="Times New Roman" w:hAnsi="Arial" w:cs="Arial"/>
        </w:rPr>
      </w:pPr>
      <w:r w:rsidRPr="0056122E">
        <w:rPr>
          <w:rFonts w:ascii="Arial" w:eastAsia="Times New Roman" w:hAnsi="Arial" w:cs="Arial"/>
        </w:rPr>
        <w:t>Grand Central Airport</w:t>
      </w:r>
      <w:r w:rsidR="00F94001" w:rsidRPr="0056122E">
        <w:rPr>
          <w:rFonts w:ascii="Arial" w:eastAsia="Times New Roman" w:hAnsi="Arial" w:cs="Arial"/>
        </w:rPr>
        <w:t>.</w:t>
      </w:r>
    </w:p>
    <w:p w:rsidR="000C24FC" w:rsidRPr="0056122E" w:rsidRDefault="000C24FC" w:rsidP="00C53150">
      <w:pPr>
        <w:pStyle w:val="ListParagraph"/>
        <w:numPr>
          <w:ilvl w:val="0"/>
          <w:numId w:val="7"/>
        </w:numPr>
        <w:spacing w:after="0" w:line="240" w:lineRule="auto"/>
        <w:ind w:left="426" w:hanging="426"/>
        <w:contextualSpacing w:val="0"/>
        <w:jc w:val="both"/>
        <w:rPr>
          <w:rFonts w:ascii="Arial" w:eastAsia="Times New Roman" w:hAnsi="Arial" w:cs="Arial"/>
        </w:rPr>
      </w:pPr>
      <w:r w:rsidRPr="0056122E">
        <w:rPr>
          <w:rFonts w:ascii="Arial" w:eastAsia="Times New Roman" w:hAnsi="Arial" w:cs="Arial"/>
        </w:rPr>
        <w:t>The National Airspace Committee</w:t>
      </w:r>
      <w:r w:rsidR="000001BF" w:rsidRPr="0056122E">
        <w:rPr>
          <w:rFonts w:ascii="Arial" w:eastAsia="Times New Roman" w:hAnsi="Arial" w:cs="Arial"/>
        </w:rPr>
        <w:t xml:space="preserve"> (NASCOM)</w:t>
      </w:r>
      <w:r w:rsidRPr="0056122E">
        <w:rPr>
          <w:rFonts w:ascii="Arial" w:eastAsia="Times New Roman" w:hAnsi="Arial" w:cs="Arial"/>
        </w:rPr>
        <w:t>, comprising of industry stakeholders and associations</w:t>
      </w:r>
      <w:r w:rsidR="00D56843" w:rsidRPr="0056122E">
        <w:rPr>
          <w:rFonts w:ascii="Arial" w:eastAsia="Times New Roman" w:hAnsi="Arial" w:cs="Arial"/>
        </w:rPr>
        <w:t xml:space="preserve"> including A</w:t>
      </w:r>
      <w:r w:rsidR="000001BF" w:rsidRPr="0056122E">
        <w:rPr>
          <w:rFonts w:ascii="Arial" w:eastAsia="Times New Roman" w:hAnsi="Arial" w:cs="Arial"/>
        </w:rPr>
        <w:t xml:space="preserve">irports </w:t>
      </w:r>
      <w:r w:rsidR="00D56843" w:rsidRPr="0056122E">
        <w:rPr>
          <w:rFonts w:ascii="Arial" w:eastAsia="Times New Roman" w:hAnsi="Arial" w:cs="Arial"/>
        </w:rPr>
        <w:t>C</w:t>
      </w:r>
      <w:r w:rsidR="000001BF" w:rsidRPr="0056122E">
        <w:rPr>
          <w:rFonts w:ascii="Arial" w:eastAsia="Times New Roman" w:hAnsi="Arial" w:cs="Arial"/>
        </w:rPr>
        <w:t xml:space="preserve">ompany of </w:t>
      </w:r>
      <w:r w:rsidR="00D56843" w:rsidRPr="0056122E">
        <w:rPr>
          <w:rFonts w:ascii="Arial" w:eastAsia="Times New Roman" w:hAnsi="Arial" w:cs="Arial"/>
        </w:rPr>
        <w:t>S</w:t>
      </w:r>
      <w:r w:rsidR="000001BF" w:rsidRPr="0056122E">
        <w:rPr>
          <w:rFonts w:ascii="Arial" w:eastAsia="Times New Roman" w:hAnsi="Arial" w:cs="Arial"/>
        </w:rPr>
        <w:t xml:space="preserve">outh </w:t>
      </w:r>
      <w:r w:rsidR="00D56843" w:rsidRPr="0056122E">
        <w:rPr>
          <w:rFonts w:ascii="Arial" w:eastAsia="Times New Roman" w:hAnsi="Arial" w:cs="Arial"/>
        </w:rPr>
        <w:t>A</w:t>
      </w:r>
      <w:r w:rsidR="000001BF" w:rsidRPr="0056122E">
        <w:rPr>
          <w:rFonts w:ascii="Arial" w:eastAsia="Times New Roman" w:hAnsi="Arial" w:cs="Arial"/>
        </w:rPr>
        <w:t>frica</w:t>
      </w:r>
      <w:r w:rsidR="00D56843" w:rsidRPr="0056122E">
        <w:rPr>
          <w:rFonts w:ascii="Arial" w:eastAsia="Times New Roman" w:hAnsi="Arial" w:cs="Arial"/>
        </w:rPr>
        <w:t>, Dep</w:t>
      </w:r>
      <w:r w:rsidR="000001BF" w:rsidRPr="0056122E">
        <w:rPr>
          <w:rFonts w:ascii="Arial" w:eastAsia="Times New Roman" w:hAnsi="Arial" w:cs="Arial"/>
        </w:rPr>
        <w:t>artment</w:t>
      </w:r>
      <w:r w:rsidR="00D56843" w:rsidRPr="0056122E">
        <w:rPr>
          <w:rFonts w:ascii="Arial" w:eastAsia="Times New Roman" w:hAnsi="Arial" w:cs="Arial"/>
        </w:rPr>
        <w:t xml:space="preserve"> of Transport, Dep</w:t>
      </w:r>
      <w:r w:rsidR="000001BF" w:rsidRPr="0056122E">
        <w:rPr>
          <w:rFonts w:ascii="Arial" w:eastAsia="Times New Roman" w:hAnsi="Arial" w:cs="Arial"/>
        </w:rPr>
        <w:t>artmen</w:t>
      </w:r>
      <w:r w:rsidR="00D56843" w:rsidRPr="0056122E">
        <w:rPr>
          <w:rFonts w:ascii="Arial" w:eastAsia="Times New Roman" w:hAnsi="Arial" w:cs="Arial"/>
        </w:rPr>
        <w:t>t of Environmental Affairs Forestry and Fishing (DEFF), SA Airforce</w:t>
      </w:r>
      <w:r w:rsidR="000001BF" w:rsidRPr="0056122E">
        <w:rPr>
          <w:rFonts w:ascii="Arial" w:eastAsia="Times New Roman" w:hAnsi="Arial" w:cs="Arial"/>
        </w:rPr>
        <w:t xml:space="preserve"> (SAAF)</w:t>
      </w:r>
      <w:r w:rsidR="00D56843" w:rsidRPr="0056122E">
        <w:rPr>
          <w:rFonts w:ascii="Arial" w:eastAsia="Times New Roman" w:hAnsi="Arial" w:cs="Arial"/>
        </w:rPr>
        <w:t>, A</w:t>
      </w:r>
      <w:r w:rsidR="000001BF" w:rsidRPr="0056122E">
        <w:rPr>
          <w:rFonts w:ascii="Arial" w:eastAsia="Times New Roman" w:hAnsi="Arial" w:cs="Arial"/>
        </w:rPr>
        <w:t>ir Traffic and Navigation Services Company (A</w:t>
      </w:r>
      <w:r w:rsidR="00D56843" w:rsidRPr="0056122E">
        <w:rPr>
          <w:rFonts w:ascii="Arial" w:eastAsia="Times New Roman" w:hAnsi="Arial" w:cs="Arial"/>
        </w:rPr>
        <w:t>TNS</w:t>
      </w:r>
      <w:r w:rsidR="000001BF" w:rsidRPr="0056122E">
        <w:rPr>
          <w:rFonts w:ascii="Arial" w:eastAsia="Times New Roman" w:hAnsi="Arial" w:cs="Arial"/>
        </w:rPr>
        <w:t>)</w:t>
      </w:r>
      <w:r w:rsidR="00D56843" w:rsidRPr="0056122E">
        <w:rPr>
          <w:rFonts w:ascii="Arial" w:eastAsia="Times New Roman" w:hAnsi="Arial" w:cs="Arial"/>
        </w:rPr>
        <w:t>, etc.</w:t>
      </w:r>
    </w:p>
    <w:p w:rsidR="00D56843" w:rsidRPr="0056122E" w:rsidRDefault="00D56843" w:rsidP="00C53150">
      <w:pPr>
        <w:pStyle w:val="ListParagraph"/>
        <w:numPr>
          <w:ilvl w:val="0"/>
          <w:numId w:val="7"/>
        </w:numPr>
        <w:spacing w:after="0" w:line="240" w:lineRule="auto"/>
        <w:ind w:left="426" w:hanging="426"/>
        <w:contextualSpacing w:val="0"/>
        <w:jc w:val="both"/>
        <w:rPr>
          <w:rFonts w:ascii="Arial" w:eastAsia="Times New Roman" w:hAnsi="Arial" w:cs="Arial"/>
        </w:rPr>
      </w:pPr>
      <w:r w:rsidRPr="0056122E">
        <w:rPr>
          <w:rFonts w:ascii="Arial" w:eastAsia="Times New Roman" w:hAnsi="Arial" w:cs="Arial"/>
        </w:rPr>
        <w:t>Waterfall property management.</w:t>
      </w:r>
    </w:p>
    <w:p w:rsidR="00D56843" w:rsidRPr="0056122E" w:rsidRDefault="000001BF" w:rsidP="00C53150">
      <w:pPr>
        <w:pStyle w:val="ListParagraph"/>
        <w:numPr>
          <w:ilvl w:val="0"/>
          <w:numId w:val="7"/>
        </w:numPr>
        <w:spacing w:after="0" w:line="240" w:lineRule="auto"/>
        <w:ind w:left="426" w:hanging="426"/>
        <w:contextualSpacing w:val="0"/>
        <w:jc w:val="both"/>
        <w:rPr>
          <w:rFonts w:ascii="Arial" w:eastAsia="Times New Roman" w:hAnsi="Arial" w:cs="Arial"/>
        </w:rPr>
      </w:pPr>
      <w:r w:rsidRPr="0056122E">
        <w:rPr>
          <w:rFonts w:ascii="Arial" w:eastAsia="Times New Roman" w:hAnsi="Arial" w:cs="Arial"/>
        </w:rPr>
        <w:t>SA National Roads Agency (</w:t>
      </w:r>
      <w:r w:rsidR="00D56843" w:rsidRPr="0056122E">
        <w:rPr>
          <w:rFonts w:ascii="Arial" w:eastAsia="Times New Roman" w:hAnsi="Arial" w:cs="Arial"/>
        </w:rPr>
        <w:t>SANRAL</w:t>
      </w:r>
      <w:r w:rsidRPr="0056122E">
        <w:rPr>
          <w:rFonts w:ascii="Arial" w:eastAsia="Times New Roman" w:hAnsi="Arial" w:cs="Arial"/>
        </w:rPr>
        <w:t>)</w:t>
      </w:r>
      <w:r w:rsidR="00D56843" w:rsidRPr="0056122E">
        <w:rPr>
          <w:rFonts w:ascii="Arial" w:eastAsia="Times New Roman" w:hAnsi="Arial" w:cs="Arial"/>
        </w:rPr>
        <w:t>.</w:t>
      </w:r>
    </w:p>
    <w:p w:rsidR="00D56843" w:rsidRPr="0056122E" w:rsidRDefault="00D56843" w:rsidP="00C53150">
      <w:pPr>
        <w:pStyle w:val="ListParagraph"/>
        <w:numPr>
          <w:ilvl w:val="0"/>
          <w:numId w:val="7"/>
        </w:numPr>
        <w:spacing w:after="0" w:line="240" w:lineRule="auto"/>
        <w:ind w:left="426" w:hanging="426"/>
        <w:contextualSpacing w:val="0"/>
        <w:jc w:val="both"/>
        <w:rPr>
          <w:rFonts w:ascii="Arial" w:eastAsia="Times New Roman" w:hAnsi="Arial" w:cs="Arial"/>
        </w:rPr>
      </w:pPr>
      <w:r w:rsidRPr="0056122E">
        <w:rPr>
          <w:rFonts w:ascii="Arial" w:eastAsia="Times New Roman" w:hAnsi="Arial" w:cs="Arial"/>
        </w:rPr>
        <w:t>Johannesburg Roads Agency (JRA).</w:t>
      </w:r>
    </w:p>
    <w:p w:rsidR="006E741E" w:rsidRPr="0056122E" w:rsidRDefault="006E741E" w:rsidP="00C53150">
      <w:pPr>
        <w:spacing w:after="0" w:line="240" w:lineRule="auto"/>
        <w:ind w:left="426" w:hanging="426"/>
        <w:jc w:val="both"/>
        <w:rPr>
          <w:rFonts w:ascii="Arial" w:eastAsia="Times New Roman" w:hAnsi="Arial" w:cs="Arial"/>
        </w:rPr>
      </w:pPr>
    </w:p>
    <w:p w:rsidR="000C24FC" w:rsidRPr="00B877DB" w:rsidRDefault="0056122E" w:rsidP="00C53150">
      <w:pPr>
        <w:pStyle w:val="ListParagraph"/>
        <w:numPr>
          <w:ilvl w:val="0"/>
          <w:numId w:val="8"/>
        </w:numPr>
        <w:spacing w:after="0" w:line="240" w:lineRule="auto"/>
        <w:ind w:left="426" w:hanging="426"/>
        <w:contextualSpacing w:val="0"/>
        <w:jc w:val="both"/>
        <w:rPr>
          <w:rFonts w:ascii="Arial" w:eastAsia="Times New Roman" w:hAnsi="Arial" w:cs="Arial"/>
          <w:color w:val="FF0000"/>
        </w:rPr>
      </w:pPr>
      <w:r w:rsidRPr="00B877DB">
        <w:rPr>
          <w:rFonts w:ascii="Arial" w:eastAsia="Times New Roman" w:hAnsi="Arial" w:cs="Arial"/>
        </w:rPr>
        <w:t xml:space="preserve">All Civil Aviation Regulations have been followed in certifying Ultimate Heli as an operator.  </w:t>
      </w:r>
      <w:r w:rsidR="006E741E" w:rsidRPr="00B877DB">
        <w:rPr>
          <w:rFonts w:ascii="Arial" w:eastAsia="Times New Roman" w:hAnsi="Arial" w:cs="Arial"/>
        </w:rPr>
        <w:t>Records are kept by the SACAA for all oversight activity</w:t>
      </w:r>
      <w:r w:rsidR="00B877DB">
        <w:rPr>
          <w:rFonts w:ascii="Arial" w:eastAsia="Times New Roman" w:hAnsi="Arial" w:cs="Arial"/>
        </w:rPr>
        <w:t>on all operators.</w:t>
      </w:r>
    </w:p>
    <w:p w:rsidR="00AC7F62" w:rsidRDefault="00AC7F62" w:rsidP="00C53150">
      <w:pPr>
        <w:spacing w:line="240" w:lineRule="auto"/>
        <w:ind w:left="426" w:hanging="426"/>
        <w:jc w:val="both"/>
        <w:rPr>
          <w:rFonts w:ascii="Arial" w:eastAsia="Calibri" w:hAnsi="Arial" w:cs="Arial"/>
          <w:lang w:val="en-GB"/>
        </w:rPr>
      </w:pPr>
    </w:p>
    <w:sectPr w:rsidR="00AC7F62" w:rsidSect="0057359B">
      <w:footerReference w:type="default" r:id="rId8"/>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15A" w:rsidRDefault="00BD715A" w:rsidP="00DB1508">
      <w:pPr>
        <w:spacing w:after="0" w:line="240" w:lineRule="auto"/>
      </w:pPr>
      <w:r>
        <w:separator/>
      </w:r>
    </w:p>
  </w:endnote>
  <w:endnote w:type="continuationSeparator" w:id="1">
    <w:p w:rsidR="00BD715A" w:rsidRDefault="00BD715A"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455"/>
      <w:docPartObj>
        <w:docPartGallery w:val="Page Numbers (Bottom of Page)"/>
        <w:docPartUnique/>
      </w:docPartObj>
    </w:sdtPr>
    <w:sdtEndPr>
      <w:rPr>
        <w:noProof/>
      </w:rPr>
    </w:sdtEndPr>
    <w:sdtContent>
      <w:p w:rsidR="00823FE7" w:rsidRDefault="002417DF">
        <w:pPr>
          <w:pStyle w:val="Footer"/>
          <w:jc w:val="right"/>
        </w:pPr>
        <w:r>
          <w:fldChar w:fldCharType="begin"/>
        </w:r>
        <w:r w:rsidR="00823FE7">
          <w:instrText xml:space="preserve"> PAGE   \* MERGEFORMAT </w:instrText>
        </w:r>
        <w:r>
          <w:fldChar w:fldCharType="separate"/>
        </w:r>
        <w:r w:rsidR="00241908">
          <w:rPr>
            <w:noProof/>
          </w:rPr>
          <w:t>1</w:t>
        </w:r>
        <w:r>
          <w:rPr>
            <w:noProof/>
          </w:rPr>
          <w:fldChar w:fldCharType="end"/>
        </w:r>
      </w:p>
    </w:sdtContent>
  </w:sdt>
  <w:p w:rsidR="00823FE7" w:rsidRDefault="00823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15A" w:rsidRDefault="00BD715A" w:rsidP="00DB1508">
      <w:pPr>
        <w:spacing w:after="0" w:line="240" w:lineRule="auto"/>
      </w:pPr>
      <w:r>
        <w:separator/>
      </w:r>
    </w:p>
  </w:footnote>
  <w:footnote w:type="continuationSeparator" w:id="1">
    <w:p w:rsidR="00BD715A" w:rsidRDefault="00BD715A"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645"/>
    <w:multiLevelType w:val="hybridMultilevel"/>
    <w:tmpl w:val="FF4471CE"/>
    <w:lvl w:ilvl="0" w:tplc="270EAF8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7F677AB"/>
    <w:multiLevelType w:val="hybridMultilevel"/>
    <w:tmpl w:val="08E21D6E"/>
    <w:lvl w:ilvl="0" w:tplc="47C257F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4EE18BE"/>
    <w:multiLevelType w:val="hybridMultilevel"/>
    <w:tmpl w:val="AD3ED78A"/>
    <w:lvl w:ilvl="0" w:tplc="75E8E128">
      <w:start w:val="1"/>
      <w:numFmt w:val="lowerLetter"/>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BBE2075"/>
    <w:multiLevelType w:val="hybridMultilevel"/>
    <w:tmpl w:val="A1C0EDE0"/>
    <w:lvl w:ilvl="0" w:tplc="1C090017">
      <w:start w:val="1"/>
      <w:numFmt w:val="lowerLetter"/>
      <w:lvlText w:val="%1)"/>
      <w:lvlJc w:val="left"/>
      <w:pPr>
        <w:ind w:left="1321" w:hanging="360"/>
      </w:pPr>
    </w:lvl>
    <w:lvl w:ilvl="1" w:tplc="1C090019" w:tentative="1">
      <w:start w:val="1"/>
      <w:numFmt w:val="lowerLetter"/>
      <w:lvlText w:val="%2."/>
      <w:lvlJc w:val="left"/>
      <w:pPr>
        <w:ind w:left="2041" w:hanging="360"/>
      </w:pPr>
    </w:lvl>
    <w:lvl w:ilvl="2" w:tplc="1C09001B" w:tentative="1">
      <w:start w:val="1"/>
      <w:numFmt w:val="lowerRoman"/>
      <w:lvlText w:val="%3."/>
      <w:lvlJc w:val="right"/>
      <w:pPr>
        <w:ind w:left="2761" w:hanging="180"/>
      </w:pPr>
    </w:lvl>
    <w:lvl w:ilvl="3" w:tplc="1C09000F" w:tentative="1">
      <w:start w:val="1"/>
      <w:numFmt w:val="decimal"/>
      <w:lvlText w:val="%4."/>
      <w:lvlJc w:val="left"/>
      <w:pPr>
        <w:ind w:left="3481" w:hanging="360"/>
      </w:pPr>
    </w:lvl>
    <w:lvl w:ilvl="4" w:tplc="1C090019" w:tentative="1">
      <w:start w:val="1"/>
      <w:numFmt w:val="lowerLetter"/>
      <w:lvlText w:val="%5."/>
      <w:lvlJc w:val="left"/>
      <w:pPr>
        <w:ind w:left="4201" w:hanging="360"/>
      </w:pPr>
    </w:lvl>
    <w:lvl w:ilvl="5" w:tplc="1C09001B" w:tentative="1">
      <w:start w:val="1"/>
      <w:numFmt w:val="lowerRoman"/>
      <w:lvlText w:val="%6."/>
      <w:lvlJc w:val="right"/>
      <w:pPr>
        <w:ind w:left="4921" w:hanging="180"/>
      </w:pPr>
    </w:lvl>
    <w:lvl w:ilvl="6" w:tplc="1C09000F" w:tentative="1">
      <w:start w:val="1"/>
      <w:numFmt w:val="decimal"/>
      <w:lvlText w:val="%7."/>
      <w:lvlJc w:val="left"/>
      <w:pPr>
        <w:ind w:left="5641" w:hanging="360"/>
      </w:pPr>
    </w:lvl>
    <w:lvl w:ilvl="7" w:tplc="1C090019" w:tentative="1">
      <w:start w:val="1"/>
      <w:numFmt w:val="lowerLetter"/>
      <w:lvlText w:val="%8."/>
      <w:lvlJc w:val="left"/>
      <w:pPr>
        <w:ind w:left="6361" w:hanging="360"/>
      </w:pPr>
    </w:lvl>
    <w:lvl w:ilvl="8" w:tplc="1C09001B" w:tentative="1">
      <w:start w:val="1"/>
      <w:numFmt w:val="lowerRoman"/>
      <w:lvlText w:val="%9."/>
      <w:lvlJc w:val="right"/>
      <w:pPr>
        <w:ind w:left="7081" w:hanging="180"/>
      </w:pPr>
    </w:lvl>
  </w:abstractNum>
  <w:abstractNum w:abstractNumId="6">
    <w:nsid w:val="7A2B2997"/>
    <w:multiLevelType w:val="hybridMultilevel"/>
    <w:tmpl w:val="B448DA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7CD66060"/>
    <w:multiLevelType w:val="hybridMultilevel"/>
    <w:tmpl w:val="87B00776"/>
    <w:lvl w:ilvl="0" w:tplc="67CEB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1BF"/>
    <w:rsid w:val="000002D0"/>
    <w:rsid w:val="000016F6"/>
    <w:rsid w:val="00001E46"/>
    <w:rsid w:val="00003600"/>
    <w:rsid w:val="00004149"/>
    <w:rsid w:val="00005957"/>
    <w:rsid w:val="00010601"/>
    <w:rsid w:val="000115A6"/>
    <w:rsid w:val="00012B41"/>
    <w:rsid w:val="00015A32"/>
    <w:rsid w:val="00015B34"/>
    <w:rsid w:val="000226DD"/>
    <w:rsid w:val="00022725"/>
    <w:rsid w:val="00024BFC"/>
    <w:rsid w:val="000257E2"/>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2906"/>
    <w:rsid w:val="0009500E"/>
    <w:rsid w:val="00095CFC"/>
    <w:rsid w:val="000A0556"/>
    <w:rsid w:val="000A0DBF"/>
    <w:rsid w:val="000A2A28"/>
    <w:rsid w:val="000A2AA1"/>
    <w:rsid w:val="000A3068"/>
    <w:rsid w:val="000B0012"/>
    <w:rsid w:val="000B01FF"/>
    <w:rsid w:val="000B7707"/>
    <w:rsid w:val="000C24FC"/>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077B"/>
    <w:rsid w:val="00181465"/>
    <w:rsid w:val="001823DD"/>
    <w:rsid w:val="001828D3"/>
    <w:rsid w:val="00182A45"/>
    <w:rsid w:val="001874AA"/>
    <w:rsid w:val="001A41E7"/>
    <w:rsid w:val="001B00F5"/>
    <w:rsid w:val="001B2199"/>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6E2"/>
    <w:rsid w:val="00211B11"/>
    <w:rsid w:val="00212C41"/>
    <w:rsid w:val="002136FC"/>
    <w:rsid w:val="00217746"/>
    <w:rsid w:val="00220C71"/>
    <w:rsid w:val="00226BD5"/>
    <w:rsid w:val="00230809"/>
    <w:rsid w:val="0023322C"/>
    <w:rsid w:val="0023369C"/>
    <w:rsid w:val="00235DA0"/>
    <w:rsid w:val="002366A1"/>
    <w:rsid w:val="002417DF"/>
    <w:rsid w:val="00241908"/>
    <w:rsid w:val="002422DA"/>
    <w:rsid w:val="00243B4D"/>
    <w:rsid w:val="00244F98"/>
    <w:rsid w:val="00247ECC"/>
    <w:rsid w:val="00251BC9"/>
    <w:rsid w:val="0025261D"/>
    <w:rsid w:val="00253BA7"/>
    <w:rsid w:val="002606E1"/>
    <w:rsid w:val="00261077"/>
    <w:rsid w:val="00261D30"/>
    <w:rsid w:val="00275EB5"/>
    <w:rsid w:val="002800B5"/>
    <w:rsid w:val="00281D9E"/>
    <w:rsid w:val="002835D1"/>
    <w:rsid w:val="002838E4"/>
    <w:rsid w:val="00286F8A"/>
    <w:rsid w:val="0028789F"/>
    <w:rsid w:val="002922F6"/>
    <w:rsid w:val="002956D0"/>
    <w:rsid w:val="00296510"/>
    <w:rsid w:val="002973E8"/>
    <w:rsid w:val="002A3694"/>
    <w:rsid w:val="002A438E"/>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E6C0B"/>
    <w:rsid w:val="002F18C5"/>
    <w:rsid w:val="002F4FA9"/>
    <w:rsid w:val="00300DB7"/>
    <w:rsid w:val="003013F3"/>
    <w:rsid w:val="0030388B"/>
    <w:rsid w:val="00303D85"/>
    <w:rsid w:val="00305323"/>
    <w:rsid w:val="00310DE1"/>
    <w:rsid w:val="003130D1"/>
    <w:rsid w:val="00314530"/>
    <w:rsid w:val="0031514B"/>
    <w:rsid w:val="00322191"/>
    <w:rsid w:val="003235D4"/>
    <w:rsid w:val="00323697"/>
    <w:rsid w:val="00336D6E"/>
    <w:rsid w:val="003434B9"/>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5490"/>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C7A1E"/>
    <w:rsid w:val="003D269D"/>
    <w:rsid w:val="003D7ABC"/>
    <w:rsid w:val="003E3585"/>
    <w:rsid w:val="003E5612"/>
    <w:rsid w:val="003E601C"/>
    <w:rsid w:val="003E6E9C"/>
    <w:rsid w:val="003E78AA"/>
    <w:rsid w:val="003F11F3"/>
    <w:rsid w:val="003F1D7B"/>
    <w:rsid w:val="003F4A2E"/>
    <w:rsid w:val="003F6E43"/>
    <w:rsid w:val="003F6EAC"/>
    <w:rsid w:val="003F7CE2"/>
    <w:rsid w:val="004016C1"/>
    <w:rsid w:val="00402A44"/>
    <w:rsid w:val="00404CE9"/>
    <w:rsid w:val="0040578A"/>
    <w:rsid w:val="0040684E"/>
    <w:rsid w:val="0041625A"/>
    <w:rsid w:val="00420BFA"/>
    <w:rsid w:val="00422671"/>
    <w:rsid w:val="00422CB0"/>
    <w:rsid w:val="0042351F"/>
    <w:rsid w:val="00423E34"/>
    <w:rsid w:val="00423E59"/>
    <w:rsid w:val="004253F6"/>
    <w:rsid w:val="00430277"/>
    <w:rsid w:val="004315C0"/>
    <w:rsid w:val="00431A19"/>
    <w:rsid w:val="00434B0A"/>
    <w:rsid w:val="0043590C"/>
    <w:rsid w:val="00437C38"/>
    <w:rsid w:val="0044602E"/>
    <w:rsid w:val="00451494"/>
    <w:rsid w:val="004553EE"/>
    <w:rsid w:val="00455C03"/>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3672"/>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07021"/>
    <w:rsid w:val="00513083"/>
    <w:rsid w:val="00515602"/>
    <w:rsid w:val="0052005B"/>
    <w:rsid w:val="00521171"/>
    <w:rsid w:val="00521C71"/>
    <w:rsid w:val="005225EF"/>
    <w:rsid w:val="0052594B"/>
    <w:rsid w:val="00525BB9"/>
    <w:rsid w:val="005279C1"/>
    <w:rsid w:val="005318EE"/>
    <w:rsid w:val="00532531"/>
    <w:rsid w:val="00532D5A"/>
    <w:rsid w:val="0053349A"/>
    <w:rsid w:val="005346BD"/>
    <w:rsid w:val="005405F0"/>
    <w:rsid w:val="0054157F"/>
    <w:rsid w:val="0054378D"/>
    <w:rsid w:val="00550123"/>
    <w:rsid w:val="00551969"/>
    <w:rsid w:val="005524DD"/>
    <w:rsid w:val="00555FE7"/>
    <w:rsid w:val="0056122E"/>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A0FBD"/>
    <w:rsid w:val="005B1EBB"/>
    <w:rsid w:val="005B47CE"/>
    <w:rsid w:val="005C00E9"/>
    <w:rsid w:val="005C057E"/>
    <w:rsid w:val="005C3AA4"/>
    <w:rsid w:val="005C55BB"/>
    <w:rsid w:val="005D29B8"/>
    <w:rsid w:val="005D3F65"/>
    <w:rsid w:val="005D42C5"/>
    <w:rsid w:val="005D4ED3"/>
    <w:rsid w:val="005D5448"/>
    <w:rsid w:val="005D61B4"/>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642A1"/>
    <w:rsid w:val="006670E3"/>
    <w:rsid w:val="006701F3"/>
    <w:rsid w:val="00672F76"/>
    <w:rsid w:val="006748E3"/>
    <w:rsid w:val="00674EA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E741E"/>
    <w:rsid w:val="006F06B9"/>
    <w:rsid w:val="006F0BDD"/>
    <w:rsid w:val="006F2053"/>
    <w:rsid w:val="006F2271"/>
    <w:rsid w:val="006F40D1"/>
    <w:rsid w:val="006F4245"/>
    <w:rsid w:val="006F5766"/>
    <w:rsid w:val="00701E46"/>
    <w:rsid w:val="00702807"/>
    <w:rsid w:val="00703B2E"/>
    <w:rsid w:val="00704FB1"/>
    <w:rsid w:val="007074E2"/>
    <w:rsid w:val="00710D02"/>
    <w:rsid w:val="007118B7"/>
    <w:rsid w:val="00711CC5"/>
    <w:rsid w:val="00713E4B"/>
    <w:rsid w:val="007151CA"/>
    <w:rsid w:val="00717E17"/>
    <w:rsid w:val="00721731"/>
    <w:rsid w:val="00721850"/>
    <w:rsid w:val="007241C6"/>
    <w:rsid w:val="0072523F"/>
    <w:rsid w:val="00727B18"/>
    <w:rsid w:val="00727DBF"/>
    <w:rsid w:val="0073009D"/>
    <w:rsid w:val="00732AD7"/>
    <w:rsid w:val="00732F1A"/>
    <w:rsid w:val="00733692"/>
    <w:rsid w:val="00735F85"/>
    <w:rsid w:val="00735FC9"/>
    <w:rsid w:val="00736038"/>
    <w:rsid w:val="00742B63"/>
    <w:rsid w:val="0074678A"/>
    <w:rsid w:val="00752EAB"/>
    <w:rsid w:val="0075491A"/>
    <w:rsid w:val="00761AE5"/>
    <w:rsid w:val="00764334"/>
    <w:rsid w:val="00771B6E"/>
    <w:rsid w:val="00783D94"/>
    <w:rsid w:val="00784077"/>
    <w:rsid w:val="00787784"/>
    <w:rsid w:val="007907EC"/>
    <w:rsid w:val="00790E74"/>
    <w:rsid w:val="00791815"/>
    <w:rsid w:val="007951F9"/>
    <w:rsid w:val="00795444"/>
    <w:rsid w:val="00796863"/>
    <w:rsid w:val="007A22E6"/>
    <w:rsid w:val="007A3177"/>
    <w:rsid w:val="007A5C12"/>
    <w:rsid w:val="007A6B70"/>
    <w:rsid w:val="007B5FC4"/>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142F"/>
    <w:rsid w:val="0081425D"/>
    <w:rsid w:val="00814574"/>
    <w:rsid w:val="0082214B"/>
    <w:rsid w:val="00823FE7"/>
    <w:rsid w:val="0082776A"/>
    <w:rsid w:val="008304EB"/>
    <w:rsid w:val="0083192A"/>
    <w:rsid w:val="00832FD5"/>
    <w:rsid w:val="00833625"/>
    <w:rsid w:val="00834B88"/>
    <w:rsid w:val="00835573"/>
    <w:rsid w:val="0083742C"/>
    <w:rsid w:val="0083772C"/>
    <w:rsid w:val="008424B4"/>
    <w:rsid w:val="00843914"/>
    <w:rsid w:val="00844201"/>
    <w:rsid w:val="00845BE5"/>
    <w:rsid w:val="00847303"/>
    <w:rsid w:val="00847DF0"/>
    <w:rsid w:val="00850363"/>
    <w:rsid w:val="00850CC7"/>
    <w:rsid w:val="008513C3"/>
    <w:rsid w:val="00853649"/>
    <w:rsid w:val="008540F9"/>
    <w:rsid w:val="008558F5"/>
    <w:rsid w:val="00856F99"/>
    <w:rsid w:val="008578D8"/>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A7D2D"/>
    <w:rsid w:val="008B2E50"/>
    <w:rsid w:val="008B3E7C"/>
    <w:rsid w:val="008B4716"/>
    <w:rsid w:val="008B47D4"/>
    <w:rsid w:val="008B5508"/>
    <w:rsid w:val="008B7B8C"/>
    <w:rsid w:val="008C0374"/>
    <w:rsid w:val="008C2F92"/>
    <w:rsid w:val="008D27DB"/>
    <w:rsid w:val="008D6CD7"/>
    <w:rsid w:val="008E0CE8"/>
    <w:rsid w:val="008E1185"/>
    <w:rsid w:val="008E13A6"/>
    <w:rsid w:val="008E1AAE"/>
    <w:rsid w:val="008E6818"/>
    <w:rsid w:val="008F0979"/>
    <w:rsid w:val="008F5C5A"/>
    <w:rsid w:val="00905034"/>
    <w:rsid w:val="00905917"/>
    <w:rsid w:val="00906047"/>
    <w:rsid w:val="00906702"/>
    <w:rsid w:val="00912D9D"/>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55A5"/>
    <w:rsid w:val="009979C7"/>
    <w:rsid w:val="009A0286"/>
    <w:rsid w:val="009A0BCE"/>
    <w:rsid w:val="009A2B26"/>
    <w:rsid w:val="009A4739"/>
    <w:rsid w:val="009B0431"/>
    <w:rsid w:val="009B3DBF"/>
    <w:rsid w:val="009C0DE1"/>
    <w:rsid w:val="009C268C"/>
    <w:rsid w:val="009C4E79"/>
    <w:rsid w:val="009C6103"/>
    <w:rsid w:val="009C7CE1"/>
    <w:rsid w:val="009D2402"/>
    <w:rsid w:val="009E3098"/>
    <w:rsid w:val="009F3B4B"/>
    <w:rsid w:val="009F7581"/>
    <w:rsid w:val="00A00E4A"/>
    <w:rsid w:val="00A01131"/>
    <w:rsid w:val="00A01414"/>
    <w:rsid w:val="00A039C9"/>
    <w:rsid w:val="00A04583"/>
    <w:rsid w:val="00A17CB8"/>
    <w:rsid w:val="00A20540"/>
    <w:rsid w:val="00A21D22"/>
    <w:rsid w:val="00A21F7F"/>
    <w:rsid w:val="00A22ECB"/>
    <w:rsid w:val="00A2310B"/>
    <w:rsid w:val="00A245A5"/>
    <w:rsid w:val="00A30756"/>
    <w:rsid w:val="00A30DF3"/>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4D7"/>
    <w:rsid w:val="00AB2A22"/>
    <w:rsid w:val="00AB3558"/>
    <w:rsid w:val="00AC052D"/>
    <w:rsid w:val="00AC398E"/>
    <w:rsid w:val="00AC5B1E"/>
    <w:rsid w:val="00AC65E7"/>
    <w:rsid w:val="00AC6780"/>
    <w:rsid w:val="00AC67FD"/>
    <w:rsid w:val="00AC7F62"/>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6EA"/>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6AD2"/>
    <w:rsid w:val="00B8706F"/>
    <w:rsid w:val="00B877DB"/>
    <w:rsid w:val="00B90502"/>
    <w:rsid w:val="00B92307"/>
    <w:rsid w:val="00B93309"/>
    <w:rsid w:val="00B95F63"/>
    <w:rsid w:val="00B96703"/>
    <w:rsid w:val="00B96F82"/>
    <w:rsid w:val="00BA3834"/>
    <w:rsid w:val="00BA38DC"/>
    <w:rsid w:val="00BA4847"/>
    <w:rsid w:val="00BA7C43"/>
    <w:rsid w:val="00BA7CE2"/>
    <w:rsid w:val="00BB15C2"/>
    <w:rsid w:val="00BB5EA4"/>
    <w:rsid w:val="00BB6AF7"/>
    <w:rsid w:val="00BC06BD"/>
    <w:rsid w:val="00BC2F3F"/>
    <w:rsid w:val="00BC47EE"/>
    <w:rsid w:val="00BC7A99"/>
    <w:rsid w:val="00BD1231"/>
    <w:rsid w:val="00BD65B7"/>
    <w:rsid w:val="00BD715A"/>
    <w:rsid w:val="00BE0525"/>
    <w:rsid w:val="00BE0C5A"/>
    <w:rsid w:val="00BE2A5C"/>
    <w:rsid w:val="00BE4A13"/>
    <w:rsid w:val="00BE59DB"/>
    <w:rsid w:val="00BF349B"/>
    <w:rsid w:val="00BF68B6"/>
    <w:rsid w:val="00BF69C4"/>
    <w:rsid w:val="00BF6BB5"/>
    <w:rsid w:val="00BF7435"/>
    <w:rsid w:val="00BF79D5"/>
    <w:rsid w:val="00C01BD0"/>
    <w:rsid w:val="00C02DEB"/>
    <w:rsid w:val="00C032F2"/>
    <w:rsid w:val="00C0401D"/>
    <w:rsid w:val="00C0405D"/>
    <w:rsid w:val="00C063A2"/>
    <w:rsid w:val="00C20220"/>
    <w:rsid w:val="00C202CB"/>
    <w:rsid w:val="00C2148A"/>
    <w:rsid w:val="00C221EA"/>
    <w:rsid w:val="00C24FBD"/>
    <w:rsid w:val="00C30BAC"/>
    <w:rsid w:val="00C32D6D"/>
    <w:rsid w:val="00C33C1E"/>
    <w:rsid w:val="00C41EA1"/>
    <w:rsid w:val="00C456F7"/>
    <w:rsid w:val="00C47AFA"/>
    <w:rsid w:val="00C50D10"/>
    <w:rsid w:val="00C528C8"/>
    <w:rsid w:val="00C53011"/>
    <w:rsid w:val="00C53150"/>
    <w:rsid w:val="00C602C7"/>
    <w:rsid w:val="00C610FA"/>
    <w:rsid w:val="00C6207A"/>
    <w:rsid w:val="00C62268"/>
    <w:rsid w:val="00C63A7F"/>
    <w:rsid w:val="00C64770"/>
    <w:rsid w:val="00C731ED"/>
    <w:rsid w:val="00C75372"/>
    <w:rsid w:val="00C81CA9"/>
    <w:rsid w:val="00C81DAE"/>
    <w:rsid w:val="00C87392"/>
    <w:rsid w:val="00C91DE6"/>
    <w:rsid w:val="00C92817"/>
    <w:rsid w:val="00CA32F0"/>
    <w:rsid w:val="00CA3593"/>
    <w:rsid w:val="00CB3739"/>
    <w:rsid w:val="00CB5EC8"/>
    <w:rsid w:val="00CB6278"/>
    <w:rsid w:val="00CB640B"/>
    <w:rsid w:val="00CC164A"/>
    <w:rsid w:val="00CC38B0"/>
    <w:rsid w:val="00CC3B34"/>
    <w:rsid w:val="00CC7E6D"/>
    <w:rsid w:val="00CD1E66"/>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6843"/>
    <w:rsid w:val="00D57243"/>
    <w:rsid w:val="00D574CA"/>
    <w:rsid w:val="00D57D7B"/>
    <w:rsid w:val="00D6152B"/>
    <w:rsid w:val="00D63037"/>
    <w:rsid w:val="00D63F52"/>
    <w:rsid w:val="00D66BBB"/>
    <w:rsid w:val="00D66DC9"/>
    <w:rsid w:val="00D74AD1"/>
    <w:rsid w:val="00D74B8D"/>
    <w:rsid w:val="00D74FD2"/>
    <w:rsid w:val="00D82AB0"/>
    <w:rsid w:val="00D85425"/>
    <w:rsid w:val="00D85BCA"/>
    <w:rsid w:val="00D91442"/>
    <w:rsid w:val="00D92CFD"/>
    <w:rsid w:val="00D92F30"/>
    <w:rsid w:val="00D93081"/>
    <w:rsid w:val="00D94B31"/>
    <w:rsid w:val="00DA0998"/>
    <w:rsid w:val="00DA1E37"/>
    <w:rsid w:val="00DA3B39"/>
    <w:rsid w:val="00DA4E1B"/>
    <w:rsid w:val="00DB04E0"/>
    <w:rsid w:val="00DB1508"/>
    <w:rsid w:val="00DB21E7"/>
    <w:rsid w:val="00DB382A"/>
    <w:rsid w:val="00DC35EF"/>
    <w:rsid w:val="00DD0885"/>
    <w:rsid w:val="00DD095A"/>
    <w:rsid w:val="00DD143A"/>
    <w:rsid w:val="00DD3A8F"/>
    <w:rsid w:val="00DD40C2"/>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B07"/>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46B8"/>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1F9C"/>
    <w:rsid w:val="00F03617"/>
    <w:rsid w:val="00F13E46"/>
    <w:rsid w:val="00F1401B"/>
    <w:rsid w:val="00F1568A"/>
    <w:rsid w:val="00F17327"/>
    <w:rsid w:val="00F176CD"/>
    <w:rsid w:val="00F25A2B"/>
    <w:rsid w:val="00F27E62"/>
    <w:rsid w:val="00F30EBA"/>
    <w:rsid w:val="00F31B6F"/>
    <w:rsid w:val="00F33DA9"/>
    <w:rsid w:val="00F401E2"/>
    <w:rsid w:val="00F4106F"/>
    <w:rsid w:val="00F41319"/>
    <w:rsid w:val="00F47756"/>
    <w:rsid w:val="00F477AC"/>
    <w:rsid w:val="00F47BB5"/>
    <w:rsid w:val="00F510D7"/>
    <w:rsid w:val="00F51C2F"/>
    <w:rsid w:val="00F52590"/>
    <w:rsid w:val="00F526AD"/>
    <w:rsid w:val="00F52F78"/>
    <w:rsid w:val="00F53E05"/>
    <w:rsid w:val="00F54D10"/>
    <w:rsid w:val="00F5526F"/>
    <w:rsid w:val="00F65142"/>
    <w:rsid w:val="00F66AA5"/>
    <w:rsid w:val="00F70001"/>
    <w:rsid w:val="00F704C4"/>
    <w:rsid w:val="00F77ABE"/>
    <w:rsid w:val="00F806FE"/>
    <w:rsid w:val="00F80B01"/>
    <w:rsid w:val="00F83B37"/>
    <w:rsid w:val="00F83C35"/>
    <w:rsid w:val="00F86A5F"/>
    <w:rsid w:val="00F9016A"/>
    <w:rsid w:val="00F91072"/>
    <w:rsid w:val="00F920A1"/>
    <w:rsid w:val="00F930A1"/>
    <w:rsid w:val="00F94001"/>
    <w:rsid w:val="00FA3CC6"/>
    <w:rsid w:val="00FA6022"/>
    <w:rsid w:val="00FB09F5"/>
    <w:rsid w:val="00FB4378"/>
    <w:rsid w:val="00FB5EF0"/>
    <w:rsid w:val="00FB7F8A"/>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character" w:styleId="CommentReference">
    <w:name w:val="annotation reference"/>
    <w:basedOn w:val="DefaultParagraphFont"/>
    <w:uiPriority w:val="99"/>
    <w:semiHidden/>
    <w:unhideWhenUsed/>
    <w:rsid w:val="00C063A2"/>
    <w:rPr>
      <w:sz w:val="16"/>
      <w:szCs w:val="16"/>
    </w:rPr>
  </w:style>
  <w:style w:type="paragraph" w:styleId="CommentText">
    <w:name w:val="annotation text"/>
    <w:basedOn w:val="Normal"/>
    <w:link w:val="CommentTextChar"/>
    <w:uiPriority w:val="99"/>
    <w:semiHidden/>
    <w:unhideWhenUsed/>
    <w:rsid w:val="00C063A2"/>
    <w:pPr>
      <w:spacing w:line="240" w:lineRule="auto"/>
    </w:pPr>
    <w:rPr>
      <w:sz w:val="20"/>
      <w:szCs w:val="20"/>
    </w:rPr>
  </w:style>
  <w:style w:type="character" w:customStyle="1" w:styleId="CommentTextChar">
    <w:name w:val="Comment Text Char"/>
    <w:basedOn w:val="DefaultParagraphFont"/>
    <w:link w:val="CommentText"/>
    <w:uiPriority w:val="99"/>
    <w:semiHidden/>
    <w:rsid w:val="00C063A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063A2"/>
    <w:rPr>
      <w:b/>
      <w:bCs/>
    </w:rPr>
  </w:style>
  <w:style w:type="character" w:customStyle="1" w:styleId="CommentSubjectChar">
    <w:name w:val="Comment Subject Char"/>
    <w:basedOn w:val="CommentTextChar"/>
    <w:link w:val="CommentSubject"/>
    <w:uiPriority w:val="99"/>
    <w:semiHidden/>
    <w:rsid w:val="00C063A2"/>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character" w:styleId="CommentReference">
    <w:name w:val="annotation reference"/>
    <w:basedOn w:val="DefaultParagraphFont"/>
    <w:uiPriority w:val="99"/>
    <w:semiHidden/>
    <w:unhideWhenUsed/>
    <w:rsid w:val="00C063A2"/>
    <w:rPr>
      <w:sz w:val="16"/>
      <w:szCs w:val="16"/>
    </w:rPr>
  </w:style>
  <w:style w:type="paragraph" w:styleId="CommentText">
    <w:name w:val="annotation text"/>
    <w:basedOn w:val="Normal"/>
    <w:link w:val="CommentTextChar"/>
    <w:uiPriority w:val="99"/>
    <w:semiHidden/>
    <w:unhideWhenUsed/>
    <w:rsid w:val="00C063A2"/>
    <w:pPr>
      <w:spacing w:line="240" w:lineRule="auto"/>
    </w:pPr>
    <w:rPr>
      <w:sz w:val="20"/>
      <w:szCs w:val="20"/>
    </w:rPr>
  </w:style>
  <w:style w:type="character" w:customStyle="1" w:styleId="CommentTextChar">
    <w:name w:val="Comment Text Char"/>
    <w:basedOn w:val="DefaultParagraphFont"/>
    <w:link w:val="CommentText"/>
    <w:uiPriority w:val="99"/>
    <w:semiHidden/>
    <w:rsid w:val="00C063A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063A2"/>
    <w:rPr>
      <w:b/>
      <w:bCs/>
    </w:rPr>
  </w:style>
  <w:style w:type="character" w:customStyle="1" w:styleId="CommentSubjectChar">
    <w:name w:val="Comment Subject Char"/>
    <w:basedOn w:val="CommentTextChar"/>
    <w:link w:val="CommentSubject"/>
    <w:uiPriority w:val="99"/>
    <w:semiHidden/>
    <w:rsid w:val="00C063A2"/>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960302304">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6DA86-F46D-49F9-B5CA-8715368C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2020-11-12T12:05:00Z</cp:lastPrinted>
  <dcterms:created xsi:type="dcterms:W3CDTF">2020-11-19T13:22:00Z</dcterms:created>
  <dcterms:modified xsi:type="dcterms:W3CDTF">2020-11-19T13:22:00Z</dcterms:modified>
</cp:coreProperties>
</file>