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E9479A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E9479A">
        <w:rPr>
          <w:sz w:val="24"/>
          <w:u w:val="single"/>
        </w:rPr>
        <w:t>N</w:t>
      </w:r>
      <w:r w:rsidR="007E6896" w:rsidRPr="00E9479A">
        <w:rPr>
          <w:sz w:val="24"/>
          <w:u w:val="single"/>
        </w:rPr>
        <w:t>ATIONAL ASSEMBLY</w:t>
      </w:r>
    </w:p>
    <w:p w:rsidR="00E238C2" w:rsidRPr="00E9479A" w:rsidRDefault="00E238C2">
      <w:pPr>
        <w:jc w:val="both"/>
        <w:rPr>
          <w:b/>
          <w:sz w:val="24"/>
          <w:u w:val="single"/>
        </w:rPr>
      </w:pP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FOR </w:t>
      </w:r>
      <w:r w:rsidR="00A4066B" w:rsidRPr="00E9479A">
        <w:rPr>
          <w:b/>
          <w:bCs/>
          <w:sz w:val="24"/>
          <w:u w:val="single"/>
        </w:rPr>
        <w:t>WRITTEN</w:t>
      </w:r>
      <w:r w:rsidR="003548B4" w:rsidRPr="00E9479A">
        <w:rPr>
          <w:b/>
          <w:bCs/>
          <w:sz w:val="24"/>
          <w:u w:val="single"/>
        </w:rPr>
        <w:t xml:space="preserve"> </w:t>
      </w:r>
      <w:r w:rsidRPr="00E9479A">
        <w:rPr>
          <w:b/>
          <w:bCs/>
          <w:sz w:val="24"/>
          <w:u w:val="single"/>
        </w:rPr>
        <w:t>REPLY</w:t>
      </w: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</w:p>
    <w:p w:rsidR="00E238C2" w:rsidRPr="00E9479A" w:rsidRDefault="005E1FBC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QUESTION NO. </w:t>
      </w:r>
      <w:r w:rsidR="008C6E9A">
        <w:rPr>
          <w:b/>
          <w:bCs/>
          <w:sz w:val="24"/>
          <w:u w:val="single"/>
        </w:rPr>
        <w:t>2</w:t>
      </w:r>
      <w:r w:rsidR="00986CBB">
        <w:rPr>
          <w:b/>
          <w:bCs/>
          <w:sz w:val="24"/>
          <w:u w:val="single"/>
        </w:rPr>
        <w:t>418</w:t>
      </w:r>
    </w:p>
    <w:p w:rsidR="003548B4" w:rsidRPr="00E9479A" w:rsidRDefault="003548B4">
      <w:pPr>
        <w:pStyle w:val="BodyText"/>
        <w:rPr>
          <w:b/>
          <w:bCs/>
          <w:sz w:val="24"/>
          <w:u w:val="single"/>
        </w:rPr>
      </w:pP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DATE OF PUBLICATION IN INTERNAL QUESTION PAPER: </w:t>
      </w:r>
      <w:r w:rsidR="00401DE5">
        <w:rPr>
          <w:b/>
          <w:bCs/>
          <w:sz w:val="24"/>
          <w:u w:val="single"/>
        </w:rPr>
        <w:t>2</w:t>
      </w:r>
      <w:r w:rsidR="00575655">
        <w:rPr>
          <w:b/>
          <w:bCs/>
          <w:sz w:val="24"/>
          <w:u w:val="single"/>
        </w:rPr>
        <w:t xml:space="preserve">0 JUNE </w:t>
      </w:r>
      <w:r w:rsidRPr="00E9479A">
        <w:rPr>
          <w:b/>
          <w:bCs/>
          <w:sz w:val="24"/>
          <w:u w:val="single"/>
        </w:rPr>
        <w:t>20</w:t>
      </w:r>
      <w:r w:rsidR="004F6DCB" w:rsidRPr="00E9479A">
        <w:rPr>
          <w:b/>
          <w:bCs/>
          <w:sz w:val="24"/>
          <w:u w:val="single"/>
        </w:rPr>
        <w:t>2</w:t>
      </w:r>
      <w:r w:rsidR="00FB2947" w:rsidRPr="00E9479A">
        <w:rPr>
          <w:b/>
          <w:bCs/>
          <w:sz w:val="24"/>
          <w:u w:val="single"/>
        </w:rPr>
        <w:t>2</w:t>
      </w:r>
      <w:r w:rsidRPr="00E9479A">
        <w:rPr>
          <w:b/>
          <w:bCs/>
          <w:sz w:val="24"/>
          <w:u w:val="single"/>
        </w:rPr>
        <w:t xml:space="preserve">   </w:t>
      </w:r>
    </w:p>
    <w:p w:rsidR="00E238C2" w:rsidRPr="00E9479A" w:rsidRDefault="00E238C2" w:rsidP="006664AE">
      <w:pPr>
        <w:spacing w:after="240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(INTERNAL QUESTION PAPER NO. </w:t>
      </w:r>
      <w:r w:rsidR="0091092C">
        <w:rPr>
          <w:b/>
          <w:bCs/>
          <w:sz w:val="24"/>
          <w:u w:val="single"/>
        </w:rPr>
        <w:t>2</w:t>
      </w:r>
      <w:r w:rsidR="00401DE5">
        <w:rPr>
          <w:b/>
          <w:bCs/>
          <w:sz w:val="24"/>
          <w:u w:val="single"/>
        </w:rPr>
        <w:t>4</w:t>
      </w:r>
      <w:r w:rsidRPr="00E9479A">
        <w:rPr>
          <w:b/>
          <w:bCs/>
          <w:sz w:val="24"/>
          <w:u w:val="single"/>
        </w:rPr>
        <w:t>)</w:t>
      </w:r>
    </w:p>
    <w:p w:rsidR="00986CBB" w:rsidRPr="00986CBB" w:rsidRDefault="00986CBB" w:rsidP="00986CBB">
      <w:pPr>
        <w:spacing w:before="100" w:beforeAutospacing="1" w:after="100" w:afterAutospacing="1"/>
        <w:ind w:left="540" w:right="26" w:hanging="540"/>
        <w:jc w:val="both"/>
        <w:rPr>
          <w:b/>
          <w:bCs/>
          <w:sz w:val="24"/>
          <w:u w:val="single"/>
        </w:rPr>
      </w:pPr>
      <w:r w:rsidRPr="00986CBB">
        <w:rPr>
          <w:b/>
          <w:bCs/>
          <w:sz w:val="24"/>
          <w:u w:val="single"/>
        </w:rPr>
        <w:t xml:space="preserve">Ms N </w:t>
      </w:r>
      <w:proofErr w:type="spellStart"/>
      <w:r w:rsidRPr="00986CBB">
        <w:rPr>
          <w:b/>
          <w:bCs/>
          <w:sz w:val="24"/>
          <w:u w:val="single"/>
        </w:rPr>
        <w:t>N</w:t>
      </w:r>
      <w:proofErr w:type="spellEnd"/>
      <w:r w:rsidRPr="00986CBB">
        <w:rPr>
          <w:b/>
          <w:bCs/>
          <w:sz w:val="24"/>
          <w:u w:val="single"/>
        </w:rPr>
        <w:t xml:space="preserve"> </w:t>
      </w:r>
      <w:proofErr w:type="spellStart"/>
      <w:r w:rsidRPr="00986CBB">
        <w:rPr>
          <w:b/>
          <w:bCs/>
          <w:sz w:val="24"/>
          <w:u w:val="single"/>
        </w:rPr>
        <w:t>Chirwa</w:t>
      </w:r>
      <w:proofErr w:type="spellEnd"/>
      <w:r w:rsidRPr="00986CBB">
        <w:rPr>
          <w:b/>
          <w:bCs/>
          <w:sz w:val="24"/>
          <w:u w:val="single"/>
        </w:rPr>
        <w:t xml:space="preserve"> (EFF) </w:t>
      </w:r>
      <w:r w:rsidRPr="00986CBB">
        <w:rPr>
          <w:b/>
          <w:sz w:val="24"/>
          <w:u w:val="single"/>
        </w:rPr>
        <w:t>to</w:t>
      </w:r>
      <w:r w:rsidRPr="00986CBB">
        <w:rPr>
          <w:b/>
          <w:bCs/>
          <w:sz w:val="24"/>
          <w:u w:val="single"/>
        </w:rPr>
        <w:t xml:space="preserve"> ask the Minister of Health</w:t>
      </w:r>
      <w:r w:rsidR="00BD6684" w:rsidRPr="00986CBB">
        <w:rPr>
          <w:b/>
          <w:bCs/>
          <w:sz w:val="24"/>
          <w:u w:val="single"/>
        </w:rPr>
        <w:fldChar w:fldCharType="begin"/>
      </w:r>
      <w:r w:rsidRPr="00986CBB">
        <w:rPr>
          <w:u w:val="single"/>
        </w:rPr>
        <w:instrText xml:space="preserve"> XE "</w:instrText>
      </w:r>
      <w:r w:rsidRPr="00986CBB">
        <w:rPr>
          <w:b/>
          <w:sz w:val="24"/>
          <w:u w:val="single"/>
        </w:rPr>
        <w:instrText>Health</w:instrText>
      </w:r>
      <w:r w:rsidRPr="00986CBB">
        <w:rPr>
          <w:u w:val="single"/>
        </w:rPr>
        <w:instrText xml:space="preserve">" </w:instrText>
      </w:r>
      <w:r w:rsidR="00BD6684" w:rsidRPr="00986CBB">
        <w:rPr>
          <w:b/>
          <w:bCs/>
          <w:sz w:val="24"/>
          <w:u w:val="single"/>
        </w:rPr>
        <w:fldChar w:fldCharType="end"/>
      </w:r>
      <w:r w:rsidRPr="00986CBB">
        <w:rPr>
          <w:b/>
          <w:bCs/>
          <w:sz w:val="24"/>
          <w:u w:val="single"/>
        </w:rPr>
        <w:t>:</w:t>
      </w:r>
    </w:p>
    <w:p w:rsidR="006831FA" w:rsidRPr="005E0D99" w:rsidRDefault="00986CBB" w:rsidP="006831FA">
      <w:pPr>
        <w:spacing w:before="100" w:beforeAutospacing="1" w:after="100" w:afterAutospacing="1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986CBB">
        <w:rPr>
          <w:sz w:val="24"/>
        </w:rPr>
        <w:t>What total number of (a) hospitals and (b) clinics are currently being built by his department in each town and province of the Republic?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11298E">
        <w:rPr>
          <w:color w:val="000000"/>
        </w:rPr>
        <w:t>2</w:t>
      </w:r>
      <w:r w:rsidR="00986CBB">
        <w:rPr>
          <w:color w:val="000000"/>
        </w:rPr>
        <w:t>844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CA70E9" w:rsidRPr="00E9479A" w:rsidRDefault="00E238C2" w:rsidP="00CA70E9">
      <w:pPr>
        <w:rPr>
          <w:b/>
          <w:bCs/>
          <w:sz w:val="24"/>
          <w:u w:val="single"/>
          <w:lang w:val="en-US"/>
        </w:rPr>
      </w:pPr>
      <w:r w:rsidRPr="00E9479A">
        <w:rPr>
          <w:b/>
          <w:bCs/>
          <w:sz w:val="24"/>
          <w:u w:val="single"/>
          <w:lang w:val="en-US"/>
        </w:rPr>
        <w:t>REPLY:</w:t>
      </w:r>
    </w:p>
    <w:p w:rsidR="006B5041" w:rsidRDefault="006B5041" w:rsidP="006174EE">
      <w:pPr>
        <w:rPr>
          <w:sz w:val="24"/>
          <w:lang w:val="en-US"/>
        </w:rPr>
      </w:pPr>
    </w:p>
    <w:tbl>
      <w:tblPr>
        <w:tblW w:w="10490" w:type="dxa"/>
        <w:tblLook w:val="04A0"/>
      </w:tblPr>
      <w:tblGrid>
        <w:gridCol w:w="10490"/>
      </w:tblGrid>
      <w:tr w:rsidR="004575BA" w:rsidRPr="00135985" w:rsidTr="005601D6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BA" w:rsidRPr="008678AE" w:rsidRDefault="008678AE" w:rsidP="004575BA">
            <w:pPr>
              <w:ind w:left="-15"/>
              <w:jc w:val="both"/>
              <w:rPr>
                <w:sz w:val="24"/>
              </w:rPr>
            </w:pPr>
            <w:r>
              <w:rPr>
                <w:sz w:val="24"/>
              </w:rPr>
              <w:t>According to information received from the Provincial Departments of Health</w:t>
            </w:r>
            <w:r w:rsidR="00C63795">
              <w:rPr>
                <w:sz w:val="24"/>
              </w:rPr>
              <w:t xml:space="preserve"> through Project ma</w:t>
            </w:r>
            <w:r w:rsidR="00D66DC9">
              <w:rPr>
                <w:sz w:val="24"/>
              </w:rPr>
              <w:t>nagement information system</w:t>
            </w:r>
            <w:r w:rsidR="006F5AC1">
              <w:rPr>
                <w:sz w:val="24"/>
              </w:rPr>
              <w:t>, t</w:t>
            </w:r>
            <w:r w:rsidR="004575BA" w:rsidRPr="008678AE">
              <w:rPr>
                <w:sz w:val="24"/>
              </w:rPr>
              <w:t xml:space="preserve">he table </w:t>
            </w:r>
            <w:r>
              <w:rPr>
                <w:sz w:val="24"/>
              </w:rPr>
              <w:t xml:space="preserve">below provides a </w:t>
            </w:r>
            <w:r w:rsidR="004575BA" w:rsidRPr="008678AE">
              <w:rPr>
                <w:sz w:val="24"/>
              </w:rPr>
              <w:t xml:space="preserve">summary </w:t>
            </w:r>
            <w:r>
              <w:rPr>
                <w:sz w:val="24"/>
              </w:rPr>
              <w:t xml:space="preserve">of the number of </w:t>
            </w:r>
            <w:r w:rsidR="00B51F1D">
              <w:rPr>
                <w:sz w:val="24"/>
              </w:rPr>
              <w:t xml:space="preserve">(a) </w:t>
            </w:r>
            <w:r>
              <w:rPr>
                <w:sz w:val="24"/>
              </w:rPr>
              <w:t xml:space="preserve">hospitals and </w:t>
            </w:r>
            <w:r w:rsidR="00B32817">
              <w:rPr>
                <w:sz w:val="24"/>
              </w:rPr>
              <w:t xml:space="preserve">(b) </w:t>
            </w:r>
            <w:r>
              <w:rPr>
                <w:sz w:val="24"/>
              </w:rPr>
              <w:t>c</w:t>
            </w:r>
            <w:r w:rsidR="004575BA" w:rsidRPr="008678AE">
              <w:rPr>
                <w:sz w:val="24"/>
              </w:rPr>
              <w:t>linics that are being built</w:t>
            </w:r>
            <w:r w:rsidR="00474257">
              <w:rPr>
                <w:sz w:val="24"/>
              </w:rPr>
              <w:t xml:space="preserve"> </w:t>
            </w:r>
            <w:r w:rsidR="00816AC7">
              <w:rPr>
                <w:sz w:val="24"/>
              </w:rPr>
              <w:t>(newly built and upgrades)</w:t>
            </w:r>
            <w:r w:rsidR="004575BA" w:rsidRPr="008678AE">
              <w:rPr>
                <w:sz w:val="24"/>
              </w:rPr>
              <w:t>.  These facilities are all funded from the Health Facility Revitalisation Grant. It is also imperative to note that these include new and replaced facilities</w:t>
            </w:r>
            <w:r w:rsidR="005601D6">
              <w:rPr>
                <w:sz w:val="24"/>
              </w:rPr>
              <w:t xml:space="preserve"> as well as u</w:t>
            </w:r>
            <w:r w:rsidR="004575BA" w:rsidRPr="008678AE">
              <w:rPr>
                <w:sz w:val="24"/>
              </w:rPr>
              <w:t>pgrades and additions</w:t>
            </w:r>
            <w:r w:rsidR="005601D6">
              <w:rPr>
                <w:sz w:val="24"/>
              </w:rPr>
              <w:t>.</w:t>
            </w:r>
            <w:r w:rsidR="004575BA" w:rsidRPr="008678AE">
              <w:rPr>
                <w:sz w:val="24"/>
              </w:rPr>
              <w:t xml:space="preserve"> </w:t>
            </w:r>
          </w:p>
          <w:p w:rsidR="004575BA" w:rsidRPr="00135985" w:rsidRDefault="004575BA" w:rsidP="004575BA">
            <w:pPr>
              <w:rPr>
                <w:b/>
                <w:bCs/>
                <w:color w:val="000000"/>
                <w:szCs w:val="22"/>
              </w:rPr>
            </w:pPr>
          </w:p>
        </w:tc>
      </w:tr>
    </w:tbl>
    <w:p w:rsidR="004575BA" w:rsidRDefault="004575BA" w:rsidP="004575BA">
      <w:pPr>
        <w:spacing w:line="276" w:lineRule="auto"/>
        <w:ind w:left="360"/>
        <w:jc w:val="both"/>
        <w:rPr>
          <w:szCs w:val="22"/>
        </w:rPr>
      </w:pPr>
    </w:p>
    <w:p w:rsidR="004575BA" w:rsidRDefault="004575BA" w:rsidP="004575BA">
      <w:pPr>
        <w:spacing w:line="276" w:lineRule="auto"/>
        <w:ind w:left="360"/>
        <w:jc w:val="both"/>
        <w:rPr>
          <w:szCs w:val="22"/>
        </w:rPr>
      </w:pPr>
    </w:p>
    <w:tbl>
      <w:tblPr>
        <w:tblW w:w="11482" w:type="dxa"/>
        <w:tblInd w:w="-714" w:type="dxa"/>
        <w:tblLook w:val="04A0"/>
      </w:tblPr>
      <w:tblGrid>
        <w:gridCol w:w="1985"/>
        <w:gridCol w:w="2552"/>
        <w:gridCol w:w="2976"/>
        <w:gridCol w:w="1985"/>
        <w:gridCol w:w="1984"/>
      </w:tblGrid>
      <w:tr w:rsidR="005C6B8C" w:rsidRPr="005C6B8C" w:rsidTr="00004BBA">
        <w:trPr>
          <w:trHeight w:val="79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b/>
                <w:bCs/>
                <w:color w:val="000000"/>
                <w:szCs w:val="22"/>
                <w:lang w:val="en-ZA" w:eastAsia="en-ZA"/>
              </w:rPr>
              <w:t>Province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b/>
                <w:bCs/>
                <w:color w:val="000000"/>
                <w:szCs w:val="22"/>
                <w:lang w:val="en-ZA" w:eastAsia="en-ZA"/>
              </w:rPr>
              <w:t>District Municipality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b/>
                <w:bCs/>
                <w:color w:val="000000"/>
                <w:szCs w:val="22"/>
                <w:lang w:val="en-ZA" w:eastAsia="en-ZA"/>
              </w:rPr>
              <w:t>Local Municipality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C6B8C" w:rsidRPr="005C6B8C" w:rsidRDefault="00004BBA" w:rsidP="00004BB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n-ZA" w:eastAsia="en-ZA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ZA" w:eastAsia="en-ZA"/>
              </w:rPr>
              <w:t xml:space="preserve">No of </w:t>
            </w:r>
            <w:r w:rsidR="005C6B8C" w:rsidRPr="005C6B8C">
              <w:rPr>
                <w:rFonts w:ascii="Calibri" w:hAnsi="Calibri" w:cs="Calibri"/>
                <w:b/>
                <w:bCs/>
                <w:color w:val="000000"/>
                <w:szCs w:val="22"/>
                <w:lang w:val="en-ZA" w:eastAsia="en-ZA"/>
              </w:rPr>
              <w:t>Hospitals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ZA" w:eastAsia="en-ZA"/>
              </w:rPr>
              <w:t xml:space="preserve"> being built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C6B8C" w:rsidRPr="005C6B8C" w:rsidRDefault="00004BBA" w:rsidP="00004BB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n-ZA" w:eastAsia="en-ZA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ZA" w:eastAsia="en-ZA"/>
              </w:rPr>
              <w:t>No of CHC’s and Clinics being built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Eastern Cape (EC)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Amatole (DC12)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Mbhashe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(EC121)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Eastern Cape (EC)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Amatole (DC12)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Raymond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Mhlaba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(EC129)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Eastern Cape (EC)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Buffalo City (BUF)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Buffalo City (BUF)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Eastern Cape (EC)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Chris Hani (DC13)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Enoch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Mgijima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(EC139)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Eastern Cape (EC)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Joe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Gqabi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(DC14)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Elundini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(EC141)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Eastern Cape (EC)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Joe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Gqabi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(DC14)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Senqu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(EC142)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Eastern Cape (EC)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Sarah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Baartman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(DC10)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Makana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(EC104)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Eastern Cape (EC)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O.R.Tambo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(DC15)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Port St Johns (EC154)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Eastern Cape (EC)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004BBA" w:rsidRDefault="005C6B8C" w:rsidP="005C6B8C">
            <w:pPr>
              <w:rPr>
                <w:rFonts w:ascii="Calibri" w:hAnsi="Calibri" w:cs="Calibri"/>
                <w:color w:val="000000"/>
                <w:szCs w:val="22"/>
                <w:lang w:val="it-IT" w:eastAsia="en-ZA"/>
              </w:rPr>
            </w:pPr>
            <w:r w:rsidRPr="00004BBA">
              <w:rPr>
                <w:rFonts w:ascii="Calibri" w:hAnsi="Calibri" w:cs="Calibri"/>
                <w:color w:val="000000"/>
                <w:szCs w:val="22"/>
                <w:lang w:val="it-IT" w:eastAsia="en-ZA"/>
              </w:rPr>
              <w:t>Nelson Mandela Bay Metro (NMA)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Nelson Mandela Bay (NMA)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Eastern Cape (EC)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O.R.Tambo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(DC15)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King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Sabata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Dalindyebo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(EC157)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Eastern Cape (EC)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Alfred Nzo (DC44)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Umzimvubu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(EC442)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Eastern Cape (EC)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Alfred Nzo (DC44)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Matatiele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(EC441)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Eastern Cape (EC)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Alfred Nzo (DC44)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Ntabankulu (EC444)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Eastern Cape (EC)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Alfred Nzo (DC44)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Mbizana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(EC443)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Eastern Cape (EC)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Chris Hani (DC13)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Engcobo (EC137)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Free State (FS)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Thabo Mofutsanyane (DC19)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Maluti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a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Phofung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(FS194)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Free State (FS)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Thabo Mofutsanyane (DC19)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Dihlabeng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(FS192)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Free State (FS)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Lejweleputswa (DC18)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Tswelopele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(FS183)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Free State (FS)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Fezile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Dabi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(DC20)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Moqhaka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(FS201)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lastRenderedPageBreak/>
              <w:t>Free State (FS)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Xhariep (DC16)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Kopanong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(FS162)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Free State (FS)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Lejweleputswa (DC18)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Matjhabeng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(FS184)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3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Free State (FS)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Mangaung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(MAN)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Mangaung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(MAN)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Free State (FS)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Fezile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Dabi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(DC20)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Mafube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(FS205)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Gauteng (GT)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City of Johannesburg (JHB)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City of Johannesburg (JHB)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5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Gauteng (GT)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City of Ekurhuleni (EKU)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City of Ekurhuleni (EKU)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Gauteng (GT)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City of Tshwane (TSH)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City of Tshwane (TSH)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6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Gauteng (GT)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West Rand (DC48)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Mogale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City (GT481)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4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Gauteng (GT)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West Rand (DC48)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Merafong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City (GT484)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3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Gauteng (GT)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Sedibeng (DC42)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Emfuleni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(GT421)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KwaZulu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- Natal (KZ)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Ugu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(DC21)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Umdoni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(KZN212)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KwaZulu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- Natal (KZ)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eThekwini (ETH)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eThekwini (ETH)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4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KwaZulu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- Natal (KZ)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Ugu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(DC21)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Ray Nkonyeni (KZN216)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KwaZulu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- Natal (KZ)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iLembe (DC29)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KwaDukuza (KZN292)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KwaZulu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- Natal (KZ)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King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Cetshwayo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(DC28)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uMlalazi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(KZN284)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3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KwaZulu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- Natal (KZ)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King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Cetshwayo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(DC28)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Nkandla (KZN286)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KwaZulu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- Natal (KZ)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Zululand (DC26)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Nongoma (KZN265)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KwaZulu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- Natal (KZ)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King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Cetshwayo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(DC28)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uMhlathuze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(KZN282)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KwaZulu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- Natal (KZ)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Zululand (DC26)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Ulundi (KZN266)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KwaZulu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- Natal (KZ)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Amajuba (DC25)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Newcastle (KZN252)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KwaZulu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- Natal (KZ)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Umgungundlovu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(DC22)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The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Msunduzi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(KZN225)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KwaZulu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- Natal (KZ)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Harry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Gwala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(DC43)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004BBA" w:rsidRDefault="005C6B8C" w:rsidP="005C6B8C">
            <w:pPr>
              <w:rPr>
                <w:rFonts w:ascii="Calibri" w:hAnsi="Calibri" w:cs="Calibri"/>
                <w:color w:val="000000"/>
                <w:szCs w:val="22"/>
                <w:lang w:val="it-IT" w:eastAsia="en-ZA"/>
              </w:rPr>
            </w:pPr>
            <w:r w:rsidRPr="00004BBA">
              <w:rPr>
                <w:rFonts w:ascii="Calibri" w:hAnsi="Calibri" w:cs="Calibri"/>
                <w:color w:val="000000"/>
                <w:szCs w:val="22"/>
                <w:lang w:val="it-IT" w:eastAsia="en-ZA"/>
              </w:rPr>
              <w:t>Dr Nkosazana Dlamini Zuma (KZN436)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KwaZulu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- Natal (KZ)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Amajuba (DC25)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Emadlangeni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(KZN253)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KwaZulu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- Natal (KZ)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Harry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Gwala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(DC43)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Ubuhlebezwe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(KZN434)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3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KwaZulu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- Natal (KZ)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iLembe (DC29)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Maphumulo (KZN294)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KwaZulu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- Natal (KZ)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Umzinyathi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(DC24)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Endumeni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(KZN241)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KwaZulu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- Natal (KZ)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Uthukela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(DC23)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Alfred Duma (KZN238)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KwaZulu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- Natal (KZ)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Harry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Gwala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(DC43)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Greater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Kokstad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(KZN433)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KwaZulu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- Natal (KZ)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Ugu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(DC21)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Umzumbe (KZN213)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KwaZulu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- Natal (KZ)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Zululand (DC26)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eDumbe (KZN261)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KwaZulu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- Natal (KZ)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Umgungundlovu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(DC22)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Richmond (KZN227)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KwaZulu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- Natal (KZ)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Harry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Gwala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(DC43)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Umzimkhulu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(KZN435)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KwaZulu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- Natal (KZ)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Umkhanyakude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(DC27)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Big Five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Hlabisa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(KZN276)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KwaZulu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- Natal (KZ)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Umgungundlovu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(DC22)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Mpofana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(KZN223)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KwaZulu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- Natal (KZ)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Umzinyathi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(DC24)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Msinga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(KZN244)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KwaZulu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- Natal (KZ)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Umzinyathi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(DC24)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Nqutu (KZN242)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KwaZulu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- Natal (KZ)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Uthukela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(DC23)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Inkosi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Langalibalele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(KZN237)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KwaZulu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- Natal (KZ)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Umgungundlovu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(DC22)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uMngeni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(KZN222)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KwaZulu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- Natal (KZ)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Uthukela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(DC23)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Okhahlamba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(KZN235)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KwaZulu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- Natal (KZ)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King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Cetshwayo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(DC28)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Mthonjaneni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(KZN285)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KwaZulu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- Natal (KZ)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Ugu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(DC21)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UMuziwabantu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(KZN214)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KwaZulu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- Natal (KZ)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Umkhanyakude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(DC27)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Umhlabuyalingana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(KZN271)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KwaZulu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- Natal (KZ)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Umkhanyakude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(DC27)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Jozini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(KZN272)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Limpopo (LP)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Sekhukhune (DC47)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Elias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Motsoaledi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(LIM472)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Limpopo (LP)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Capricorn (DC35)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Polokwane (LIM354)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Limpopo (LP)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Capricorn (DC35)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Lepele-Nkumpi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(LIM355)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Limpopo (LP)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Capricorn (DC35)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Blouberg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(LIM351)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Limpopo (LP)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Mopani (DC33)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Ba-Phalaborwa (LIM334)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Limpopo (LP)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Waterberg (DC36)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Bela-Bela (LIM366)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Limpopo (LP)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Waterberg (DC36)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Thabazimbi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(LIM361)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Limpopo (LP)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Waterberg (DC36)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Mogalakwena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(LIM367)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Limpopo (LP)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Mopani (DC33)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Greater Tzaneen (LIM333)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Limpopo (LP)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Vhembe (DC34)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Thulamela (LIM343)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Limpopo (LP)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Sekhukhune (DC47)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Ephraim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Mogale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(LIM471)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Limpopo (LP)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Vhembe (DC34)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Makhado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(LIM344)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Limpopo (LP)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Waterberg (DC36)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Modimolle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/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Mookgophong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(LIM368)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Limpopo (LP)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Sekhukhune (DC47)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Greater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Tubatse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/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Fetakgomo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(LIM476)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Limpopo (LP)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Sekhukhune (DC47)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Makhuduthamaga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(LIM473)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Limpopo (LP)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Mopani (DC33)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Greater Giyani (LIM331)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Limpopo (LP)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Vhembe (DC34)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Musina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(LIM341)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Limpopo (LP)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Mopani (DC33)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Greater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Letaba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(LIM332)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Mpumalanga (MP)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Nkangala (DC31)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Dr JS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Moroka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(MP316)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Mpumalanga (MP)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Ehlanzeni (DC32)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Mbombela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(MP326)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Mpumalanga (MP)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Gert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Sibande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(DC30)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Msukaligwa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(MP302)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Mpumalanga (MP)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Nkangala (DC31)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Thembisile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(MP315)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North West (NW)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Bojanala Platinum (DC37)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Moses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Kotane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(NW375)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North West (NW)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Dr Kenneth Kaunda (DC40)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Maquassi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Hills (NW404)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North West (NW)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004BBA" w:rsidRDefault="005C6B8C" w:rsidP="005C6B8C">
            <w:pPr>
              <w:rPr>
                <w:rFonts w:ascii="Calibri" w:hAnsi="Calibri" w:cs="Calibri"/>
                <w:color w:val="000000"/>
                <w:szCs w:val="22"/>
                <w:lang w:val="it-IT" w:eastAsia="en-ZA"/>
              </w:rPr>
            </w:pPr>
            <w:r w:rsidRPr="00004BBA">
              <w:rPr>
                <w:rFonts w:ascii="Calibri" w:hAnsi="Calibri" w:cs="Calibri"/>
                <w:color w:val="000000"/>
                <w:szCs w:val="22"/>
                <w:lang w:val="it-IT" w:eastAsia="en-ZA"/>
              </w:rPr>
              <w:t>Dr Ruth Segomotsi Mompati (DC39)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Greater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Taung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(NW394)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North West (NW)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004BBA" w:rsidRDefault="005C6B8C" w:rsidP="005C6B8C">
            <w:pPr>
              <w:rPr>
                <w:rFonts w:ascii="Calibri" w:hAnsi="Calibri" w:cs="Calibri"/>
                <w:color w:val="000000"/>
                <w:szCs w:val="22"/>
                <w:lang w:val="it-IT" w:eastAsia="en-ZA"/>
              </w:rPr>
            </w:pPr>
            <w:r w:rsidRPr="00004BBA">
              <w:rPr>
                <w:rFonts w:ascii="Calibri" w:hAnsi="Calibri" w:cs="Calibri"/>
                <w:color w:val="000000"/>
                <w:szCs w:val="22"/>
                <w:lang w:val="it-IT" w:eastAsia="en-ZA"/>
              </w:rPr>
              <w:t>Dr Ruth Segomotsi Mompati (DC39)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Kagisano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(NW397)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North West (NW)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Dr Kenneth Kaunda (DC40)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Ventersdorp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/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Tlokwe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(NW405)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3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North West (NW)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Ngaka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Modiri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Molema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(DC38)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Mafikeng (NW383)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North West (NW)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Bojanala Platinum (DC37)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Local Municipality of Madibeng (NW372)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North West (NW)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Ngaka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Modiri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Molema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(DC38)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Ramotshere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Moiloa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(NW385)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North West (NW)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Bojanala Platinum (DC37)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Moretele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(NW371)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North West (NW)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Ngaka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Modiri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Molema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(DC38)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Ratlou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(NW381)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North West (NW)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Ngaka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Modiri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Molema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(DC38)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Tswaing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(NW382)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3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North West (NW)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Ngaka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Modiri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Molema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(DC38)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Ditsobotla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(NW384)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North West (NW)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Bojanala Platinum (DC37)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Rustenburg (NW373)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North West (NW)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Dr Kenneth Kaunda (DC40)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City of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Matlosana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(NW403)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Northern Cape (NC)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John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Taolo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Gaetsewe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(DC45)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Ga-Segonyana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(NC452)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Northern Cape (NC)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John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Taolo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Gaetsewe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(DC45)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Joe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Morolong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(NC451)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Northern Cape (NC)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Namakwa (DC06)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Richtersveld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(NC061)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Northern Cape (NC)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ZF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Mgcawu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(DC08)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!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Kheis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(NC084)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Northern Cape (NC)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Namakwa (DC06)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Nama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Khoi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(NC062)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Western Cape (WC)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City of Cape Town (CPT)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City of Cape Town (CPT)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8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Western Cape (WC)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Overberg (DC03)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Theewaterskloof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(WC031)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Western Cape (WC)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Cape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Winelands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(DC02)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Drakenstein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(WC023)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3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Western Cape (WC)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Garden Route (DC04)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Kannaland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(WC041)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Western Cape (WC)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Cape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Winelands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(DC02)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Breede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Valley (WC025)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2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Western Cape (WC)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Cape </w:t>
            </w: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Winelands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(DC02)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Witzenberg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(WC022)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Western Cape (WC)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Overberg (DC03)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Overstrand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(WC032)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Western Cape (WC)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Garden Route (DC04)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Mossel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Bay (WC043)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Western Cape (WC)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West Coast (DC01)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Saldanha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Bay (WC014)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3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Western Cape (WC)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Garden Route (DC04)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proofErr w:type="spellStart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Knysna</w:t>
            </w:r>
            <w:proofErr w:type="spellEnd"/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 xml:space="preserve"> (WC048)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Western Cape (WC)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Central Karoo (DC05)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Laingsburg (WC051)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1</w:t>
            </w:r>
          </w:p>
        </w:tc>
      </w:tr>
      <w:tr w:rsidR="005C6B8C" w:rsidRPr="005C6B8C" w:rsidTr="00004BB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Total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5C6B8C">
            <w:pPr>
              <w:rPr>
                <w:rFonts w:ascii="Calibri" w:hAnsi="Calibri" w:cs="Calibri"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b/>
                <w:bCs/>
                <w:color w:val="000000"/>
                <w:szCs w:val="22"/>
                <w:lang w:val="en-ZA" w:eastAsia="en-ZA"/>
              </w:rPr>
              <w:t>123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C" w:rsidRPr="005C6B8C" w:rsidRDefault="005C6B8C" w:rsidP="00004BB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n-ZA" w:eastAsia="en-ZA"/>
              </w:rPr>
            </w:pPr>
            <w:r w:rsidRPr="005C6B8C">
              <w:rPr>
                <w:rFonts w:ascii="Calibri" w:hAnsi="Calibri" w:cs="Calibri"/>
                <w:b/>
                <w:bCs/>
                <w:color w:val="000000"/>
                <w:szCs w:val="22"/>
                <w:lang w:val="en-ZA" w:eastAsia="en-ZA"/>
              </w:rPr>
              <w:t>140</w:t>
            </w:r>
          </w:p>
        </w:tc>
      </w:tr>
    </w:tbl>
    <w:p w:rsidR="004575BA" w:rsidRDefault="004575BA" w:rsidP="004575BA">
      <w:pPr>
        <w:spacing w:line="276" w:lineRule="auto"/>
        <w:ind w:left="360"/>
        <w:jc w:val="both"/>
        <w:rPr>
          <w:szCs w:val="22"/>
        </w:rPr>
      </w:pPr>
    </w:p>
    <w:p w:rsidR="004575BA" w:rsidRDefault="004575BA" w:rsidP="004575BA">
      <w:pPr>
        <w:spacing w:line="276" w:lineRule="auto"/>
        <w:ind w:left="360"/>
        <w:jc w:val="both"/>
        <w:rPr>
          <w:szCs w:val="22"/>
        </w:rPr>
      </w:pPr>
    </w:p>
    <w:p w:rsidR="004575BA" w:rsidRDefault="004575BA" w:rsidP="004575BA">
      <w:pPr>
        <w:spacing w:line="276" w:lineRule="auto"/>
        <w:ind w:left="360"/>
        <w:jc w:val="both"/>
        <w:rPr>
          <w:szCs w:val="22"/>
        </w:rPr>
      </w:pPr>
    </w:p>
    <w:p w:rsidR="006174EE" w:rsidRPr="00E9479A" w:rsidRDefault="006174EE" w:rsidP="00712D70">
      <w:pPr>
        <w:ind w:left="360"/>
        <w:jc w:val="both"/>
        <w:rPr>
          <w:b/>
          <w:bCs/>
          <w:sz w:val="24"/>
          <w:u w:val="single"/>
          <w:lang w:val="en-US"/>
        </w:rPr>
      </w:pPr>
    </w:p>
    <w:sectPr w:rsidR="006174EE" w:rsidRPr="00E9479A" w:rsidSect="00712D70">
      <w:footerReference w:type="even" r:id="rId7"/>
      <w:footerReference w:type="default" r:id="rId8"/>
      <w:pgSz w:w="11906" w:h="16838"/>
      <w:pgMar w:top="811" w:right="567" w:bottom="14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4EB" w:rsidRDefault="00C324EB">
      <w:r>
        <w:separator/>
      </w:r>
    </w:p>
  </w:endnote>
  <w:endnote w:type="continuationSeparator" w:id="0">
    <w:p w:rsidR="00C324EB" w:rsidRDefault="00C32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5BA" w:rsidRDefault="00BD66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75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2D70">
      <w:rPr>
        <w:rStyle w:val="PageNumber"/>
        <w:noProof/>
      </w:rPr>
      <w:t>6</w:t>
    </w:r>
    <w:r>
      <w:rPr>
        <w:rStyle w:val="PageNumber"/>
      </w:rPr>
      <w:fldChar w:fldCharType="end"/>
    </w:r>
  </w:p>
  <w:p w:rsidR="004575BA" w:rsidRDefault="004575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5BA" w:rsidRDefault="00BD6684" w:rsidP="006D181F">
    <w:pPr>
      <w:pStyle w:val="Footer"/>
      <w:framePr w:h="424" w:hRule="exact" w:wrap="around" w:vAnchor="text" w:hAnchor="margin" w:xAlign="center" w:y="533"/>
      <w:rPr>
        <w:rStyle w:val="PageNumber"/>
      </w:rPr>
    </w:pPr>
    <w:r>
      <w:rPr>
        <w:rStyle w:val="PageNumber"/>
        <w:lang w:val="en-US"/>
      </w:rPr>
      <w:fldChar w:fldCharType="begin"/>
    </w:r>
    <w:r w:rsidR="004575BA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975F15">
      <w:rPr>
        <w:rStyle w:val="PageNumber"/>
        <w:noProof/>
        <w:lang w:val="en-US"/>
      </w:rPr>
      <w:t>5</w:t>
    </w:r>
    <w:r>
      <w:rPr>
        <w:rStyle w:val="PageNumber"/>
        <w:lang w:val="en-US"/>
      </w:rPr>
      <w:fldChar w:fldCharType="end"/>
    </w:r>
  </w:p>
  <w:p w:rsidR="004575BA" w:rsidRDefault="004575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4EB" w:rsidRDefault="00C324EB">
      <w:r>
        <w:separator/>
      </w:r>
    </w:p>
  </w:footnote>
  <w:footnote w:type="continuationSeparator" w:id="0">
    <w:p w:rsidR="00C324EB" w:rsidRDefault="00C32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7B1"/>
    <w:multiLevelType w:val="hybridMultilevel"/>
    <w:tmpl w:val="8CC4A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7118"/>
    <w:multiLevelType w:val="multilevel"/>
    <w:tmpl w:val="1186A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B1EDF"/>
    <w:multiLevelType w:val="hybridMultilevel"/>
    <w:tmpl w:val="C1E648FA"/>
    <w:lvl w:ilvl="0" w:tplc="3EAC974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901967"/>
    <w:multiLevelType w:val="hybridMultilevel"/>
    <w:tmpl w:val="35A0AFE2"/>
    <w:lvl w:ilvl="0" w:tplc="43F208A0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54D6DBD"/>
    <w:multiLevelType w:val="hybridMultilevel"/>
    <w:tmpl w:val="1C600E20"/>
    <w:lvl w:ilvl="0" w:tplc="91668C7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6D235A8"/>
    <w:multiLevelType w:val="hybridMultilevel"/>
    <w:tmpl w:val="64884FBC"/>
    <w:lvl w:ilvl="0" w:tplc="DDBC0B3A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92A78"/>
    <w:multiLevelType w:val="hybridMultilevel"/>
    <w:tmpl w:val="863635AA"/>
    <w:lvl w:ilvl="0" w:tplc="BB4287F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535197"/>
    <w:multiLevelType w:val="hybridMultilevel"/>
    <w:tmpl w:val="0308A5B2"/>
    <w:lvl w:ilvl="0" w:tplc="725A6E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0068F"/>
    <w:multiLevelType w:val="hybridMultilevel"/>
    <w:tmpl w:val="AA48384E"/>
    <w:lvl w:ilvl="0" w:tplc="0764FE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53EDF"/>
    <w:multiLevelType w:val="hybridMultilevel"/>
    <w:tmpl w:val="DF3EEC5E"/>
    <w:lvl w:ilvl="0" w:tplc="C868B1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27413"/>
    <w:multiLevelType w:val="hybridMultilevel"/>
    <w:tmpl w:val="8104DC2E"/>
    <w:lvl w:ilvl="0" w:tplc="50FAE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212C89"/>
    <w:multiLevelType w:val="hybridMultilevel"/>
    <w:tmpl w:val="1144B0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46C19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A5B16"/>
    <w:multiLevelType w:val="hybridMultilevel"/>
    <w:tmpl w:val="FAD8F030"/>
    <w:lvl w:ilvl="0" w:tplc="8A7E87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4B345B"/>
    <w:multiLevelType w:val="hybridMultilevel"/>
    <w:tmpl w:val="93EA1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8E72DB"/>
    <w:multiLevelType w:val="hybridMultilevel"/>
    <w:tmpl w:val="314A5B48"/>
    <w:lvl w:ilvl="0" w:tplc="1C090001">
      <w:start w:val="1"/>
      <w:numFmt w:val="bullet"/>
      <w:lvlText w:val=""/>
      <w:lvlJc w:val="left"/>
      <w:pPr>
        <w:ind w:left="-131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-59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3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</w:abstractNum>
  <w:abstractNum w:abstractNumId="15">
    <w:nsid w:val="35204361"/>
    <w:multiLevelType w:val="hybridMultilevel"/>
    <w:tmpl w:val="94DC5FDA"/>
    <w:lvl w:ilvl="0" w:tplc="993C051E">
      <w:start w:val="1"/>
      <w:numFmt w:val="bullet"/>
      <w:lvlText w:val="-"/>
      <w:lvlJc w:val="left"/>
      <w:pPr>
        <w:ind w:left="720" w:hanging="360"/>
      </w:pPr>
      <w:rPr>
        <w:rFonts w:ascii="Arial" w:eastAsia="+mn-ea" w:hAnsi="Arial" w:cs="Arial" w:hint="default"/>
        <w:b/>
        <w:color w:val="301C16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074C8"/>
    <w:multiLevelType w:val="hybridMultilevel"/>
    <w:tmpl w:val="F3F25104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7">
    <w:nsid w:val="3B39491D"/>
    <w:multiLevelType w:val="hybridMultilevel"/>
    <w:tmpl w:val="926CC5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5569F9"/>
    <w:multiLevelType w:val="hybridMultilevel"/>
    <w:tmpl w:val="7AF0ECDC"/>
    <w:lvl w:ilvl="0" w:tplc="1C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9">
    <w:nsid w:val="43C06567"/>
    <w:multiLevelType w:val="hybridMultilevel"/>
    <w:tmpl w:val="CE44B0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A6EE9"/>
    <w:multiLevelType w:val="hybridMultilevel"/>
    <w:tmpl w:val="853833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807D2D"/>
    <w:multiLevelType w:val="hybridMultilevel"/>
    <w:tmpl w:val="4A60CB8E"/>
    <w:lvl w:ilvl="0" w:tplc="9C9E07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10BB1"/>
    <w:multiLevelType w:val="hybridMultilevel"/>
    <w:tmpl w:val="83B2EC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3081E"/>
    <w:multiLevelType w:val="hybridMultilevel"/>
    <w:tmpl w:val="DAA0B65C"/>
    <w:lvl w:ilvl="0" w:tplc="A80A159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1AC6CC2"/>
    <w:multiLevelType w:val="hybridMultilevel"/>
    <w:tmpl w:val="9064CDBC"/>
    <w:lvl w:ilvl="0" w:tplc="935E2C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647AB"/>
    <w:multiLevelType w:val="hybridMultilevel"/>
    <w:tmpl w:val="CA4C4FBC"/>
    <w:lvl w:ilvl="0" w:tplc="57641B2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lang w:val="en-ZA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A657D0"/>
    <w:multiLevelType w:val="hybridMultilevel"/>
    <w:tmpl w:val="B9C40AEE"/>
    <w:lvl w:ilvl="0" w:tplc="72CC75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D0857"/>
    <w:multiLevelType w:val="hybridMultilevel"/>
    <w:tmpl w:val="252C5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512AC"/>
    <w:multiLevelType w:val="hybridMultilevel"/>
    <w:tmpl w:val="40AA3738"/>
    <w:lvl w:ilvl="0" w:tplc="672EDDAA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37" w:hanging="360"/>
      </w:pPr>
    </w:lvl>
    <w:lvl w:ilvl="2" w:tplc="1C09001B" w:tentative="1">
      <w:start w:val="1"/>
      <w:numFmt w:val="lowerRoman"/>
      <w:lvlText w:val="%3."/>
      <w:lvlJc w:val="right"/>
      <w:pPr>
        <w:ind w:left="2157" w:hanging="180"/>
      </w:pPr>
    </w:lvl>
    <w:lvl w:ilvl="3" w:tplc="1C09000F" w:tentative="1">
      <w:start w:val="1"/>
      <w:numFmt w:val="decimal"/>
      <w:lvlText w:val="%4."/>
      <w:lvlJc w:val="left"/>
      <w:pPr>
        <w:ind w:left="2877" w:hanging="360"/>
      </w:pPr>
    </w:lvl>
    <w:lvl w:ilvl="4" w:tplc="1C090019" w:tentative="1">
      <w:start w:val="1"/>
      <w:numFmt w:val="lowerLetter"/>
      <w:lvlText w:val="%5."/>
      <w:lvlJc w:val="left"/>
      <w:pPr>
        <w:ind w:left="3597" w:hanging="360"/>
      </w:pPr>
    </w:lvl>
    <w:lvl w:ilvl="5" w:tplc="1C09001B" w:tentative="1">
      <w:start w:val="1"/>
      <w:numFmt w:val="lowerRoman"/>
      <w:lvlText w:val="%6."/>
      <w:lvlJc w:val="right"/>
      <w:pPr>
        <w:ind w:left="4317" w:hanging="180"/>
      </w:pPr>
    </w:lvl>
    <w:lvl w:ilvl="6" w:tplc="1C09000F" w:tentative="1">
      <w:start w:val="1"/>
      <w:numFmt w:val="decimal"/>
      <w:lvlText w:val="%7."/>
      <w:lvlJc w:val="left"/>
      <w:pPr>
        <w:ind w:left="5037" w:hanging="360"/>
      </w:pPr>
    </w:lvl>
    <w:lvl w:ilvl="7" w:tplc="1C090019" w:tentative="1">
      <w:start w:val="1"/>
      <w:numFmt w:val="lowerLetter"/>
      <w:lvlText w:val="%8."/>
      <w:lvlJc w:val="left"/>
      <w:pPr>
        <w:ind w:left="5757" w:hanging="360"/>
      </w:pPr>
    </w:lvl>
    <w:lvl w:ilvl="8" w:tplc="1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65D85325"/>
    <w:multiLevelType w:val="hybridMultilevel"/>
    <w:tmpl w:val="F6721636"/>
    <w:lvl w:ilvl="0" w:tplc="D452D9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D031DE"/>
    <w:multiLevelType w:val="hybridMultilevel"/>
    <w:tmpl w:val="97A2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693235"/>
    <w:multiLevelType w:val="hybridMultilevel"/>
    <w:tmpl w:val="31D8AD6E"/>
    <w:lvl w:ilvl="0" w:tplc="F18AE8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4366D"/>
    <w:multiLevelType w:val="hybridMultilevel"/>
    <w:tmpl w:val="5C16124E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4A45B6"/>
    <w:multiLevelType w:val="hybridMultilevel"/>
    <w:tmpl w:val="E51CEBFA"/>
    <w:lvl w:ilvl="0" w:tplc="E194A9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A1381A"/>
    <w:multiLevelType w:val="hybridMultilevel"/>
    <w:tmpl w:val="4BE4B8DA"/>
    <w:lvl w:ilvl="0" w:tplc="A16416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E0557"/>
    <w:multiLevelType w:val="hybridMultilevel"/>
    <w:tmpl w:val="D1765A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963AE4"/>
    <w:multiLevelType w:val="hybridMultilevel"/>
    <w:tmpl w:val="419C8712"/>
    <w:lvl w:ilvl="0" w:tplc="F27E5BF6">
      <w:start w:val="1"/>
      <w:numFmt w:val="lowerLetter"/>
      <w:lvlText w:val="(%1)"/>
      <w:lvlJc w:val="left"/>
      <w:pPr>
        <w:ind w:left="51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33" w:hanging="360"/>
      </w:pPr>
    </w:lvl>
    <w:lvl w:ilvl="2" w:tplc="1C09001B" w:tentative="1">
      <w:start w:val="1"/>
      <w:numFmt w:val="lowerRoman"/>
      <w:lvlText w:val="%3."/>
      <w:lvlJc w:val="right"/>
      <w:pPr>
        <w:ind w:left="1953" w:hanging="180"/>
      </w:pPr>
    </w:lvl>
    <w:lvl w:ilvl="3" w:tplc="1C09000F" w:tentative="1">
      <w:start w:val="1"/>
      <w:numFmt w:val="decimal"/>
      <w:lvlText w:val="%4."/>
      <w:lvlJc w:val="left"/>
      <w:pPr>
        <w:ind w:left="2673" w:hanging="360"/>
      </w:pPr>
    </w:lvl>
    <w:lvl w:ilvl="4" w:tplc="1C090019" w:tentative="1">
      <w:start w:val="1"/>
      <w:numFmt w:val="lowerLetter"/>
      <w:lvlText w:val="%5."/>
      <w:lvlJc w:val="left"/>
      <w:pPr>
        <w:ind w:left="3393" w:hanging="360"/>
      </w:pPr>
    </w:lvl>
    <w:lvl w:ilvl="5" w:tplc="1C09001B" w:tentative="1">
      <w:start w:val="1"/>
      <w:numFmt w:val="lowerRoman"/>
      <w:lvlText w:val="%6."/>
      <w:lvlJc w:val="right"/>
      <w:pPr>
        <w:ind w:left="4113" w:hanging="180"/>
      </w:pPr>
    </w:lvl>
    <w:lvl w:ilvl="6" w:tplc="1C09000F" w:tentative="1">
      <w:start w:val="1"/>
      <w:numFmt w:val="decimal"/>
      <w:lvlText w:val="%7."/>
      <w:lvlJc w:val="left"/>
      <w:pPr>
        <w:ind w:left="4833" w:hanging="360"/>
      </w:pPr>
    </w:lvl>
    <w:lvl w:ilvl="7" w:tplc="1C090019" w:tentative="1">
      <w:start w:val="1"/>
      <w:numFmt w:val="lowerLetter"/>
      <w:lvlText w:val="%8."/>
      <w:lvlJc w:val="left"/>
      <w:pPr>
        <w:ind w:left="5553" w:hanging="360"/>
      </w:pPr>
    </w:lvl>
    <w:lvl w:ilvl="8" w:tplc="1C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7">
    <w:nsid w:val="7D2B32D8"/>
    <w:multiLevelType w:val="hybridMultilevel"/>
    <w:tmpl w:val="453436AE"/>
    <w:lvl w:ilvl="0" w:tplc="FFAC0D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C10C0E"/>
    <w:multiLevelType w:val="hybridMultilevel"/>
    <w:tmpl w:val="3BA235DC"/>
    <w:lvl w:ilvl="0" w:tplc="51D028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6"/>
  </w:num>
  <w:num w:numId="4">
    <w:abstractNumId w:val="19"/>
  </w:num>
  <w:num w:numId="5">
    <w:abstractNumId w:val="35"/>
  </w:num>
  <w:num w:numId="6">
    <w:abstractNumId w:val="23"/>
  </w:num>
  <w:num w:numId="7">
    <w:abstractNumId w:val="11"/>
  </w:num>
  <w:num w:numId="8">
    <w:abstractNumId w:val="18"/>
  </w:num>
  <w:num w:numId="9">
    <w:abstractNumId w:val="4"/>
  </w:num>
  <w:num w:numId="10">
    <w:abstractNumId w:val="28"/>
  </w:num>
  <w:num w:numId="11">
    <w:abstractNumId w:val="7"/>
  </w:num>
  <w:num w:numId="12">
    <w:abstractNumId w:val="29"/>
  </w:num>
  <w:num w:numId="13">
    <w:abstractNumId w:val="12"/>
  </w:num>
  <w:num w:numId="14">
    <w:abstractNumId w:val="3"/>
  </w:num>
  <w:num w:numId="15">
    <w:abstractNumId w:val="34"/>
  </w:num>
  <w:num w:numId="16">
    <w:abstractNumId w:val="27"/>
  </w:num>
  <w:num w:numId="17">
    <w:abstractNumId w:val="16"/>
  </w:num>
  <w:num w:numId="18">
    <w:abstractNumId w:val="26"/>
  </w:num>
  <w:num w:numId="19">
    <w:abstractNumId w:val="24"/>
  </w:num>
  <w:num w:numId="20">
    <w:abstractNumId w:val="8"/>
  </w:num>
  <w:num w:numId="21">
    <w:abstractNumId w:val="9"/>
  </w:num>
  <w:num w:numId="22">
    <w:abstractNumId w:val="2"/>
  </w:num>
  <w:num w:numId="23">
    <w:abstractNumId w:val="22"/>
  </w:num>
  <w:num w:numId="24">
    <w:abstractNumId w:val="0"/>
  </w:num>
  <w:num w:numId="25">
    <w:abstractNumId w:val="25"/>
  </w:num>
  <w:num w:numId="26">
    <w:abstractNumId w:val="20"/>
  </w:num>
  <w:num w:numId="27">
    <w:abstractNumId w:val="17"/>
  </w:num>
  <w:num w:numId="28">
    <w:abstractNumId w:val="10"/>
  </w:num>
  <w:num w:numId="29">
    <w:abstractNumId w:val="32"/>
  </w:num>
  <w:num w:numId="30">
    <w:abstractNumId w:val="13"/>
  </w:num>
  <w:num w:numId="31">
    <w:abstractNumId w:val="21"/>
  </w:num>
  <w:num w:numId="32">
    <w:abstractNumId w:val="30"/>
  </w:num>
  <w:num w:numId="33">
    <w:abstractNumId w:val="14"/>
  </w:num>
  <w:num w:numId="34">
    <w:abstractNumId w:val="6"/>
  </w:num>
  <w:num w:numId="35">
    <w:abstractNumId w:val="38"/>
  </w:num>
  <w:num w:numId="36">
    <w:abstractNumId w:val="15"/>
  </w:num>
  <w:num w:numId="37">
    <w:abstractNumId w:val="33"/>
  </w:num>
  <w:num w:numId="38">
    <w:abstractNumId w:val="37"/>
  </w:num>
  <w:num w:numId="39">
    <w:abstractNumId w:val="3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0051"/>
    <w:rsid w:val="0000212D"/>
    <w:rsid w:val="00004BBA"/>
    <w:rsid w:val="00007447"/>
    <w:rsid w:val="00012AE9"/>
    <w:rsid w:val="000153FE"/>
    <w:rsid w:val="00016F7C"/>
    <w:rsid w:val="00023BF4"/>
    <w:rsid w:val="00025DC9"/>
    <w:rsid w:val="000303C4"/>
    <w:rsid w:val="00037274"/>
    <w:rsid w:val="0004183B"/>
    <w:rsid w:val="000461BB"/>
    <w:rsid w:val="00056AD2"/>
    <w:rsid w:val="0005758A"/>
    <w:rsid w:val="00067261"/>
    <w:rsid w:val="00067DAB"/>
    <w:rsid w:val="00072404"/>
    <w:rsid w:val="0007341B"/>
    <w:rsid w:val="00080CFD"/>
    <w:rsid w:val="00081C61"/>
    <w:rsid w:val="00081C7A"/>
    <w:rsid w:val="000821ED"/>
    <w:rsid w:val="000831F3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F059B"/>
    <w:rsid w:val="000F2F2D"/>
    <w:rsid w:val="000F3BF5"/>
    <w:rsid w:val="000F452A"/>
    <w:rsid w:val="000F50B5"/>
    <w:rsid w:val="00103056"/>
    <w:rsid w:val="00103544"/>
    <w:rsid w:val="00107743"/>
    <w:rsid w:val="001102B2"/>
    <w:rsid w:val="0011153B"/>
    <w:rsid w:val="001126D2"/>
    <w:rsid w:val="0011298E"/>
    <w:rsid w:val="00125A56"/>
    <w:rsid w:val="001338AB"/>
    <w:rsid w:val="001343B0"/>
    <w:rsid w:val="00134634"/>
    <w:rsid w:val="00136BF0"/>
    <w:rsid w:val="00145C76"/>
    <w:rsid w:val="0015088F"/>
    <w:rsid w:val="00150F90"/>
    <w:rsid w:val="001511D7"/>
    <w:rsid w:val="00157836"/>
    <w:rsid w:val="00160BDE"/>
    <w:rsid w:val="00162641"/>
    <w:rsid w:val="00163A17"/>
    <w:rsid w:val="001646AE"/>
    <w:rsid w:val="001651E2"/>
    <w:rsid w:val="0016798A"/>
    <w:rsid w:val="00175A1D"/>
    <w:rsid w:val="001772BD"/>
    <w:rsid w:val="00186E43"/>
    <w:rsid w:val="00191CC3"/>
    <w:rsid w:val="001934EC"/>
    <w:rsid w:val="00193944"/>
    <w:rsid w:val="001976A7"/>
    <w:rsid w:val="001A5759"/>
    <w:rsid w:val="001A5BBB"/>
    <w:rsid w:val="001B1357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53FE"/>
    <w:rsid w:val="001E5E5C"/>
    <w:rsid w:val="001E6713"/>
    <w:rsid w:val="001E7247"/>
    <w:rsid w:val="00202CF5"/>
    <w:rsid w:val="00205F41"/>
    <w:rsid w:val="00207DDB"/>
    <w:rsid w:val="00216730"/>
    <w:rsid w:val="0021799A"/>
    <w:rsid w:val="00220565"/>
    <w:rsid w:val="002207A8"/>
    <w:rsid w:val="002242A9"/>
    <w:rsid w:val="0023075C"/>
    <w:rsid w:val="0023394D"/>
    <w:rsid w:val="00233C3B"/>
    <w:rsid w:val="0024216E"/>
    <w:rsid w:val="002519F4"/>
    <w:rsid w:val="0026455A"/>
    <w:rsid w:val="0026455E"/>
    <w:rsid w:val="002665CF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D0D4F"/>
    <w:rsid w:val="002E3FA9"/>
    <w:rsid w:val="002E5A4E"/>
    <w:rsid w:val="002F747D"/>
    <w:rsid w:val="00300051"/>
    <w:rsid w:val="003016BB"/>
    <w:rsid w:val="0030381C"/>
    <w:rsid w:val="00311920"/>
    <w:rsid w:val="003133ED"/>
    <w:rsid w:val="00313752"/>
    <w:rsid w:val="003157A0"/>
    <w:rsid w:val="0031728A"/>
    <w:rsid w:val="0031798D"/>
    <w:rsid w:val="003261BA"/>
    <w:rsid w:val="00330409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9184B"/>
    <w:rsid w:val="00392D6B"/>
    <w:rsid w:val="00392F9F"/>
    <w:rsid w:val="003A1B0E"/>
    <w:rsid w:val="003B091E"/>
    <w:rsid w:val="003B0C88"/>
    <w:rsid w:val="003C29E4"/>
    <w:rsid w:val="003C3FF7"/>
    <w:rsid w:val="003C68AC"/>
    <w:rsid w:val="003D2041"/>
    <w:rsid w:val="003D5634"/>
    <w:rsid w:val="003D6B80"/>
    <w:rsid w:val="003E0AC8"/>
    <w:rsid w:val="003E5508"/>
    <w:rsid w:val="003F3464"/>
    <w:rsid w:val="003F3650"/>
    <w:rsid w:val="003F3C7F"/>
    <w:rsid w:val="003F3EB8"/>
    <w:rsid w:val="003F693D"/>
    <w:rsid w:val="003F6F06"/>
    <w:rsid w:val="00401DE5"/>
    <w:rsid w:val="0040781B"/>
    <w:rsid w:val="00413E11"/>
    <w:rsid w:val="00413FCE"/>
    <w:rsid w:val="004149EE"/>
    <w:rsid w:val="00415679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660"/>
    <w:rsid w:val="004427F2"/>
    <w:rsid w:val="004456A9"/>
    <w:rsid w:val="00456B3C"/>
    <w:rsid w:val="004575BA"/>
    <w:rsid w:val="00460E13"/>
    <w:rsid w:val="00474257"/>
    <w:rsid w:val="0047454A"/>
    <w:rsid w:val="004755C3"/>
    <w:rsid w:val="004759B3"/>
    <w:rsid w:val="0048152A"/>
    <w:rsid w:val="0048302D"/>
    <w:rsid w:val="00483FEE"/>
    <w:rsid w:val="00487E16"/>
    <w:rsid w:val="00490BF9"/>
    <w:rsid w:val="0049242E"/>
    <w:rsid w:val="00495DDF"/>
    <w:rsid w:val="004A26E8"/>
    <w:rsid w:val="004B099E"/>
    <w:rsid w:val="004B1268"/>
    <w:rsid w:val="004B3491"/>
    <w:rsid w:val="004B457B"/>
    <w:rsid w:val="004C5286"/>
    <w:rsid w:val="004C5B1F"/>
    <w:rsid w:val="004C740F"/>
    <w:rsid w:val="004D37D9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27A6E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718"/>
    <w:rsid w:val="00552666"/>
    <w:rsid w:val="0055331A"/>
    <w:rsid w:val="00555C15"/>
    <w:rsid w:val="00557CEE"/>
    <w:rsid w:val="005601D6"/>
    <w:rsid w:val="00561747"/>
    <w:rsid w:val="0056205A"/>
    <w:rsid w:val="00567347"/>
    <w:rsid w:val="00570065"/>
    <w:rsid w:val="00574AA4"/>
    <w:rsid w:val="00575655"/>
    <w:rsid w:val="005759DC"/>
    <w:rsid w:val="00576020"/>
    <w:rsid w:val="00586AC5"/>
    <w:rsid w:val="005905DA"/>
    <w:rsid w:val="005937C8"/>
    <w:rsid w:val="005A32BC"/>
    <w:rsid w:val="005A6911"/>
    <w:rsid w:val="005B023D"/>
    <w:rsid w:val="005C171D"/>
    <w:rsid w:val="005C4284"/>
    <w:rsid w:val="005C491B"/>
    <w:rsid w:val="005C6B8C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4EE"/>
    <w:rsid w:val="006175C7"/>
    <w:rsid w:val="00622281"/>
    <w:rsid w:val="00623C5C"/>
    <w:rsid w:val="00623E12"/>
    <w:rsid w:val="00635745"/>
    <w:rsid w:val="00635890"/>
    <w:rsid w:val="00637291"/>
    <w:rsid w:val="0063794C"/>
    <w:rsid w:val="00640B82"/>
    <w:rsid w:val="00644B83"/>
    <w:rsid w:val="00646F50"/>
    <w:rsid w:val="00664FBB"/>
    <w:rsid w:val="006664AE"/>
    <w:rsid w:val="006779D4"/>
    <w:rsid w:val="006831FA"/>
    <w:rsid w:val="00683343"/>
    <w:rsid w:val="006930ED"/>
    <w:rsid w:val="0069382F"/>
    <w:rsid w:val="006A34EA"/>
    <w:rsid w:val="006A685B"/>
    <w:rsid w:val="006B1A27"/>
    <w:rsid w:val="006B5041"/>
    <w:rsid w:val="006B5E48"/>
    <w:rsid w:val="006B750D"/>
    <w:rsid w:val="006C3B39"/>
    <w:rsid w:val="006C4A26"/>
    <w:rsid w:val="006C67FA"/>
    <w:rsid w:val="006D0C51"/>
    <w:rsid w:val="006D181F"/>
    <w:rsid w:val="006D617D"/>
    <w:rsid w:val="006E2082"/>
    <w:rsid w:val="006E218F"/>
    <w:rsid w:val="006E6C41"/>
    <w:rsid w:val="006E6E2B"/>
    <w:rsid w:val="006E77B3"/>
    <w:rsid w:val="006E7C45"/>
    <w:rsid w:val="006F1231"/>
    <w:rsid w:val="006F221E"/>
    <w:rsid w:val="006F4912"/>
    <w:rsid w:val="006F501B"/>
    <w:rsid w:val="006F5AC1"/>
    <w:rsid w:val="006F7386"/>
    <w:rsid w:val="006F7E16"/>
    <w:rsid w:val="007005DC"/>
    <w:rsid w:val="007019E2"/>
    <w:rsid w:val="007054C4"/>
    <w:rsid w:val="00712D70"/>
    <w:rsid w:val="00713A4E"/>
    <w:rsid w:val="0071681E"/>
    <w:rsid w:val="00721839"/>
    <w:rsid w:val="00724719"/>
    <w:rsid w:val="007260C3"/>
    <w:rsid w:val="007269DC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86C98"/>
    <w:rsid w:val="007A015F"/>
    <w:rsid w:val="007A0D02"/>
    <w:rsid w:val="007A3E1B"/>
    <w:rsid w:val="007A4252"/>
    <w:rsid w:val="007A6FF8"/>
    <w:rsid w:val="007B5DAD"/>
    <w:rsid w:val="007C1F51"/>
    <w:rsid w:val="007D69C3"/>
    <w:rsid w:val="007E6493"/>
    <w:rsid w:val="007E6896"/>
    <w:rsid w:val="007F19E9"/>
    <w:rsid w:val="007F547F"/>
    <w:rsid w:val="007F6D34"/>
    <w:rsid w:val="007F75DF"/>
    <w:rsid w:val="00802311"/>
    <w:rsid w:val="008027EE"/>
    <w:rsid w:val="008067F9"/>
    <w:rsid w:val="0080716C"/>
    <w:rsid w:val="0081272C"/>
    <w:rsid w:val="00813102"/>
    <w:rsid w:val="00813BBA"/>
    <w:rsid w:val="00815128"/>
    <w:rsid w:val="00815BE6"/>
    <w:rsid w:val="00816881"/>
    <w:rsid w:val="00816AC7"/>
    <w:rsid w:val="0082090C"/>
    <w:rsid w:val="00825A87"/>
    <w:rsid w:val="00827A03"/>
    <w:rsid w:val="0084076E"/>
    <w:rsid w:val="00846CD4"/>
    <w:rsid w:val="00852234"/>
    <w:rsid w:val="008603CC"/>
    <w:rsid w:val="00860B56"/>
    <w:rsid w:val="0086637B"/>
    <w:rsid w:val="008678AE"/>
    <w:rsid w:val="0087654C"/>
    <w:rsid w:val="008801A0"/>
    <w:rsid w:val="008909CC"/>
    <w:rsid w:val="00891B7A"/>
    <w:rsid w:val="00893EA4"/>
    <w:rsid w:val="008964C5"/>
    <w:rsid w:val="0089783C"/>
    <w:rsid w:val="008A2BAB"/>
    <w:rsid w:val="008A34C5"/>
    <w:rsid w:val="008A5661"/>
    <w:rsid w:val="008A757D"/>
    <w:rsid w:val="008B0303"/>
    <w:rsid w:val="008B5EEB"/>
    <w:rsid w:val="008B6F1E"/>
    <w:rsid w:val="008B7C94"/>
    <w:rsid w:val="008C0292"/>
    <w:rsid w:val="008C0456"/>
    <w:rsid w:val="008C18CB"/>
    <w:rsid w:val="008C3326"/>
    <w:rsid w:val="008C3371"/>
    <w:rsid w:val="008C6E9A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1C96"/>
    <w:rsid w:val="0090105B"/>
    <w:rsid w:val="0090379B"/>
    <w:rsid w:val="00907D23"/>
    <w:rsid w:val="0091092C"/>
    <w:rsid w:val="009112C9"/>
    <w:rsid w:val="009117CF"/>
    <w:rsid w:val="0091259B"/>
    <w:rsid w:val="00921664"/>
    <w:rsid w:val="00923623"/>
    <w:rsid w:val="0092641E"/>
    <w:rsid w:val="00927732"/>
    <w:rsid w:val="009342E8"/>
    <w:rsid w:val="00934798"/>
    <w:rsid w:val="00934A79"/>
    <w:rsid w:val="0093674D"/>
    <w:rsid w:val="00940326"/>
    <w:rsid w:val="00947AB8"/>
    <w:rsid w:val="0095131B"/>
    <w:rsid w:val="00952EC0"/>
    <w:rsid w:val="009544FE"/>
    <w:rsid w:val="0095543A"/>
    <w:rsid w:val="00960541"/>
    <w:rsid w:val="00960EFB"/>
    <w:rsid w:val="009756B6"/>
    <w:rsid w:val="00975F15"/>
    <w:rsid w:val="009770A5"/>
    <w:rsid w:val="00981B0F"/>
    <w:rsid w:val="009855D2"/>
    <w:rsid w:val="00986CBB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B19AD"/>
    <w:rsid w:val="009C00C3"/>
    <w:rsid w:val="009C02AF"/>
    <w:rsid w:val="009C39BB"/>
    <w:rsid w:val="009D129D"/>
    <w:rsid w:val="009D2E42"/>
    <w:rsid w:val="009D3DA5"/>
    <w:rsid w:val="009D62A1"/>
    <w:rsid w:val="009D7850"/>
    <w:rsid w:val="009E05A5"/>
    <w:rsid w:val="009E6D1C"/>
    <w:rsid w:val="009E7A76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0EBC"/>
    <w:rsid w:val="00A326BA"/>
    <w:rsid w:val="00A32A9E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2F8"/>
    <w:rsid w:val="00AA6504"/>
    <w:rsid w:val="00AA7AC6"/>
    <w:rsid w:val="00AB0EAC"/>
    <w:rsid w:val="00AB1AB1"/>
    <w:rsid w:val="00AB3C74"/>
    <w:rsid w:val="00AC37C9"/>
    <w:rsid w:val="00AC4647"/>
    <w:rsid w:val="00AC48AC"/>
    <w:rsid w:val="00AC6842"/>
    <w:rsid w:val="00AC6AC3"/>
    <w:rsid w:val="00AD200E"/>
    <w:rsid w:val="00AD54A3"/>
    <w:rsid w:val="00AD54E1"/>
    <w:rsid w:val="00AD5F10"/>
    <w:rsid w:val="00AD6B02"/>
    <w:rsid w:val="00AE3C22"/>
    <w:rsid w:val="00AF1798"/>
    <w:rsid w:val="00AF6C22"/>
    <w:rsid w:val="00B0762E"/>
    <w:rsid w:val="00B2106D"/>
    <w:rsid w:val="00B2423A"/>
    <w:rsid w:val="00B2718E"/>
    <w:rsid w:val="00B30D8D"/>
    <w:rsid w:val="00B32817"/>
    <w:rsid w:val="00B33E9A"/>
    <w:rsid w:val="00B34C0F"/>
    <w:rsid w:val="00B353AB"/>
    <w:rsid w:val="00B37F60"/>
    <w:rsid w:val="00B41548"/>
    <w:rsid w:val="00B519E0"/>
    <w:rsid w:val="00B51F1D"/>
    <w:rsid w:val="00B561F9"/>
    <w:rsid w:val="00B6102B"/>
    <w:rsid w:val="00B612C9"/>
    <w:rsid w:val="00B6157A"/>
    <w:rsid w:val="00B61A27"/>
    <w:rsid w:val="00B63222"/>
    <w:rsid w:val="00B63926"/>
    <w:rsid w:val="00B64EBD"/>
    <w:rsid w:val="00B653C4"/>
    <w:rsid w:val="00B702D9"/>
    <w:rsid w:val="00B84148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3C97"/>
    <w:rsid w:val="00BC4703"/>
    <w:rsid w:val="00BC6E9C"/>
    <w:rsid w:val="00BC7E1F"/>
    <w:rsid w:val="00BD3990"/>
    <w:rsid w:val="00BD4034"/>
    <w:rsid w:val="00BD574D"/>
    <w:rsid w:val="00BD6684"/>
    <w:rsid w:val="00BE5AF9"/>
    <w:rsid w:val="00BF35AB"/>
    <w:rsid w:val="00BF556F"/>
    <w:rsid w:val="00BF5E3F"/>
    <w:rsid w:val="00BF6C44"/>
    <w:rsid w:val="00BF7ACB"/>
    <w:rsid w:val="00BF7F80"/>
    <w:rsid w:val="00C0227C"/>
    <w:rsid w:val="00C063AA"/>
    <w:rsid w:val="00C11803"/>
    <w:rsid w:val="00C21219"/>
    <w:rsid w:val="00C26148"/>
    <w:rsid w:val="00C324EB"/>
    <w:rsid w:val="00C3756F"/>
    <w:rsid w:val="00C37633"/>
    <w:rsid w:val="00C41194"/>
    <w:rsid w:val="00C4145F"/>
    <w:rsid w:val="00C4491E"/>
    <w:rsid w:val="00C4585E"/>
    <w:rsid w:val="00C461AD"/>
    <w:rsid w:val="00C47DA6"/>
    <w:rsid w:val="00C50944"/>
    <w:rsid w:val="00C52573"/>
    <w:rsid w:val="00C564E9"/>
    <w:rsid w:val="00C61949"/>
    <w:rsid w:val="00C63795"/>
    <w:rsid w:val="00C640DD"/>
    <w:rsid w:val="00C71939"/>
    <w:rsid w:val="00C723FE"/>
    <w:rsid w:val="00C75B3B"/>
    <w:rsid w:val="00C767DA"/>
    <w:rsid w:val="00C768DE"/>
    <w:rsid w:val="00C82762"/>
    <w:rsid w:val="00C9010E"/>
    <w:rsid w:val="00C91D4D"/>
    <w:rsid w:val="00CA0154"/>
    <w:rsid w:val="00CA0E36"/>
    <w:rsid w:val="00CA70E9"/>
    <w:rsid w:val="00CB41D7"/>
    <w:rsid w:val="00CB7B23"/>
    <w:rsid w:val="00CC096B"/>
    <w:rsid w:val="00CC17A3"/>
    <w:rsid w:val="00CC285B"/>
    <w:rsid w:val="00CC6362"/>
    <w:rsid w:val="00CC6497"/>
    <w:rsid w:val="00CE32C1"/>
    <w:rsid w:val="00CE7A2B"/>
    <w:rsid w:val="00CF0AD4"/>
    <w:rsid w:val="00CF60D1"/>
    <w:rsid w:val="00D034F1"/>
    <w:rsid w:val="00D04106"/>
    <w:rsid w:val="00D0569B"/>
    <w:rsid w:val="00D05EA8"/>
    <w:rsid w:val="00D05FA5"/>
    <w:rsid w:val="00D06D6D"/>
    <w:rsid w:val="00D07FF1"/>
    <w:rsid w:val="00D13B48"/>
    <w:rsid w:val="00D16B5B"/>
    <w:rsid w:val="00D21320"/>
    <w:rsid w:val="00D218C7"/>
    <w:rsid w:val="00D21DC3"/>
    <w:rsid w:val="00D22145"/>
    <w:rsid w:val="00D223AF"/>
    <w:rsid w:val="00D23A6D"/>
    <w:rsid w:val="00D23E84"/>
    <w:rsid w:val="00D271FB"/>
    <w:rsid w:val="00D32EBD"/>
    <w:rsid w:val="00D45BA5"/>
    <w:rsid w:val="00D50BCC"/>
    <w:rsid w:val="00D5344B"/>
    <w:rsid w:val="00D5360E"/>
    <w:rsid w:val="00D6575F"/>
    <w:rsid w:val="00D66DC9"/>
    <w:rsid w:val="00D67753"/>
    <w:rsid w:val="00D7008E"/>
    <w:rsid w:val="00D73A46"/>
    <w:rsid w:val="00D75166"/>
    <w:rsid w:val="00D779D0"/>
    <w:rsid w:val="00D77B35"/>
    <w:rsid w:val="00D81183"/>
    <w:rsid w:val="00D821B8"/>
    <w:rsid w:val="00D84AEC"/>
    <w:rsid w:val="00D85C1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D74A1"/>
    <w:rsid w:val="00DE1045"/>
    <w:rsid w:val="00DE233C"/>
    <w:rsid w:val="00DE4636"/>
    <w:rsid w:val="00DE787B"/>
    <w:rsid w:val="00DF0073"/>
    <w:rsid w:val="00DF02FF"/>
    <w:rsid w:val="00DF0CFC"/>
    <w:rsid w:val="00DF6212"/>
    <w:rsid w:val="00E00376"/>
    <w:rsid w:val="00E040FD"/>
    <w:rsid w:val="00E066C4"/>
    <w:rsid w:val="00E11BD3"/>
    <w:rsid w:val="00E161FB"/>
    <w:rsid w:val="00E2001E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1DDC"/>
    <w:rsid w:val="00E6419C"/>
    <w:rsid w:val="00E70BD1"/>
    <w:rsid w:val="00E81AC1"/>
    <w:rsid w:val="00E82E2A"/>
    <w:rsid w:val="00E82ED2"/>
    <w:rsid w:val="00E85240"/>
    <w:rsid w:val="00E9479A"/>
    <w:rsid w:val="00E975CB"/>
    <w:rsid w:val="00EA2BD3"/>
    <w:rsid w:val="00EA464E"/>
    <w:rsid w:val="00EB211A"/>
    <w:rsid w:val="00EB241F"/>
    <w:rsid w:val="00EB60D9"/>
    <w:rsid w:val="00EB6D6D"/>
    <w:rsid w:val="00EC3927"/>
    <w:rsid w:val="00EC54B2"/>
    <w:rsid w:val="00ED47BB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26C7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5E87"/>
    <w:rsid w:val="00F6642C"/>
    <w:rsid w:val="00F67D07"/>
    <w:rsid w:val="00F70EBE"/>
    <w:rsid w:val="00F7399B"/>
    <w:rsid w:val="00F76353"/>
    <w:rsid w:val="00F80E35"/>
    <w:rsid w:val="00F84286"/>
    <w:rsid w:val="00F84880"/>
    <w:rsid w:val="00F86457"/>
    <w:rsid w:val="00F87777"/>
    <w:rsid w:val="00F90E4A"/>
    <w:rsid w:val="00F9290C"/>
    <w:rsid w:val="00F95925"/>
    <w:rsid w:val="00F966C3"/>
    <w:rsid w:val="00FA0CEF"/>
    <w:rsid w:val="00FA20AC"/>
    <w:rsid w:val="00FA71B1"/>
    <w:rsid w:val="00FA7DE3"/>
    <w:rsid w:val="00FB2947"/>
    <w:rsid w:val="00FB4984"/>
    <w:rsid w:val="00FB5A74"/>
    <w:rsid w:val="00FC68A2"/>
    <w:rsid w:val="00FC6A90"/>
    <w:rsid w:val="00FD42B3"/>
    <w:rsid w:val="00FD6E22"/>
    <w:rsid w:val="00FE00A3"/>
    <w:rsid w:val="00FE233F"/>
    <w:rsid w:val="00FF0C0E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uiPriority w:val="9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link w:val="Heading5Char"/>
    <w:uiPriority w:val="9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575BA"/>
    <w:rPr>
      <w:rFonts w:ascii="Arial" w:hAnsi="Arial" w:cs="Arial"/>
      <w:b/>
      <w:bCs/>
      <w:szCs w:val="24"/>
      <w:u w:val="single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2090C"/>
    <w:rPr>
      <w:rFonts w:ascii="Arial" w:hAnsi="Arial" w:cs="Arial"/>
      <w:b/>
      <w:bCs/>
      <w:sz w:val="12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575BA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6Char">
    <w:name w:val="Heading 6 Char"/>
    <w:link w:val="Heading6"/>
    <w:uiPriority w:val="9"/>
    <w:rsid w:val="004575BA"/>
    <w:rPr>
      <w:rFonts w:ascii="Arial" w:hAnsi="Arial" w:cs="Arial"/>
      <w:b/>
      <w:bCs/>
      <w:sz w:val="12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4575BA"/>
    <w:rPr>
      <w:rFonts w:ascii="Arial" w:hAnsi="Arial" w:cs="Arial"/>
      <w:b/>
      <w:bCs/>
      <w:sz w:val="22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4575BA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4575BA"/>
    <w:rPr>
      <w:rFonts w:ascii="Arial" w:hAnsi="Arial" w:cs="Arial"/>
      <w:b/>
      <w:bCs/>
      <w:sz w:val="22"/>
      <w:szCs w:val="24"/>
      <w:lang w:val="en-US" w:eastAsia="en-US"/>
    </w:rPr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styleId="PageNumber">
    <w:name w:val="page number"/>
    <w:basedOn w:val="DefaultParagraphFont"/>
    <w:rsid w:val="00960541"/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5BA"/>
    <w:rPr>
      <w:rFonts w:ascii="Arial" w:hAnsi="Arial" w:cs="Arial"/>
      <w:sz w:val="22"/>
      <w:szCs w:val="24"/>
      <w:lang w:val="en-GB" w:eastAsia="en-US"/>
    </w:r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960541"/>
    <w:pPr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uiPriority w:val="10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24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5BA"/>
    <w:rPr>
      <w:rFonts w:ascii="Tahoma" w:hAnsi="Tahoma" w:cs="Tahoma"/>
      <w:sz w:val="16"/>
      <w:szCs w:val="16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AHeading1.1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uiPriority w:val="99"/>
    <w:rsid w:val="00A17A8A"/>
    <w:rPr>
      <w:strike w:val="0"/>
      <w:dstrike w:val="0"/>
      <w:color w:val="0033CC"/>
      <w:u w:val="none"/>
      <w:effect w:val="none"/>
    </w:rPr>
  </w:style>
  <w:style w:type="character" w:customStyle="1" w:styleId="Heading3Char">
    <w:name w:val="Heading 3 Char"/>
    <w:basedOn w:val="DefaultParagraphFont"/>
    <w:uiPriority w:val="9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090C"/>
    <w:rPr>
      <w:rFonts w:asciiTheme="minorHAnsi" w:eastAsiaTheme="minorHAnsi" w:hAnsiTheme="minorHAnsi" w:cstheme="minorBidi"/>
      <w:sz w:val="20"/>
      <w:szCs w:val="20"/>
      <w:lang w:val="en-Z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090C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11298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4575BA"/>
    <w:rPr>
      <w:rFonts w:eastAsia="Calibri"/>
      <w:sz w:val="24"/>
      <w:szCs w:val="24"/>
      <w:lang w:val="en-US" w:eastAsia="en-US"/>
    </w:rPr>
  </w:style>
  <w:style w:type="paragraph" w:customStyle="1" w:styleId="Address">
    <w:name w:val="Address"/>
    <w:basedOn w:val="Normal"/>
    <w:qFormat/>
    <w:rsid w:val="004575BA"/>
    <w:pPr>
      <w:spacing w:line="300" w:lineRule="auto"/>
    </w:pPr>
    <w:rPr>
      <w:rFonts w:eastAsia="Cambria" w:cs="Times New Roman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4575BA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75BA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5BA"/>
    <w:rPr>
      <w:b/>
      <w:bCs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5BA"/>
    <w:rPr>
      <w:b/>
      <w:bCs/>
    </w:rPr>
  </w:style>
  <w:style w:type="paragraph" w:customStyle="1" w:styleId="xmsonormal">
    <w:name w:val="x_msonormal"/>
    <w:basedOn w:val="Normal"/>
    <w:rsid w:val="004575BA"/>
    <w:pP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styleId="TOCHeading">
    <w:name w:val="TOC Heading"/>
    <w:basedOn w:val="Heading1"/>
    <w:next w:val="Normal"/>
    <w:uiPriority w:val="39"/>
    <w:unhideWhenUsed/>
    <w:qFormat/>
    <w:rsid w:val="004575BA"/>
    <w:pPr>
      <w:keepLines/>
      <w:spacing w:before="320" w:after="40" w:line="252" w:lineRule="auto"/>
      <w:jc w:val="both"/>
      <w:outlineLvl w:val="9"/>
    </w:pPr>
    <w:rPr>
      <w:rFonts w:asciiTheme="majorHAnsi" w:eastAsiaTheme="majorEastAsia" w:hAnsiTheme="majorHAnsi" w:cstheme="majorBidi"/>
      <w:caps/>
      <w:spacing w:val="4"/>
      <w:sz w:val="28"/>
      <w:szCs w:val="28"/>
      <w:lang w:val="en-ZA" w:eastAsia="en-ZA"/>
    </w:rPr>
  </w:style>
  <w:style w:type="paragraph" w:styleId="TOC1">
    <w:name w:val="toc 1"/>
    <w:basedOn w:val="Normal"/>
    <w:next w:val="Normal"/>
    <w:autoRedefine/>
    <w:uiPriority w:val="39"/>
    <w:unhideWhenUsed/>
    <w:rsid w:val="004575BA"/>
    <w:pPr>
      <w:tabs>
        <w:tab w:val="left" w:pos="660"/>
        <w:tab w:val="right" w:leader="dot" w:pos="10070"/>
      </w:tabs>
      <w:spacing w:after="100" w:line="252" w:lineRule="auto"/>
      <w:jc w:val="both"/>
    </w:pPr>
    <w:rPr>
      <w:rFonts w:asciiTheme="minorHAnsi" w:eastAsiaTheme="minorEastAsia" w:hAnsiTheme="minorHAnsi" w:cstheme="minorBidi"/>
      <w:szCs w:val="22"/>
      <w:lang w:val="en-ZA" w:eastAsia="en-Z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75BA"/>
    <w:pPr>
      <w:numPr>
        <w:ilvl w:val="1"/>
      </w:numPr>
      <w:spacing w:after="240" w:line="252" w:lineRule="auto"/>
      <w:jc w:val="center"/>
    </w:pPr>
    <w:rPr>
      <w:rFonts w:asciiTheme="majorHAnsi" w:eastAsiaTheme="majorEastAsia" w:hAnsiTheme="majorHAnsi" w:cstheme="majorBidi"/>
      <w:sz w:val="24"/>
      <w:lang w:val="en-ZA" w:eastAsia="en-ZA"/>
    </w:rPr>
  </w:style>
  <w:style w:type="character" w:customStyle="1" w:styleId="SubtitleChar">
    <w:name w:val="Subtitle Char"/>
    <w:basedOn w:val="DefaultParagraphFont"/>
    <w:link w:val="Subtitle"/>
    <w:uiPriority w:val="11"/>
    <w:rsid w:val="004575BA"/>
    <w:rPr>
      <w:rFonts w:asciiTheme="majorHAnsi" w:eastAsiaTheme="majorEastAsia" w:hAnsiTheme="majorHAnsi" w:cstheme="maj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575BA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lang w:val="en-ZA" w:eastAsia="en-ZA"/>
    </w:rPr>
  </w:style>
  <w:style w:type="character" w:customStyle="1" w:styleId="QuoteChar">
    <w:name w:val="Quote Char"/>
    <w:basedOn w:val="DefaultParagraphFont"/>
    <w:link w:val="Quote"/>
    <w:uiPriority w:val="29"/>
    <w:rsid w:val="004575B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75BA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  <w:lang w:val="en-ZA" w:eastAsia="en-Z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75B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4575B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4575B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575B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575B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4575BA"/>
    <w:rPr>
      <w:b/>
      <w:bCs/>
      <w:smallCaps/>
      <w:color w:val="auto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575BA"/>
    <w:rPr>
      <w:rFonts w:eastAsiaTheme="minorEastAsia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75BA"/>
    <w:rPr>
      <w:rFonts w:ascii="Times New Roman" w:eastAsiaTheme="minorEastAsia" w:hAnsi="Times New Roman" w:cs="Times New Roman"/>
      <w:sz w:val="24"/>
      <w:lang w:val="en-ZA" w:eastAsia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712D70"/>
    <w:rPr>
      <w:color w:val="954F72"/>
      <w:u w:val="single"/>
    </w:rPr>
  </w:style>
  <w:style w:type="paragraph" w:customStyle="1" w:styleId="msonormal0">
    <w:name w:val="msonormal"/>
    <w:basedOn w:val="Normal"/>
    <w:rsid w:val="00712D70"/>
    <w:pP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5">
    <w:name w:val="xl65"/>
    <w:basedOn w:val="Normal"/>
    <w:rsid w:val="0071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6">
    <w:name w:val="xl66"/>
    <w:basedOn w:val="Normal"/>
    <w:rsid w:val="00712D70"/>
    <w:pPr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7">
    <w:name w:val="xl67"/>
    <w:basedOn w:val="Normal"/>
    <w:rsid w:val="0071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lang w:val="en-ZA" w:eastAsia="en-ZA"/>
    </w:rPr>
  </w:style>
  <w:style w:type="paragraph" w:customStyle="1" w:styleId="xl68">
    <w:name w:val="xl68"/>
    <w:basedOn w:val="Normal"/>
    <w:rsid w:val="0071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 w:cs="Times New Roman"/>
      <w:b/>
      <w:bCs/>
      <w:sz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2022-07-04T07:47:00Z</dcterms:created>
  <dcterms:modified xsi:type="dcterms:W3CDTF">2022-07-04T07:47:00Z</dcterms:modified>
</cp:coreProperties>
</file>