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27D" w:rsidRPr="00D2427D" w:rsidRDefault="00B67F90" w:rsidP="00883386">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14:anchorId="55544AE9" wp14:editId="1DCAA570">
            <wp:extent cx="952500" cy="965200"/>
            <wp:effectExtent l="0" t="0" r="0" b="635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65200"/>
                    </a:xfrm>
                    <a:prstGeom prst="rect">
                      <a:avLst/>
                    </a:prstGeom>
                    <a:noFill/>
                    <a:ln>
                      <a:noFill/>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91086F" w:rsidRDefault="0091086F" w:rsidP="00C33C12">
      <w:pPr>
        <w:spacing w:line="360" w:lineRule="auto"/>
        <w:ind w:left="540" w:hanging="540"/>
        <w:jc w:val="center"/>
        <w:rPr>
          <w:rFonts w:ascii="Arial" w:hAnsi="Arial" w:cs="Arial"/>
          <w:b/>
          <w:bCs/>
          <w:color w:val="000000"/>
          <w:lang w:val="en-GB"/>
        </w:rPr>
      </w:pPr>
      <w:r w:rsidRPr="0091086F">
        <w:rPr>
          <w:rFonts w:ascii="Arial" w:hAnsi="Arial" w:cs="Arial"/>
          <w:b/>
          <w:bCs/>
          <w:color w:val="000000"/>
          <w:lang w:val="en-GB"/>
        </w:rPr>
        <w:t xml:space="preserve">NATIONAL </w:t>
      </w:r>
      <w:r w:rsidR="00EC236C">
        <w:rPr>
          <w:rFonts w:ascii="Arial" w:hAnsi="Arial" w:cs="Arial"/>
          <w:b/>
          <w:bCs/>
          <w:color w:val="000000"/>
          <w:lang w:val="en-GB"/>
        </w:rPr>
        <w:t>ASSEMBLY</w:t>
      </w:r>
    </w:p>
    <w:p w:rsidR="00F916D5" w:rsidRPr="008E38AA" w:rsidRDefault="00F916D5" w:rsidP="00C33C12">
      <w:pPr>
        <w:spacing w:line="360" w:lineRule="auto"/>
        <w:ind w:left="540" w:hanging="540"/>
        <w:jc w:val="center"/>
        <w:rPr>
          <w:rFonts w:ascii="Arial" w:hAnsi="Arial" w:cs="Arial"/>
          <w:b/>
          <w:bCs/>
          <w:lang w:val="en-GB"/>
        </w:rPr>
      </w:pPr>
      <w:r w:rsidRPr="000D2C53">
        <w:rPr>
          <w:rFonts w:ascii="Arial" w:hAnsi="Arial" w:cs="Arial"/>
          <w:b/>
          <w:bCs/>
          <w:color w:val="000000"/>
          <w:lang w:val="en-GB"/>
        </w:rPr>
        <w:t xml:space="preserve">QUESTIONS </w:t>
      </w:r>
      <w:r w:rsidRPr="008E38AA">
        <w:rPr>
          <w:rFonts w:ascii="Arial" w:hAnsi="Arial" w:cs="Arial"/>
          <w:b/>
          <w:bCs/>
          <w:lang w:val="en-GB"/>
        </w:rPr>
        <w:t>FOR WRITTEN REPLY</w:t>
      </w:r>
    </w:p>
    <w:p w:rsidR="00F916D5" w:rsidRPr="008E38AA" w:rsidRDefault="00F916D5" w:rsidP="00C33C12">
      <w:pPr>
        <w:spacing w:line="360" w:lineRule="auto"/>
        <w:jc w:val="center"/>
        <w:rPr>
          <w:rFonts w:ascii="Arial" w:hAnsi="Arial" w:cs="Arial"/>
          <w:b/>
          <w:bCs/>
          <w:lang w:val="en-GB"/>
        </w:rPr>
      </w:pPr>
      <w:r w:rsidRPr="008E38AA">
        <w:rPr>
          <w:rFonts w:ascii="Arial" w:hAnsi="Arial" w:cs="Arial"/>
          <w:b/>
          <w:bCs/>
          <w:lang w:val="en-GB"/>
        </w:rPr>
        <w:t xml:space="preserve">QUESTION </w:t>
      </w:r>
      <w:r w:rsidRPr="00FE41EA">
        <w:rPr>
          <w:rFonts w:ascii="Arial" w:hAnsi="Arial" w:cs="Arial"/>
          <w:b/>
          <w:bCs/>
          <w:lang w:val="en-GB"/>
        </w:rPr>
        <w:t xml:space="preserve">NUMBER </w:t>
      </w:r>
      <w:r w:rsidR="00FE41EA" w:rsidRPr="003F05C1">
        <w:rPr>
          <w:rFonts w:ascii="Arial" w:hAnsi="Arial" w:cs="Arial"/>
          <w:b/>
        </w:rPr>
        <w:t>PQ201</w:t>
      </w:r>
      <w:r w:rsidR="00C93389">
        <w:rPr>
          <w:rFonts w:ascii="Arial" w:hAnsi="Arial" w:cs="Arial"/>
          <w:b/>
        </w:rPr>
        <w:t>7</w:t>
      </w:r>
      <w:r w:rsidR="00FE41EA" w:rsidRPr="003F05C1">
        <w:rPr>
          <w:rFonts w:ascii="Arial" w:hAnsi="Arial" w:cs="Arial"/>
          <w:b/>
        </w:rPr>
        <w:t>/</w:t>
      </w:r>
      <w:r w:rsidR="00FE6C02">
        <w:rPr>
          <w:rFonts w:ascii="Arial" w:hAnsi="Arial" w:cs="Arial"/>
          <w:b/>
        </w:rPr>
        <w:t>2418</w:t>
      </w:r>
    </w:p>
    <w:p w:rsidR="00542AD1" w:rsidRPr="004B3FFB"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FE41EA">
        <w:rPr>
          <w:rFonts w:ascii="Arial" w:hAnsi="Arial" w:cs="Arial"/>
          <w:b/>
          <w:bCs/>
          <w:lang w:val="en-GB"/>
        </w:rPr>
        <w:t>1</w:t>
      </w:r>
      <w:r w:rsidR="00FE6C02">
        <w:rPr>
          <w:rFonts w:ascii="Arial" w:hAnsi="Arial" w:cs="Arial"/>
          <w:b/>
          <w:bCs/>
          <w:lang w:val="en-GB"/>
        </w:rPr>
        <w:t>8</w:t>
      </w:r>
      <w:r w:rsidR="009E5DF1">
        <w:rPr>
          <w:rFonts w:ascii="Arial" w:hAnsi="Arial" w:cs="Arial"/>
          <w:b/>
          <w:bCs/>
          <w:lang w:val="en-GB"/>
        </w:rPr>
        <w:t xml:space="preserve"> </w:t>
      </w:r>
      <w:r w:rsidR="00FE6C02">
        <w:rPr>
          <w:rFonts w:ascii="Arial" w:hAnsi="Arial" w:cs="Arial"/>
          <w:b/>
          <w:bCs/>
          <w:lang w:val="en-GB"/>
        </w:rPr>
        <w:t>AUGUST</w:t>
      </w:r>
      <w:r w:rsidR="00FE41EA">
        <w:rPr>
          <w:rFonts w:ascii="Arial" w:hAnsi="Arial" w:cs="Arial"/>
          <w:b/>
          <w:bCs/>
          <w:lang w:val="en-GB"/>
        </w:rPr>
        <w:t xml:space="preserve"> </w:t>
      </w:r>
      <w:r w:rsidR="00682E9B">
        <w:rPr>
          <w:rFonts w:ascii="Arial" w:hAnsi="Arial" w:cs="Arial"/>
          <w:b/>
          <w:bCs/>
          <w:lang w:val="en-GB"/>
        </w:rPr>
        <w:t>201</w:t>
      </w:r>
      <w:r w:rsidR="009E5DF1">
        <w:rPr>
          <w:rFonts w:ascii="Arial" w:hAnsi="Arial" w:cs="Arial"/>
          <w:b/>
          <w:bCs/>
          <w:lang w:val="en-GB"/>
        </w:rPr>
        <w:t>7</w:t>
      </w:r>
    </w:p>
    <w:p w:rsidR="004B3FFB" w:rsidRDefault="004B3FFB" w:rsidP="00781D95">
      <w:pPr>
        <w:spacing w:line="360" w:lineRule="auto"/>
        <w:jc w:val="both"/>
        <w:rPr>
          <w:rFonts w:ascii="Arial" w:hAnsi="Arial" w:cs="Arial"/>
          <w:b/>
          <w:bCs/>
          <w:sz w:val="22"/>
          <w:szCs w:val="22"/>
          <w:lang w:val="en-ZA"/>
        </w:rPr>
      </w:pPr>
    </w:p>
    <w:p w:rsidR="009E5DF1" w:rsidRDefault="009E5DF1" w:rsidP="009E5DF1">
      <w:pPr>
        <w:spacing w:after="267" w:line="249" w:lineRule="auto"/>
        <w:ind w:left="818" w:hanging="720"/>
        <w:rPr>
          <w:rFonts w:ascii="Arial" w:hAnsi="Arial" w:cs="Arial"/>
          <w:b/>
          <w:bCs/>
        </w:rPr>
      </w:pPr>
    </w:p>
    <w:p w:rsidR="00F10443" w:rsidRDefault="00F10443" w:rsidP="00F10443">
      <w:pPr>
        <w:spacing w:before="100" w:beforeAutospacing="1" w:after="100" w:afterAutospacing="1"/>
        <w:ind w:left="851" w:hanging="131"/>
        <w:rPr>
          <w:rFonts w:eastAsia="Calibri"/>
          <w:b/>
          <w:lang w:val="en-ZA"/>
        </w:rPr>
      </w:pPr>
    </w:p>
    <w:p w:rsidR="00F10443" w:rsidRPr="00F10443" w:rsidRDefault="00E30665" w:rsidP="00DF11FF">
      <w:pPr>
        <w:spacing w:before="100" w:beforeAutospacing="1" w:after="100" w:afterAutospacing="1" w:line="360" w:lineRule="auto"/>
        <w:ind w:left="851" w:hanging="851"/>
        <w:jc w:val="both"/>
        <w:rPr>
          <w:rFonts w:ascii="Arial" w:eastAsia="Calibri" w:hAnsi="Arial" w:cs="Arial"/>
          <w:b/>
          <w:lang w:val="en-ZA"/>
        </w:rPr>
      </w:pPr>
      <w:r w:rsidRPr="004A4747">
        <w:rPr>
          <w:rFonts w:ascii="Arial" w:eastAsia="Calibri" w:hAnsi="Arial" w:cs="Arial"/>
          <w:b/>
          <w:lang w:val="en-ZA"/>
        </w:rPr>
        <w:t xml:space="preserve">2418 </w:t>
      </w:r>
      <w:r w:rsidRPr="004A4747">
        <w:rPr>
          <w:rFonts w:ascii="Arial" w:eastAsia="Calibri" w:hAnsi="Arial" w:cs="Arial"/>
          <w:b/>
          <w:lang w:val="en-ZA"/>
        </w:rPr>
        <w:tab/>
      </w:r>
      <w:r w:rsidR="00F10443" w:rsidRPr="00F10443">
        <w:rPr>
          <w:rFonts w:ascii="Arial" w:eastAsia="Calibri" w:hAnsi="Arial" w:cs="Arial"/>
          <w:b/>
          <w:lang w:val="en-ZA"/>
        </w:rPr>
        <w:t>Mr M Waters (DA) to ask the Minister of Cooperative Governance and Traditional Affairs:</w:t>
      </w:r>
    </w:p>
    <w:p w:rsidR="00F10443" w:rsidRPr="004A4747" w:rsidRDefault="00F10443" w:rsidP="00DF11FF">
      <w:pPr>
        <w:spacing w:before="100" w:beforeAutospacing="1" w:after="100" w:afterAutospacing="1" w:line="360" w:lineRule="auto"/>
        <w:ind w:left="851"/>
        <w:jc w:val="both"/>
        <w:rPr>
          <w:rFonts w:ascii="Arial" w:eastAsia="Calibri" w:hAnsi="Arial" w:cs="Arial"/>
          <w:lang w:val="en-ZA"/>
        </w:rPr>
      </w:pPr>
      <w:r w:rsidRPr="00F10443">
        <w:rPr>
          <w:rFonts w:ascii="Arial" w:eastAsia="Calibri" w:hAnsi="Arial" w:cs="Arial"/>
          <w:color w:val="000000"/>
          <w:lang w:val="en-GB"/>
        </w:rPr>
        <w:t>With reference to the reply to question 1171 on 28 June 2017, when last was the Eastleigh solute channel in the Ekurhuleni Metropolitan Municipality in Gauteng, which was damaged by flooding on 9 November 2016, maintained and (b) what amount was paid towards the maintenance</w:t>
      </w:r>
      <w:r w:rsidRPr="00F10443">
        <w:rPr>
          <w:rFonts w:ascii="Arial" w:eastAsia="Calibri" w:hAnsi="Arial" w:cs="Arial"/>
          <w:lang w:val="en-ZA"/>
        </w:rPr>
        <w:t>?</w:t>
      </w:r>
      <w:r w:rsidRPr="00F10443">
        <w:rPr>
          <w:rFonts w:ascii="Arial" w:eastAsia="Calibri" w:hAnsi="Arial" w:cs="Arial"/>
          <w:lang w:val="en-ZA"/>
        </w:rPr>
        <w:tab/>
      </w:r>
      <w:r w:rsidRPr="00F10443">
        <w:rPr>
          <w:rFonts w:ascii="Arial" w:eastAsia="Calibri" w:hAnsi="Arial" w:cs="Arial"/>
          <w:lang w:val="en-ZA"/>
        </w:rPr>
        <w:tab/>
      </w:r>
      <w:r w:rsidRPr="00F10443">
        <w:rPr>
          <w:rFonts w:ascii="Arial" w:eastAsia="Calibri" w:hAnsi="Arial" w:cs="Arial"/>
          <w:lang w:val="en-ZA"/>
        </w:rPr>
        <w:tab/>
      </w:r>
      <w:r w:rsidRPr="00F10443">
        <w:rPr>
          <w:rFonts w:ascii="Arial" w:eastAsia="Calibri" w:hAnsi="Arial" w:cs="Arial"/>
          <w:lang w:val="en-ZA"/>
        </w:rPr>
        <w:tab/>
      </w:r>
      <w:r w:rsidRPr="00F10443">
        <w:rPr>
          <w:rFonts w:ascii="Arial" w:eastAsia="Calibri" w:hAnsi="Arial" w:cs="Arial"/>
          <w:lang w:val="en-ZA"/>
        </w:rPr>
        <w:tab/>
      </w:r>
      <w:r w:rsidRPr="004A4747">
        <w:rPr>
          <w:rFonts w:ascii="Arial" w:eastAsia="Calibri" w:hAnsi="Arial" w:cs="Arial"/>
          <w:lang w:val="en-ZA"/>
        </w:rPr>
        <w:tab/>
      </w:r>
      <w:r w:rsidRPr="004A4747">
        <w:rPr>
          <w:rFonts w:ascii="Arial" w:eastAsia="Calibri" w:hAnsi="Arial" w:cs="Arial"/>
          <w:lang w:val="en-ZA"/>
        </w:rPr>
        <w:tab/>
      </w:r>
      <w:r w:rsidRPr="004A4747">
        <w:rPr>
          <w:rFonts w:ascii="Arial" w:eastAsia="Calibri" w:hAnsi="Arial" w:cs="Arial"/>
          <w:lang w:val="en-ZA"/>
        </w:rPr>
        <w:tab/>
      </w:r>
      <w:r w:rsidRPr="004A4747">
        <w:rPr>
          <w:rFonts w:ascii="Arial" w:eastAsia="Calibri" w:hAnsi="Arial" w:cs="Arial"/>
          <w:lang w:val="en-ZA"/>
        </w:rPr>
        <w:tab/>
      </w:r>
      <w:r w:rsidR="004A4747">
        <w:rPr>
          <w:rFonts w:ascii="Arial" w:eastAsia="Calibri" w:hAnsi="Arial" w:cs="Arial"/>
          <w:lang w:val="en-ZA"/>
        </w:rPr>
        <w:tab/>
      </w:r>
      <w:r w:rsidR="004A4747">
        <w:rPr>
          <w:rFonts w:ascii="Arial" w:eastAsia="Calibri" w:hAnsi="Arial" w:cs="Arial"/>
          <w:lang w:val="en-ZA"/>
        </w:rPr>
        <w:tab/>
      </w:r>
      <w:r w:rsidR="004A4747">
        <w:rPr>
          <w:rFonts w:ascii="Arial" w:eastAsia="Calibri" w:hAnsi="Arial" w:cs="Arial"/>
          <w:lang w:val="en-ZA"/>
        </w:rPr>
        <w:tab/>
      </w:r>
      <w:r w:rsidR="004A4747">
        <w:rPr>
          <w:rFonts w:ascii="Arial" w:eastAsia="Calibri" w:hAnsi="Arial" w:cs="Arial"/>
          <w:lang w:val="en-ZA"/>
        </w:rPr>
        <w:tab/>
      </w:r>
      <w:r w:rsidR="004A4747">
        <w:rPr>
          <w:rFonts w:ascii="Arial" w:eastAsia="Calibri" w:hAnsi="Arial" w:cs="Arial"/>
          <w:lang w:val="en-ZA"/>
        </w:rPr>
        <w:tab/>
      </w:r>
      <w:r w:rsidR="004A4747">
        <w:rPr>
          <w:rFonts w:ascii="Arial" w:eastAsia="Calibri" w:hAnsi="Arial" w:cs="Arial"/>
          <w:lang w:val="en-ZA"/>
        </w:rPr>
        <w:tab/>
      </w:r>
      <w:r w:rsidR="004A4747">
        <w:rPr>
          <w:rFonts w:ascii="Arial" w:eastAsia="Calibri" w:hAnsi="Arial" w:cs="Arial"/>
          <w:lang w:val="en-ZA"/>
        </w:rPr>
        <w:tab/>
      </w:r>
      <w:r w:rsidR="004A4747">
        <w:rPr>
          <w:rFonts w:ascii="Arial" w:eastAsia="Calibri" w:hAnsi="Arial" w:cs="Arial"/>
          <w:lang w:val="en-ZA"/>
        </w:rPr>
        <w:tab/>
      </w:r>
      <w:r w:rsidR="004A4747">
        <w:rPr>
          <w:rFonts w:ascii="Arial" w:eastAsia="Calibri" w:hAnsi="Arial" w:cs="Arial"/>
          <w:lang w:val="en-ZA"/>
        </w:rPr>
        <w:tab/>
      </w:r>
      <w:r w:rsidRPr="00F10443">
        <w:rPr>
          <w:rFonts w:ascii="Arial" w:eastAsia="Calibri" w:hAnsi="Arial" w:cs="Arial"/>
          <w:lang w:val="en-ZA"/>
        </w:rPr>
        <w:t>NW2666E</w:t>
      </w:r>
    </w:p>
    <w:p w:rsidR="004A4747" w:rsidRPr="004A4747" w:rsidRDefault="004A4747" w:rsidP="004A4747">
      <w:pPr>
        <w:spacing w:before="100" w:beforeAutospacing="1" w:after="100" w:afterAutospacing="1" w:line="360" w:lineRule="auto"/>
        <w:ind w:left="851"/>
        <w:jc w:val="both"/>
        <w:rPr>
          <w:rFonts w:ascii="Arial" w:eastAsia="Calibri" w:hAnsi="Arial" w:cs="Arial"/>
          <w:lang w:val="en-ZA"/>
        </w:rPr>
      </w:pPr>
    </w:p>
    <w:p w:rsidR="004A4747" w:rsidRDefault="004A4747" w:rsidP="004A4747">
      <w:pPr>
        <w:spacing w:before="100" w:beforeAutospacing="1" w:after="100" w:afterAutospacing="1" w:line="360" w:lineRule="auto"/>
        <w:ind w:left="851"/>
        <w:jc w:val="both"/>
        <w:rPr>
          <w:rFonts w:eastAsia="Calibri"/>
          <w:lang w:val="en-ZA"/>
        </w:rPr>
      </w:pPr>
    </w:p>
    <w:p w:rsidR="004A4747" w:rsidRDefault="004A4747" w:rsidP="004A4747">
      <w:pPr>
        <w:spacing w:before="100" w:beforeAutospacing="1" w:after="100" w:afterAutospacing="1" w:line="360" w:lineRule="auto"/>
        <w:ind w:left="851"/>
        <w:jc w:val="both"/>
        <w:rPr>
          <w:rFonts w:eastAsia="Calibri"/>
          <w:lang w:val="en-ZA"/>
        </w:rPr>
      </w:pPr>
    </w:p>
    <w:p w:rsidR="004A4747" w:rsidRDefault="004A4747" w:rsidP="004A4747">
      <w:pPr>
        <w:spacing w:before="100" w:beforeAutospacing="1" w:after="100" w:afterAutospacing="1" w:line="360" w:lineRule="auto"/>
        <w:ind w:left="851"/>
        <w:jc w:val="both"/>
        <w:rPr>
          <w:rFonts w:eastAsia="Calibri"/>
          <w:lang w:val="en-ZA"/>
        </w:rPr>
      </w:pPr>
    </w:p>
    <w:p w:rsidR="004A4747" w:rsidRDefault="004A4747" w:rsidP="004A4747">
      <w:pPr>
        <w:spacing w:before="100" w:beforeAutospacing="1" w:after="100" w:afterAutospacing="1" w:line="360" w:lineRule="auto"/>
        <w:ind w:left="851"/>
        <w:jc w:val="both"/>
        <w:rPr>
          <w:rFonts w:eastAsia="Calibri"/>
          <w:lang w:val="en-ZA"/>
        </w:rPr>
      </w:pPr>
    </w:p>
    <w:p w:rsidR="004A4747" w:rsidRDefault="004A4747" w:rsidP="004A4747">
      <w:pPr>
        <w:spacing w:before="100" w:beforeAutospacing="1" w:after="100" w:afterAutospacing="1" w:line="360" w:lineRule="auto"/>
        <w:ind w:left="851"/>
        <w:jc w:val="both"/>
        <w:rPr>
          <w:rFonts w:eastAsia="Calibri"/>
          <w:lang w:val="en-ZA"/>
        </w:rPr>
      </w:pPr>
    </w:p>
    <w:p w:rsidR="004A4747" w:rsidRDefault="004A4747" w:rsidP="004A4747">
      <w:pPr>
        <w:spacing w:before="100" w:beforeAutospacing="1" w:after="100" w:afterAutospacing="1" w:line="360" w:lineRule="auto"/>
        <w:jc w:val="both"/>
        <w:rPr>
          <w:rFonts w:eastAsia="Calibri"/>
          <w:lang w:val="en-ZA"/>
        </w:rPr>
      </w:pPr>
    </w:p>
    <w:p w:rsidR="004A4747" w:rsidRDefault="004A4747" w:rsidP="004A4747">
      <w:pPr>
        <w:spacing w:before="100" w:beforeAutospacing="1" w:after="100" w:afterAutospacing="1" w:line="360" w:lineRule="auto"/>
        <w:jc w:val="both"/>
        <w:rPr>
          <w:rFonts w:eastAsia="Calibri"/>
          <w:lang w:val="en-ZA"/>
        </w:rPr>
      </w:pPr>
    </w:p>
    <w:p w:rsidR="004A4747" w:rsidRDefault="004A4747" w:rsidP="004A4747">
      <w:pPr>
        <w:spacing w:before="100" w:beforeAutospacing="1" w:after="100" w:afterAutospacing="1" w:line="360" w:lineRule="auto"/>
        <w:jc w:val="both"/>
        <w:rPr>
          <w:rFonts w:ascii="Arial" w:eastAsia="Calibri" w:hAnsi="Arial" w:cs="Arial"/>
          <w:b/>
          <w:lang w:val="en-ZA"/>
        </w:rPr>
      </w:pPr>
      <w:r w:rsidRPr="005C1D2B">
        <w:rPr>
          <w:rFonts w:ascii="Arial" w:eastAsia="Calibri" w:hAnsi="Arial" w:cs="Arial"/>
          <w:b/>
          <w:lang w:val="en-ZA"/>
        </w:rPr>
        <w:t>Reply</w:t>
      </w:r>
      <w:r w:rsidR="005C1D2B">
        <w:rPr>
          <w:rFonts w:ascii="Arial" w:eastAsia="Calibri" w:hAnsi="Arial" w:cs="Arial"/>
          <w:b/>
          <w:lang w:val="en-ZA"/>
        </w:rPr>
        <w:t>:</w:t>
      </w:r>
    </w:p>
    <w:p w:rsidR="00D52659" w:rsidRDefault="00513C99" w:rsidP="004A4747">
      <w:pPr>
        <w:spacing w:before="100" w:beforeAutospacing="1" w:after="100" w:afterAutospacing="1" w:line="360" w:lineRule="auto"/>
        <w:jc w:val="both"/>
        <w:rPr>
          <w:rFonts w:ascii="Arial" w:eastAsia="Calibri" w:hAnsi="Arial" w:cs="Arial"/>
          <w:lang w:val="en-ZA"/>
        </w:rPr>
      </w:pPr>
      <w:r>
        <w:rPr>
          <w:rFonts w:ascii="Arial" w:eastAsia="Calibri" w:hAnsi="Arial" w:cs="Arial"/>
          <w:lang w:val="en-ZA"/>
        </w:rPr>
        <w:t xml:space="preserve">The </w:t>
      </w:r>
      <w:r w:rsidR="00D52659" w:rsidRPr="00F10443">
        <w:rPr>
          <w:rFonts w:ascii="Arial" w:eastAsia="Calibri" w:hAnsi="Arial" w:cs="Arial"/>
          <w:color w:val="000000"/>
          <w:lang w:val="en-GB"/>
        </w:rPr>
        <w:t xml:space="preserve">Eastleigh solute channel </w:t>
      </w:r>
      <w:r w:rsidR="00D52659">
        <w:rPr>
          <w:rFonts w:ascii="Arial" w:eastAsia="Calibri" w:hAnsi="Arial" w:cs="Arial"/>
          <w:lang w:val="en-ZA"/>
        </w:rPr>
        <w:t xml:space="preserve">infrastructure referred </w:t>
      </w:r>
      <w:r w:rsidR="00DF11FF">
        <w:rPr>
          <w:rFonts w:ascii="Arial" w:eastAsia="Calibri" w:hAnsi="Arial" w:cs="Arial"/>
          <w:lang w:val="en-ZA"/>
        </w:rPr>
        <w:t>to</w:t>
      </w:r>
      <w:r w:rsidR="00D52659">
        <w:rPr>
          <w:rFonts w:ascii="Arial" w:eastAsia="Calibri" w:hAnsi="Arial" w:cs="Arial"/>
          <w:lang w:val="en-ZA"/>
        </w:rPr>
        <w:t xml:space="preserve"> </w:t>
      </w:r>
      <w:r>
        <w:rPr>
          <w:rFonts w:ascii="Arial" w:eastAsia="Calibri" w:hAnsi="Arial" w:cs="Arial"/>
          <w:lang w:val="en-ZA"/>
        </w:rPr>
        <w:t>belongs to</w:t>
      </w:r>
      <w:r w:rsidR="00D52659">
        <w:rPr>
          <w:rFonts w:ascii="Arial" w:eastAsia="Calibri" w:hAnsi="Arial" w:cs="Arial"/>
          <w:lang w:val="en-ZA"/>
        </w:rPr>
        <w:t xml:space="preserve"> the</w:t>
      </w:r>
      <w:r>
        <w:rPr>
          <w:rFonts w:ascii="Arial" w:eastAsia="Calibri" w:hAnsi="Arial" w:cs="Arial"/>
          <w:lang w:val="en-ZA"/>
        </w:rPr>
        <w:t xml:space="preserve"> Ekurhuleni Metropolitan Municipality</w:t>
      </w:r>
      <w:r w:rsidR="00B7170F">
        <w:rPr>
          <w:rFonts w:ascii="Arial" w:eastAsia="Calibri" w:hAnsi="Arial" w:cs="Arial"/>
          <w:lang w:val="en-ZA"/>
        </w:rPr>
        <w:t xml:space="preserve"> and therefore</w:t>
      </w:r>
      <w:r w:rsidR="005A4057">
        <w:rPr>
          <w:rFonts w:ascii="Arial" w:eastAsia="Calibri" w:hAnsi="Arial" w:cs="Arial"/>
          <w:lang w:val="en-ZA"/>
        </w:rPr>
        <w:t xml:space="preserve"> </w:t>
      </w:r>
      <w:r w:rsidR="00B7170F">
        <w:rPr>
          <w:rFonts w:ascii="Arial" w:eastAsia="Calibri" w:hAnsi="Arial" w:cs="Arial"/>
          <w:lang w:val="en-ZA"/>
        </w:rPr>
        <w:t>the question was referred to the municipality</w:t>
      </w:r>
      <w:r w:rsidR="00A649DA">
        <w:rPr>
          <w:rFonts w:ascii="Arial" w:eastAsia="Calibri" w:hAnsi="Arial" w:cs="Arial"/>
          <w:lang w:val="en-ZA"/>
        </w:rPr>
        <w:t xml:space="preserve"> through the Gauteng Provincial Department of Cooperative Governance and Traditional Affairs</w:t>
      </w:r>
      <w:r w:rsidR="00B7170F">
        <w:rPr>
          <w:rFonts w:ascii="Arial" w:eastAsia="Calibri" w:hAnsi="Arial" w:cs="Arial"/>
          <w:lang w:val="en-ZA"/>
        </w:rPr>
        <w:t>. A</w:t>
      </w:r>
      <w:r w:rsidR="00AD59FF">
        <w:rPr>
          <w:rFonts w:ascii="Arial" w:eastAsia="Calibri" w:hAnsi="Arial" w:cs="Arial"/>
          <w:lang w:val="en-ZA"/>
        </w:rPr>
        <w:t xml:space="preserve"> response</w:t>
      </w:r>
      <w:r w:rsidR="00B7170F">
        <w:rPr>
          <w:rFonts w:ascii="Arial" w:eastAsia="Calibri" w:hAnsi="Arial" w:cs="Arial"/>
          <w:lang w:val="en-ZA"/>
        </w:rPr>
        <w:t xml:space="preserve"> received from the</w:t>
      </w:r>
      <w:r w:rsidR="00483E70">
        <w:rPr>
          <w:rFonts w:ascii="Arial" w:eastAsia="Calibri" w:hAnsi="Arial" w:cs="Arial"/>
          <w:lang w:val="en-ZA"/>
        </w:rPr>
        <w:t xml:space="preserve"> municipality is</w:t>
      </w:r>
      <w:r w:rsidR="00BE71E2">
        <w:rPr>
          <w:rFonts w:ascii="Arial" w:eastAsia="Calibri" w:hAnsi="Arial" w:cs="Arial"/>
          <w:lang w:val="en-ZA"/>
        </w:rPr>
        <w:t xml:space="preserve"> as follows: </w:t>
      </w:r>
      <w:r w:rsidR="00483E70">
        <w:rPr>
          <w:rFonts w:ascii="Arial" w:eastAsia="Calibri" w:hAnsi="Arial" w:cs="Arial"/>
          <w:lang w:val="en-ZA"/>
        </w:rPr>
        <w:t>th</w:t>
      </w:r>
      <w:r w:rsidR="00BE71E2">
        <w:rPr>
          <w:rFonts w:ascii="Arial" w:eastAsia="Calibri" w:hAnsi="Arial" w:cs="Arial"/>
          <w:lang w:val="en-ZA"/>
        </w:rPr>
        <w:t>e</w:t>
      </w:r>
      <w:r w:rsidR="00483E70">
        <w:rPr>
          <w:rFonts w:ascii="Arial" w:eastAsia="Calibri" w:hAnsi="Arial" w:cs="Arial"/>
          <w:lang w:val="en-ZA"/>
        </w:rPr>
        <w:t xml:space="preserve"> routine maintenance </w:t>
      </w:r>
      <w:r w:rsidR="00BE71E2">
        <w:rPr>
          <w:rFonts w:ascii="Arial" w:eastAsia="Calibri" w:hAnsi="Arial" w:cs="Arial"/>
          <w:lang w:val="en-ZA"/>
        </w:rPr>
        <w:t xml:space="preserve">on the channel and other similar infrastructure </w:t>
      </w:r>
      <w:r w:rsidR="00483E70">
        <w:rPr>
          <w:rFonts w:ascii="Arial" w:eastAsia="Calibri" w:hAnsi="Arial" w:cs="Arial"/>
          <w:lang w:val="en-ZA"/>
        </w:rPr>
        <w:t xml:space="preserve">was conducted prior to the floods of 9 November </w:t>
      </w:r>
      <w:r w:rsidR="00DF11FF">
        <w:rPr>
          <w:rFonts w:ascii="Arial" w:eastAsia="Calibri" w:hAnsi="Arial" w:cs="Arial"/>
          <w:lang w:val="en-ZA"/>
        </w:rPr>
        <w:t>2016;</w:t>
      </w:r>
      <w:r w:rsidR="00BE71E2">
        <w:rPr>
          <w:rFonts w:ascii="Arial" w:eastAsia="Calibri" w:hAnsi="Arial" w:cs="Arial"/>
          <w:lang w:val="en-ZA"/>
        </w:rPr>
        <w:t xml:space="preserve"> </w:t>
      </w:r>
      <w:r w:rsidR="00DF11FF">
        <w:rPr>
          <w:rFonts w:ascii="Arial" w:eastAsia="Calibri" w:hAnsi="Arial" w:cs="Arial"/>
          <w:lang w:val="en-ZA"/>
        </w:rPr>
        <w:t>however,</w:t>
      </w:r>
      <w:r w:rsidR="00BE71E2">
        <w:rPr>
          <w:rFonts w:ascii="Arial" w:eastAsia="Calibri" w:hAnsi="Arial" w:cs="Arial"/>
          <w:lang w:val="en-ZA"/>
        </w:rPr>
        <w:t xml:space="preserve"> a specific date </w:t>
      </w:r>
      <w:r w:rsidR="00547E45">
        <w:rPr>
          <w:rFonts w:ascii="Arial" w:eastAsia="Calibri" w:hAnsi="Arial" w:cs="Arial"/>
          <w:lang w:val="en-ZA"/>
        </w:rPr>
        <w:t>is not available.</w:t>
      </w:r>
      <w:r w:rsidR="00AD59FF">
        <w:rPr>
          <w:rFonts w:ascii="Arial" w:eastAsia="Calibri" w:hAnsi="Arial" w:cs="Arial"/>
          <w:lang w:val="en-ZA"/>
        </w:rPr>
        <w:t xml:space="preserve"> (b) </w:t>
      </w:r>
      <w:r w:rsidR="00A649DA">
        <w:rPr>
          <w:rFonts w:ascii="Arial" w:eastAsia="Calibri" w:hAnsi="Arial" w:cs="Arial"/>
          <w:lang w:val="en-ZA"/>
        </w:rPr>
        <w:t>The actual amount utilised solely for the maintenance of the Eastleigh channel has not been indicated. The municipality indicated that</w:t>
      </w:r>
      <w:r w:rsidR="00CF6FBC">
        <w:rPr>
          <w:rFonts w:ascii="Arial" w:eastAsia="Calibri" w:hAnsi="Arial" w:cs="Arial"/>
          <w:lang w:val="en-ZA"/>
        </w:rPr>
        <w:t xml:space="preserve"> a</w:t>
      </w:r>
      <w:r w:rsidR="00AD59FF">
        <w:rPr>
          <w:rFonts w:ascii="Arial" w:eastAsia="Calibri" w:hAnsi="Arial" w:cs="Arial"/>
          <w:lang w:val="en-ZA"/>
        </w:rPr>
        <w:t>n amount of R3.4 million was utilised for the maintenance of the</w:t>
      </w:r>
      <w:r w:rsidR="00CF6FBC">
        <w:rPr>
          <w:rFonts w:ascii="Arial" w:eastAsia="Calibri" w:hAnsi="Arial" w:cs="Arial"/>
          <w:lang w:val="en-ZA"/>
        </w:rPr>
        <w:t xml:space="preserve"> </w:t>
      </w:r>
      <w:r w:rsidR="00A649DA">
        <w:rPr>
          <w:rFonts w:ascii="Arial" w:eastAsia="Calibri" w:hAnsi="Arial" w:cs="Arial"/>
          <w:lang w:val="en-ZA"/>
        </w:rPr>
        <w:t xml:space="preserve">Eastleigh </w:t>
      </w:r>
      <w:r w:rsidR="00CF6FBC">
        <w:rPr>
          <w:rFonts w:ascii="Arial" w:eastAsia="Calibri" w:hAnsi="Arial" w:cs="Arial"/>
          <w:lang w:val="en-ZA"/>
        </w:rPr>
        <w:t xml:space="preserve">channel and other similar infrastructure in the Edenvale area. </w:t>
      </w:r>
      <w:r w:rsidR="00AD59FF">
        <w:rPr>
          <w:rFonts w:ascii="Arial" w:eastAsia="Calibri" w:hAnsi="Arial" w:cs="Arial"/>
          <w:lang w:val="en-ZA"/>
        </w:rPr>
        <w:t xml:space="preserve"> </w:t>
      </w:r>
    </w:p>
    <w:p w:rsidR="00CF6FBC" w:rsidRDefault="00CF6FBC" w:rsidP="004A4747">
      <w:pPr>
        <w:spacing w:before="100" w:beforeAutospacing="1" w:after="100" w:afterAutospacing="1" w:line="360" w:lineRule="auto"/>
        <w:jc w:val="both"/>
        <w:rPr>
          <w:rFonts w:ascii="Arial" w:eastAsia="Calibri" w:hAnsi="Arial" w:cs="Arial"/>
          <w:lang w:val="en-ZA"/>
        </w:rPr>
      </w:pPr>
    </w:p>
    <w:p w:rsidR="004A4747" w:rsidRDefault="005C1D2B" w:rsidP="004A4747">
      <w:pPr>
        <w:spacing w:before="100" w:beforeAutospacing="1" w:after="100" w:afterAutospacing="1" w:line="360" w:lineRule="auto"/>
        <w:jc w:val="both"/>
        <w:rPr>
          <w:rFonts w:eastAsia="Calibri"/>
          <w:lang w:val="en-ZA"/>
        </w:rPr>
      </w:pPr>
      <w:r w:rsidRPr="00F10443">
        <w:rPr>
          <w:rFonts w:ascii="Arial" w:eastAsia="Calibri" w:hAnsi="Arial" w:cs="Arial"/>
          <w:lang w:val="en-ZA"/>
        </w:rPr>
        <w:tab/>
      </w:r>
      <w:r w:rsidR="004E0B37">
        <w:rPr>
          <w:rFonts w:ascii="Arial" w:eastAsia="Calibri" w:hAnsi="Arial" w:cs="Arial"/>
          <w:lang w:val="en-ZA"/>
        </w:rPr>
        <w:t xml:space="preserve"> </w:t>
      </w:r>
    </w:p>
    <w:p w:rsidR="004A4747" w:rsidRDefault="004A4747" w:rsidP="004A4747">
      <w:pPr>
        <w:spacing w:before="100" w:beforeAutospacing="1" w:after="100" w:afterAutospacing="1" w:line="360" w:lineRule="auto"/>
        <w:jc w:val="both"/>
        <w:rPr>
          <w:rFonts w:eastAsia="Calibri"/>
          <w:lang w:val="en-ZA"/>
        </w:rPr>
      </w:pPr>
    </w:p>
    <w:p w:rsidR="004A4747" w:rsidRDefault="004A4747" w:rsidP="004A4747">
      <w:pPr>
        <w:spacing w:before="100" w:beforeAutospacing="1" w:after="100" w:afterAutospacing="1" w:line="360" w:lineRule="auto"/>
        <w:jc w:val="both"/>
        <w:rPr>
          <w:rFonts w:eastAsia="Calibri"/>
          <w:lang w:val="en-ZA"/>
        </w:rPr>
      </w:pPr>
    </w:p>
    <w:p w:rsidR="004A4747" w:rsidRDefault="004A4747" w:rsidP="004A4747">
      <w:pPr>
        <w:spacing w:before="100" w:beforeAutospacing="1" w:after="100" w:afterAutospacing="1" w:line="360" w:lineRule="auto"/>
        <w:jc w:val="both"/>
        <w:rPr>
          <w:rFonts w:eastAsia="Calibri"/>
          <w:lang w:val="en-ZA"/>
        </w:rPr>
      </w:pPr>
    </w:p>
    <w:p w:rsidR="004A4747" w:rsidRDefault="004A4747" w:rsidP="004A4747">
      <w:pPr>
        <w:spacing w:before="100" w:beforeAutospacing="1" w:after="100" w:afterAutospacing="1" w:line="360" w:lineRule="auto"/>
        <w:jc w:val="both"/>
        <w:rPr>
          <w:rFonts w:eastAsia="Calibri"/>
          <w:lang w:val="en-ZA"/>
        </w:rPr>
      </w:pPr>
    </w:p>
    <w:p w:rsidR="004A4747" w:rsidRDefault="004A4747" w:rsidP="004A4747">
      <w:pPr>
        <w:spacing w:before="100" w:beforeAutospacing="1" w:after="100" w:afterAutospacing="1" w:line="360" w:lineRule="auto"/>
        <w:jc w:val="both"/>
        <w:rPr>
          <w:rFonts w:eastAsia="Calibri"/>
          <w:lang w:val="en-ZA"/>
        </w:rPr>
      </w:pPr>
    </w:p>
    <w:p w:rsidR="004A4747" w:rsidRDefault="004A4747" w:rsidP="004A4747">
      <w:pPr>
        <w:spacing w:before="100" w:beforeAutospacing="1" w:after="100" w:afterAutospacing="1" w:line="360" w:lineRule="auto"/>
        <w:jc w:val="both"/>
        <w:rPr>
          <w:rFonts w:eastAsia="Calibri"/>
          <w:lang w:val="en-ZA"/>
        </w:rPr>
      </w:pPr>
    </w:p>
    <w:p w:rsidR="004A4747" w:rsidRDefault="004A4747" w:rsidP="004A4747">
      <w:pPr>
        <w:spacing w:before="100" w:beforeAutospacing="1" w:after="100" w:afterAutospacing="1" w:line="360" w:lineRule="auto"/>
        <w:jc w:val="both"/>
        <w:rPr>
          <w:rFonts w:eastAsia="Calibri"/>
          <w:lang w:val="en-ZA"/>
        </w:rPr>
      </w:pPr>
    </w:p>
    <w:p w:rsidR="004A4747" w:rsidRDefault="004A4747" w:rsidP="004A4747">
      <w:pPr>
        <w:spacing w:before="100" w:beforeAutospacing="1" w:after="100" w:afterAutospacing="1" w:line="360" w:lineRule="auto"/>
        <w:jc w:val="both"/>
        <w:rPr>
          <w:rFonts w:eastAsia="Calibri"/>
          <w:lang w:val="en-ZA"/>
        </w:rPr>
      </w:pPr>
    </w:p>
    <w:p w:rsidR="004A4747" w:rsidRDefault="004A4747" w:rsidP="004A4747">
      <w:pPr>
        <w:spacing w:before="100" w:beforeAutospacing="1" w:after="100" w:afterAutospacing="1" w:line="360" w:lineRule="auto"/>
        <w:jc w:val="both"/>
        <w:rPr>
          <w:rFonts w:eastAsia="Calibri"/>
          <w:lang w:val="en-ZA"/>
        </w:rPr>
      </w:pPr>
    </w:p>
    <w:p w:rsidR="004A4747" w:rsidRDefault="004A4747" w:rsidP="004A4747">
      <w:pPr>
        <w:spacing w:before="100" w:beforeAutospacing="1" w:after="100" w:afterAutospacing="1" w:line="360" w:lineRule="auto"/>
        <w:jc w:val="both"/>
        <w:rPr>
          <w:rFonts w:eastAsia="Calibri"/>
          <w:lang w:val="en-ZA"/>
        </w:rPr>
      </w:pPr>
      <w:bookmarkStart w:id="0" w:name="_GoBack"/>
      <w:bookmarkEnd w:id="0"/>
    </w:p>
    <w:sectPr w:rsidR="004A4747" w:rsidSect="001A14AE">
      <w:footerReference w:type="default" r:id="rId9"/>
      <w:pgSz w:w="12240" w:h="15840"/>
      <w:pgMar w:top="568" w:right="900" w:bottom="108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1EF" w:rsidRDefault="00AB71EF">
      <w:r>
        <w:separator/>
      </w:r>
    </w:p>
  </w:endnote>
  <w:endnote w:type="continuationSeparator" w:id="0">
    <w:p w:rsidR="00AB71EF" w:rsidRDefault="00AB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304802"/>
      <w:docPartObj>
        <w:docPartGallery w:val="Page Numbers (Bottom of Page)"/>
        <w:docPartUnique/>
      </w:docPartObj>
    </w:sdtPr>
    <w:sdtEndPr>
      <w:rPr>
        <w:noProof/>
      </w:rPr>
    </w:sdtEndPr>
    <w:sdtContent>
      <w:p w:rsidR="00705202" w:rsidRDefault="00705202">
        <w:pPr>
          <w:pStyle w:val="Footer"/>
          <w:jc w:val="right"/>
        </w:pPr>
        <w:r>
          <w:fldChar w:fldCharType="begin"/>
        </w:r>
        <w:r>
          <w:instrText xml:space="preserve"> PAGE   \* MERGEFORMAT </w:instrText>
        </w:r>
        <w:r>
          <w:fldChar w:fldCharType="separate"/>
        </w:r>
        <w:r w:rsidR="00844B15">
          <w:rPr>
            <w:noProof/>
          </w:rPr>
          <w:t>2</w:t>
        </w:r>
        <w:r>
          <w:rPr>
            <w:noProof/>
          </w:rPr>
          <w:fldChar w:fldCharType="end"/>
        </w:r>
      </w:p>
    </w:sdtContent>
  </w:sdt>
  <w:p w:rsidR="00705202" w:rsidRDefault="00705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1EF" w:rsidRDefault="00AB71EF">
      <w:r>
        <w:separator/>
      </w:r>
    </w:p>
  </w:footnote>
  <w:footnote w:type="continuationSeparator" w:id="0">
    <w:p w:rsidR="00AB71EF" w:rsidRDefault="00AB7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F6FAC"/>
    <w:multiLevelType w:val="hybridMultilevel"/>
    <w:tmpl w:val="8EE46962"/>
    <w:lvl w:ilvl="0" w:tplc="4164E42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80E2937"/>
    <w:multiLevelType w:val="hybridMultilevel"/>
    <w:tmpl w:val="9CECB5C2"/>
    <w:lvl w:ilvl="0" w:tplc="1C090005">
      <w:start w:val="1"/>
      <w:numFmt w:val="bullet"/>
      <w:lvlText w:val=""/>
      <w:lvlJc w:val="left"/>
      <w:pPr>
        <w:ind w:left="785" w:hanging="360"/>
      </w:pPr>
      <w:rPr>
        <w:rFonts w:ascii="Wingdings" w:hAnsi="Wingdings" w:hint="default"/>
        <w:color w:val="000000"/>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6">
    <w:nsid w:val="0A685E03"/>
    <w:multiLevelType w:val="hybridMultilevel"/>
    <w:tmpl w:val="B59CD330"/>
    <w:lvl w:ilvl="0" w:tplc="ED4644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FED3CFE"/>
    <w:multiLevelType w:val="hybridMultilevel"/>
    <w:tmpl w:val="3C82C3B6"/>
    <w:lvl w:ilvl="0" w:tplc="4024FE52">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04739AF"/>
    <w:multiLevelType w:val="hybridMultilevel"/>
    <w:tmpl w:val="7BA03032"/>
    <w:lvl w:ilvl="0" w:tplc="1C09000F">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0F9640E"/>
    <w:multiLevelType w:val="hybridMultilevel"/>
    <w:tmpl w:val="484600BE"/>
    <w:lvl w:ilvl="0" w:tplc="40268712">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1829056E"/>
    <w:multiLevelType w:val="hybridMultilevel"/>
    <w:tmpl w:val="308CCC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22A66674"/>
    <w:multiLevelType w:val="hybridMultilevel"/>
    <w:tmpl w:val="E53A901A"/>
    <w:lvl w:ilvl="0" w:tplc="095C87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00A2BDB"/>
    <w:multiLevelType w:val="hybridMultilevel"/>
    <w:tmpl w:val="D1B238B0"/>
    <w:lvl w:ilvl="0" w:tplc="F280E368">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6C73B0"/>
    <w:multiLevelType w:val="hybridMultilevel"/>
    <w:tmpl w:val="6F0A3AEA"/>
    <w:lvl w:ilvl="0" w:tplc="CBAE85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912ED7"/>
    <w:multiLevelType w:val="hybridMultilevel"/>
    <w:tmpl w:val="2960C3C4"/>
    <w:lvl w:ilvl="0" w:tplc="33489B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A362EF"/>
    <w:multiLevelType w:val="hybridMultilevel"/>
    <w:tmpl w:val="5A8C2E5C"/>
    <w:lvl w:ilvl="0" w:tplc="4566C026">
      <w:start w:val="2"/>
      <w:numFmt w:val="bullet"/>
      <w:lvlText w:val="-"/>
      <w:lvlJc w:val="left"/>
      <w:pPr>
        <w:ind w:left="785" w:hanging="360"/>
      </w:pPr>
      <w:rPr>
        <w:rFonts w:ascii="Arial" w:eastAsiaTheme="minorHAnsi" w:hAnsi="Arial" w:cs="Arial" w:hint="default"/>
        <w:sz w:val="24"/>
      </w:rPr>
    </w:lvl>
    <w:lvl w:ilvl="1" w:tplc="1C090003">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23">
    <w:nsid w:val="51805CC0"/>
    <w:multiLevelType w:val="hybridMultilevel"/>
    <w:tmpl w:val="A55423E2"/>
    <w:lvl w:ilvl="0" w:tplc="4958460C">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7051249"/>
    <w:multiLevelType w:val="hybridMultilevel"/>
    <w:tmpl w:val="723CEC58"/>
    <w:lvl w:ilvl="0" w:tplc="1C090005">
      <w:start w:val="1"/>
      <w:numFmt w:val="bullet"/>
      <w:lvlText w:val=""/>
      <w:lvlJc w:val="left"/>
      <w:pPr>
        <w:ind w:left="1069" w:hanging="360"/>
      </w:pPr>
      <w:rPr>
        <w:rFonts w:ascii="Wingdings" w:hAnsi="Wingding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5">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FA26A83"/>
    <w:multiLevelType w:val="hybridMultilevel"/>
    <w:tmpl w:val="844495C6"/>
    <w:lvl w:ilvl="0" w:tplc="63B6DA6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1C56E21"/>
    <w:multiLevelType w:val="hybridMultilevel"/>
    <w:tmpl w:val="21AC122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8687DEE"/>
    <w:multiLevelType w:val="hybridMultilevel"/>
    <w:tmpl w:val="32BA4F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B8B6354"/>
    <w:multiLevelType w:val="hybridMultilevel"/>
    <w:tmpl w:val="43C09F3E"/>
    <w:lvl w:ilvl="0" w:tplc="2440EE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8"/>
  </w:num>
  <w:num w:numId="3">
    <w:abstractNumId w:val="20"/>
  </w:num>
  <w:num w:numId="4">
    <w:abstractNumId w:val="15"/>
  </w:num>
  <w:num w:numId="5">
    <w:abstractNumId w:val="13"/>
  </w:num>
  <w:num w:numId="6">
    <w:abstractNumId w:val="25"/>
  </w:num>
  <w:num w:numId="7">
    <w:abstractNumId w:val="4"/>
  </w:num>
  <w:num w:numId="8">
    <w:abstractNumId w:val="3"/>
  </w:num>
  <w:num w:numId="9">
    <w:abstractNumId w:val="21"/>
  </w:num>
  <w:num w:numId="10">
    <w:abstractNumId w:val="12"/>
  </w:num>
  <w:num w:numId="11">
    <w:abstractNumId w:val="7"/>
  </w:num>
  <w:num w:numId="12">
    <w:abstractNumId w:val="0"/>
  </w:num>
  <w:num w:numId="13">
    <w:abstractNumId w:val="29"/>
  </w:num>
  <w:num w:numId="14">
    <w:abstractNumId w:val="6"/>
  </w:num>
  <w:num w:numId="15">
    <w:abstractNumId w:val="18"/>
  </w:num>
  <w:num w:numId="16">
    <w:abstractNumId w:val="26"/>
  </w:num>
  <w:num w:numId="17">
    <w:abstractNumId w:val="22"/>
  </w:num>
  <w:num w:numId="18">
    <w:abstractNumId w:val="24"/>
  </w:num>
  <w:num w:numId="19">
    <w:abstractNumId w:val="19"/>
  </w:num>
  <w:num w:numId="20">
    <w:abstractNumId w:val="5"/>
  </w:num>
  <w:num w:numId="21">
    <w:abstractNumId w:val="16"/>
  </w:num>
  <w:num w:numId="22">
    <w:abstractNumId w:val="1"/>
  </w:num>
  <w:num w:numId="23">
    <w:abstractNumId w:val="11"/>
  </w:num>
  <w:num w:numId="24">
    <w:abstractNumId w:val="23"/>
  </w:num>
  <w:num w:numId="25">
    <w:abstractNumId w:val="17"/>
  </w:num>
  <w:num w:numId="26">
    <w:abstractNumId w:val="14"/>
  </w:num>
  <w:num w:numId="27">
    <w:abstractNumId w:val="28"/>
  </w:num>
  <w:num w:numId="28">
    <w:abstractNumId w:val="10"/>
  </w:num>
  <w:num w:numId="29">
    <w:abstractNumId w:val="2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5406"/>
    <w:rsid w:val="00013D8B"/>
    <w:rsid w:val="00014B05"/>
    <w:rsid w:val="00017071"/>
    <w:rsid w:val="00020887"/>
    <w:rsid w:val="000266F7"/>
    <w:rsid w:val="00053C63"/>
    <w:rsid w:val="00053DD6"/>
    <w:rsid w:val="000653AF"/>
    <w:rsid w:val="0006798B"/>
    <w:rsid w:val="00071841"/>
    <w:rsid w:val="000719CA"/>
    <w:rsid w:val="00074312"/>
    <w:rsid w:val="000954AC"/>
    <w:rsid w:val="000955C3"/>
    <w:rsid w:val="00095FB8"/>
    <w:rsid w:val="000B145D"/>
    <w:rsid w:val="000C5A3C"/>
    <w:rsid w:val="000D2102"/>
    <w:rsid w:val="000D2C53"/>
    <w:rsid w:val="000D4AA5"/>
    <w:rsid w:val="000E21F6"/>
    <w:rsid w:val="000E531D"/>
    <w:rsid w:val="000F1FE6"/>
    <w:rsid w:val="001003CB"/>
    <w:rsid w:val="00106939"/>
    <w:rsid w:val="00116107"/>
    <w:rsid w:val="001314FC"/>
    <w:rsid w:val="00132D6E"/>
    <w:rsid w:val="00147245"/>
    <w:rsid w:val="00156E9A"/>
    <w:rsid w:val="00171B43"/>
    <w:rsid w:val="00173C60"/>
    <w:rsid w:val="00181508"/>
    <w:rsid w:val="001829E0"/>
    <w:rsid w:val="00186E1C"/>
    <w:rsid w:val="00191100"/>
    <w:rsid w:val="00191112"/>
    <w:rsid w:val="001A14AE"/>
    <w:rsid w:val="001B0C9C"/>
    <w:rsid w:val="001B0EDC"/>
    <w:rsid w:val="001C49B9"/>
    <w:rsid w:val="001C7933"/>
    <w:rsid w:val="001D6ADE"/>
    <w:rsid w:val="001E69BF"/>
    <w:rsid w:val="001E719B"/>
    <w:rsid w:val="0021288B"/>
    <w:rsid w:val="00213D56"/>
    <w:rsid w:val="0021526E"/>
    <w:rsid w:val="00231C62"/>
    <w:rsid w:val="00247292"/>
    <w:rsid w:val="0024785C"/>
    <w:rsid w:val="002576DD"/>
    <w:rsid w:val="00263374"/>
    <w:rsid w:val="00267DF4"/>
    <w:rsid w:val="00274495"/>
    <w:rsid w:val="00275BB2"/>
    <w:rsid w:val="002816D5"/>
    <w:rsid w:val="00286A5F"/>
    <w:rsid w:val="00292035"/>
    <w:rsid w:val="002949F2"/>
    <w:rsid w:val="002A645A"/>
    <w:rsid w:val="002B2990"/>
    <w:rsid w:val="002C4244"/>
    <w:rsid w:val="002C5792"/>
    <w:rsid w:val="002D5A03"/>
    <w:rsid w:val="002D6EFA"/>
    <w:rsid w:val="002E53AD"/>
    <w:rsid w:val="002F42A9"/>
    <w:rsid w:val="002F42F4"/>
    <w:rsid w:val="00305129"/>
    <w:rsid w:val="0031080D"/>
    <w:rsid w:val="00314E06"/>
    <w:rsid w:val="0031617F"/>
    <w:rsid w:val="00320000"/>
    <w:rsid w:val="00322981"/>
    <w:rsid w:val="00322DE7"/>
    <w:rsid w:val="00323310"/>
    <w:rsid w:val="003267CD"/>
    <w:rsid w:val="00335AC3"/>
    <w:rsid w:val="00357A0E"/>
    <w:rsid w:val="00357BF2"/>
    <w:rsid w:val="00370CE3"/>
    <w:rsid w:val="00382DA0"/>
    <w:rsid w:val="003907A9"/>
    <w:rsid w:val="00395CB9"/>
    <w:rsid w:val="003A0DE9"/>
    <w:rsid w:val="003B5EB7"/>
    <w:rsid w:val="003C12FF"/>
    <w:rsid w:val="003D4D79"/>
    <w:rsid w:val="003E3A23"/>
    <w:rsid w:val="003F05C1"/>
    <w:rsid w:val="003F0D7A"/>
    <w:rsid w:val="00421F9D"/>
    <w:rsid w:val="0042630E"/>
    <w:rsid w:val="004325C6"/>
    <w:rsid w:val="004548F9"/>
    <w:rsid w:val="004557B2"/>
    <w:rsid w:val="00470103"/>
    <w:rsid w:val="004779EE"/>
    <w:rsid w:val="00483E70"/>
    <w:rsid w:val="00493D32"/>
    <w:rsid w:val="00495467"/>
    <w:rsid w:val="0049779D"/>
    <w:rsid w:val="004A4747"/>
    <w:rsid w:val="004A4C5A"/>
    <w:rsid w:val="004A5BE7"/>
    <w:rsid w:val="004A7D82"/>
    <w:rsid w:val="004B0373"/>
    <w:rsid w:val="004B2C14"/>
    <w:rsid w:val="004B32D1"/>
    <w:rsid w:val="004B3FFB"/>
    <w:rsid w:val="004B4AB0"/>
    <w:rsid w:val="004B5A08"/>
    <w:rsid w:val="004C062B"/>
    <w:rsid w:val="004C109A"/>
    <w:rsid w:val="004D2ABF"/>
    <w:rsid w:val="004D4BB6"/>
    <w:rsid w:val="004E0B37"/>
    <w:rsid w:val="004E2BCE"/>
    <w:rsid w:val="0050428A"/>
    <w:rsid w:val="00510510"/>
    <w:rsid w:val="00511169"/>
    <w:rsid w:val="00513C99"/>
    <w:rsid w:val="005229E8"/>
    <w:rsid w:val="0053047F"/>
    <w:rsid w:val="005331EA"/>
    <w:rsid w:val="005352F1"/>
    <w:rsid w:val="00537AA9"/>
    <w:rsid w:val="00540988"/>
    <w:rsid w:val="00542321"/>
    <w:rsid w:val="00542AD1"/>
    <w:rsid w:val="00543982"/>
    <w:rsid w:val="0054419A"/>
    <w:rsid w:val="00547E45"/>
    <w:rsid w:val="00552666"/>
    <w:rsid w:val="00561FCD"/>
    <w:rsid w:val="00567D7F"/>
    <w:rsid w:val="00570B33"/>
    <w:rsid w:val="005806D7"/>
    <w:rsid w:val="00580BE3"/>
    <w:rsid w:val="00596C13"/>
    <w:rsid w:val="005A0136"/>
    <w:rsid w:val="005A4057"/>
    <w:rsid w:val="005C1D2B"/>
    <w:rsid w:val="005C7310"/>
    <w:rsid w:val="005C7A01"/>
    <w:rsid w:val="005D0762"/>
    <w:rsid w:val="005D0D35"/>
    <w:rsid w:val="005E166F"/>
    <w:rsid w:val="005E7E84"/>
    <w:rsid w:val="005F13AA"/>
    <w:rsid w:val="005F5EB3"/>
    <w:rsid w:val="005F60DB"/>
    <w:rsid w:val="006158B8"/>
    <w:rsid w:val="0061676A"/>
    <w:rsid w:val="0062445C"/>
    <w:rsid w:val="006324C5"/>
    <w:rsid w:val="0064503F"/>
    <w:rsid w:val="00647ED0"/>
    <w:rsid w:val="0066291D"/>
    <w:rsid w:val="0067399D"/>
    <w:rsid w:val="00682E9B"/>
    <w:rsid w:val="00695700"/>
    <w:rsid w:val="00696158"/>
    <w:rsid w:val="006B06EF"/>
    <w:rsid w:val="006D1145"/>
    <w:rsid w:val="006D3688"/>
    <w:rsid w:val="006D3C21"/>
    <w:rsid w:val="006D5BC7"/>
    <w:rsid w:val="006D5DDF"/>
    <w:rsid w:val="006E3CDA"/>
    <w:rsid w:val="006E7A95"/>
    <w:rsid w:val="00700EFF"/>
    <w:rsid w:val="00705202"/>
    <w:rsid w:val="00707EFE"/>
    <w:rsid w:val="00724A26"/>
    <w:rsid w:val="007261E1"/>
    <w:rsid w:val="0073389E"/>
    <w:rsid w:val="0073738E"/>
    <w:rsid w:val="0075204F"/>
    <w:rsid w:val="00765941"/>
    <w:rsid w:val="007670C4"/>
    <w:rsid w:val="00781689"/>
    <w:rsid w:val="00781D95"/>
    <w:rsid w:val="007833FC"/>
    <w:rsid w:val="00794237"/>
    <w:rsid w:val="007B5563"/>
    <w:rsid w:val="007D22C5"/>
    <w:rsid w:val="007D262D"/>
    <w:rsid w:val="007D361B"/>
    <w:rsid w:val="007D3E7B"/>
    <w:rsid w:val="007D4382"/>
    <w:rsid w:val="007D4F67"/>
    <w:rsid w:val="007D6AEE"/>
    <w:rsid w:val="007E64A5"/>
    <w:rsid w:val="007F55E8"/>
    <w:rsid w:val="00801607"/>
    <w:rsid w:val="00803A7E"/>
    <w:rsid w:val="0082376A"/>
    <w:rsid w:val="008275AD"/>
    <w:rsid w:val="00843814"/>
    <w:rsid w:val="00844B15"/>
    <w:rsid w:val="00845C7A"/>
    <w:rsid w:val="00864F67"/>
    <w:rsid w:val="00883386"/>
    <w:rsid w:val="00883655"/>
    <w:rsid w:val="00887845"/>
    <w:rsid w:val="0089131E"/>
    <w:rsid w:val="008916DA"/>
    <w:rsid w:val="008A1477"/>
    <w:rsid w:val="008A1C1B"/>
    <w:rsid w:val="008C3B42"/>
    <w:rsid w:val="008D003B"/>
    <w:rsid w:val="008D5EBF"/>
    <w:rsid w:val="008E38AA"/>
    <w:rsid w:val="008F39F3"/>
    <w:rsid w:val="008F6740"/>
    <w:rsid w:val="008F7425"/>
    <w:rsid w:val="00901352"/>
    <w:rsid w:val="009026BD"/>
    <w:rsid w:val="00904AB9"/>
    <w:rsid w:val="00906EB4"/>
    <w:rsid w:val="0091086F"/>
    <w:rsid w:val="00911DB5"/>
    <w:rsid w:val="0092349C"/>
    <w:rsid w:val="00935A33"/>
    <w:rsid w:val="00950F6C"/>
    <w:rsid w:val="00953105"/>
    <w:rsid w:val="00954992"/>
    <w:rsid w:val="00955D50"/>
    <w:rsid w:val="00965EF5"/>
    <w:rsid w:val="00966064"/>
    <w:rsid w:val="009700E9"/>
    <w:rsid w:val="00971108"/>
    <w:rsid w:val="00971AE1"/>
    <w:rsid w:val="009743E3"/>
    <w:rsid w:val="009779CE"/>
    <w:rsid w:val="00977C5F"/>
    <w:rsid w:val="00982E5A"/>
    <w:rsid w:val="00991283"/>
    <w:rsid w:val="009A69BF"/>
    <w:rsid w:val="009B1725"/>
    <w:rsid w:val="009B3ADB"/>
    <w:rsid w:val="009C2E5D"/>
    <w:rsid w:val="009C2F40"/>
    <w:rsid w:val="009C4CF0"/>
    <w:rsid w:val="009D5E23"/>
    <w:rsid w:val="009E1A2A"/>
    <w:rsid w:val="009E2549"/>
    <w:rsid w:val="009E48F2"/>
    <w:rsid w:val="009E5DF1"/>
    <w:rsid w:val="009F7553"/>
    <w:rsid w:val="00A02D47"/>
    <w:rsid w:val="00A03A37"/>
    <w:rsid w:val="00A0703F"/>
    <w:rsid w:val="00A128E0"/>
    <w:rsid w:val="00A14E34"/>
    <w:rsid w:val="00A167C8"/>
    <w:rsid w:val="00A35576"/>
    <w:rsid w:val="00A47B22"/>
    <w:rsid w:val="00A649DA"/>
    <w:rsid w:val="00A71570"/>
    <w:rsid w:val="00A71D7F"/>
    <w:rsid w:val="00A96E8D"/>
    <w:rsid w:val="00AA60EA"/>
    <w:rsid w:val="00AB71EF"/>
    <w:rsid w:val="00AB7EE6"/>
    <w:rsid w:val="00AD2E06"/>
    <w:rsid w:val="00AD59FF"/>
    <w:rsid w:val="00AD717A"/>
    <w:rsid w:val="00AF702A"/>
    <w:rsid w:val="00B05E06"/>
    <w:rsid w:val="00B125C0"/>
    <w:rsid w:val="00B12EE4"/>
    <w:rsid w:val="00B13A91"/>
    <w:rsid w:val="00B246CC"/>
    <w:rsid w:val="00B24D58"/>
    <w:rsid w:val="00B426E1"/>
    <w:rsid w:val="00B53231"/>
    <w:rsid w:val="00B549CD"/>
    <w:rsid w:val="00B6542A"/>
    <w:rsid w:val="00B67F90"/>
    <w:rsid w:val="00B7170F"/>
    <w:rsid w:val="00B82A78"/>
    <w:rsid w:val="00B9448A"/>
    <w:rsid w:val="00B960B7"/>
    <w:rsid w:val="00BC70D5"/>
    <w:rsid w:val="00BC7A56"/>
    <w:rsid w:val="00BD4471"/>
    <w:rsid w:val="00BE71E2"/>
    <w:rsid w:val="00C02203"/>
    <w:rsid w:val="00C11D86"/>
    <w:rsid w:val="00C11E38"/>
    <w:rsid w:val="00C25C33"/>
    <w:rsid w:val="00C33C12"/>
    <w:rsid w:val="00C4161F"/>
    <w:rsid w:val="00C42787"/>
    <w:rsid w:val="00C563C3"/>
    <w:rsid w:val="00C7529A"/>
    <w:rsid w:val="00C93389"/>
    <w:rsid w:val="00C93664"/>
    <w:rsid w:val="00C96731"/>
    <w:rsid w:val="00CA5038"/>
    <w:rsid w:val="00CA649D"/>
    <w:rsid w:val="00CB0472"/>
    <w:rsid w:val="00CB3353"/>
    <w:rsid w:val="00CB3451"/>
    <w:rsid w:val="00CC09C5"/>
    <w:rsid w:val="00CC1BA2"/>
    <w:rsid w:val="00CD36BF"/>
    <w:rsid w:val="00CD652C"/>
    <w:rsid w:val="00CE0EF5"/>
    <w:rsid w:val="00CE1F98"/>
    <w:rsid w:val="00CE592D"/>
    <w:rsid w:val="00CF6FBC"/>
    <w:rsid w:val="00D03FD4"/>
    <w:rsid w:val="00D06842"/>
    <w:rsid w:val="00D06D3F"/>
    <w:rsid w:val="00D108BC"/>
    <w:rsid w:val="00D155D9"/>
    <w:rsid w:val="00D20F85"/>
    <w:rsid w:val="00D22F98"/>
    <w:rsid w:val="00D2427D"/>
    <w:rsid w:val="00D319E8"/>
    <w:rsid w:val="00D339A2"/>
    <w:rsid w:val="00D342CF"/>
    <w:rsid w:val="00D35231"/>
    <w:rsid w:val="00D4220C"/>
    <w:rsid w:val="00D4293B"/>
    <w:rsid w:val="00D43C90"/>
    <w:rsid w:val="00D45D7D"/>
    <w:rsid w:val="00D5130B"/>
    <w:rsid w:val="00D52659"/>
    <w:rsid w:val="00D748C7"/>
    <w:rsid w:val="00D803C9"/>
    <w:rsid w:val="00D80A85"/>
    <w:rsid w:val="00D9186C"/>
    <w:rsid w:val="00DA17B5"/>
    <w:rsid w:val="00DA4A8C"/>
    <w:rsid w:val="00DB6375"/>
    <w:rsid w:val="00DC0ABA"/>
    <w:rsid w:val="00DC258F"/>
    <w:rsid w:val="00DC5BE0"/>
    <w:rsid w:val="00DC609A"/>
    <w:rsid w:val="00DD0CAD"/>
    <w:rsid w:val="00DD0EA8"/>
    <w:rsid w:val="00DD2E3A"/>
    <w:rsid w:val="00DD560B"/>
    <w:rsid w:val="00DE7DE2"/>
    <w:rsid w:val="00DF11FF"/>
    <w:rsid w:val="00DF1D5C"/>
    <w:rsid w:val="00DF3B63"/>
    <w:rsid w:val="00E01507"/>
    <w:rsid w:val="00E12B61"/>
    <w:rsid w:val="00E21270"/>
    <w:rsid w:val="00E24A23"/>
    <w:rsid w:val="00E26F93"/>
    <w:rsid w:val="00E30665"/>
    <w:rsid w:val="00E40983"/>
    <w:rsid w:val="00E41E9B"/>
    <w:rsid w:val="00E55ABF"/>
    <w:rsid w:val="00E738DE"/>
    <w:rsid w:val="00E80E08"/>
    <w:rsid w:val="00E86BFA"/>
    <w:rsid w:val="00E911B4"/>
    <w:rsid w:val="00E928F5"/>
    <w:rsid w:val="00E93500"/>
    <w:rsid w:val="00E97D32"/>
    <w:rsid w:val="00EA39AE"/>
    <w:rsid w:val="00EB0FD9"/>
    <w:rsid w:val="00EB2329"/>
    <w:rsid w:val="00EC236C"/>
    <w:rsid w:val="00EC68D2"/>
    <w:rsid w:val="00ED39AF"/>
    <w:rsid w:val="00ED3F3F"/>
    <w:rsid w:val="00EE6951"/>
    <w:rsid w:val="00EF438B"/>
    <w:rsid w:val="00EF7791"/>
    <w:rsid w:val="00F0072B"/>
    <w:rsid w:val="00F058E6"/>
    <w:rsid w:val="00F10443"/>
    <w:rsid w:val="00F1593F"/>
    <w:rsid w:val="00F250B3"/>
    <w:rsid w:val="00F31DFB"/>
    <w:rsid w:val="00F3348F"/>
    <w:rsid w:val="00F47B2B"/>
    <w:rsid w:val="00F52D9B"/>
    <w:rsid w:val="00F5318C"/>
    <w:rsid w:val="00F56C4C"/>
    <w:rsid w:val="00F7571F"/>
    <w:rsid w:val="00F76DC6"/>
    <w:rsid w:val="00F7762F"/>
    <w:rsid w:val="00F77973"/>
    <w:rsid w:val="00F84D21"/>
    <w:rsid w:val="00F916D5"/>
    <w:rsid w:val="00FA7389"/>
    <w:rsid w:val="00FB24F1"/>
    <w:rsid w:val="00FB5150"/>
    <w:rsid w:val="00FB7B1B"/>
    <w:rsid w:val="00FD0924"/>
    <w:rsid w:val="00FD6875"/>
    <w:rsid w:val="00FE2BC6"/>
    <w:rsid w:val="00FE3663"/>
    <w:rsid w:val="00FE41EA"/>
    <w:rsid w:val="00FE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80703B-AD9B-4B36-B82D-E2EF13F9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uiPriority w:val="34"/>
    <w:qFormat/>
    <w:rsid w:val="00286A5F"/>
    <w:pPr>
      <w:ind w:left="720"/>
    </w:p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uiPriority w:val="34"/>
    <w:locked/>
    <w:rsid w:val="00322DE7"/>
    <w:rPr>
      <w:sz w:val="24"/>
      <w:szCs w:val="24"/>
      <w:lang w:val="en-GB" w:eastAsia="en-US"/>
    </w:rPr>
  </w:style>
  <w:style w:type="table" w:styleId="ColorfulList-Accent1">
    <w:name w:val="Colorful List Accent 1"/>
    <w:basedOn w:val="TableNormal"/>
    <w:link w:val="ColorfulList-Accent1Char"/>
    <w:semiHidden/>
    <w:unhideWhenUsed/>
    <w:rsid w:val="00322DE7"/>
    <w:rPr>
      <w:sz w:val="24"/>
      <w:szCs w:val="24"/>
      <w:lang w:val="en-GB"/>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Default">
    <w:name w:val="Default"/>
    <w:rsid w:val="003267CD"/>
    <w:pPr>
      <w:autoSpaceDE w:val="0"/>
      <w:autoSpaceDN w:val="0"/>
      <w:adjustRightInd w:val="0"/>
    </w:pPr>
    <w:rPr>
      <w:rFonts w:ascii="Calibri" w:hAnsi="Calibri" w:cs="Calibri"/>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7982">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1189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BE97E-EBF3-4DA4-B7A6-D845EFDD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Lebohang Tekane</cp:lastModifiedBy>
  <cp:revision>2</cp:revision>
  <cp:lastPrinted>2017-09-04T14:39:00Z</cp:lastPrinted>
  <dcterms:created xsi:type="dcterms:W3CDTF">2017-10-16T11:21:00Z</dcterms:created>
  <dcterms:modified xsi:type="dcterms:W3CDTF">2017-10-16T11:21:00Z</dcterms:modified>
</cp:coreProperties>
</file>