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2C25A" w14:textId="77777777" w:rsidR="006D7B63" w:rsidRPr="006D7B63" w:rsidRDefault="006D7B63" w:rsidP="007723F8">
      <w:pPr>
        <w:jc w:val="both"/>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6506C7EA" w14:textId="77777777" w:rsidR="006D7B63" w:rsidRPr="006D7B63" w:rsidRDefault="00E054C9" w:rsidP="007723F8">
      <w:pPr>
        <w:jc w:val="both"/>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50305850" w14:textId="77777777" w:rsidR="006D7B63" w:rsidRPr="006D7B63" w:rsidRDefault="006D7B63" w:rsidP="007723F8">
      <w:pPr>
        <w:jc w:val="both"/>
        <w:rPr>
          <w:rFonts w:ascii="Times New Roman" w:hAnsi="Times New Roman" w:cs="Times New Roman"/>
          <w:b/>
          <w:sz w:val="24"/>
          <w:szCs w:val="24"/>
        </w:rPr>
      </w:pPr>
      <w:r w:rsidRPr="006D7B63">
        <w:rPr>
          <w:rFonts w:ascii="Times New Roman" w:hAnsi="Times New Roman" w:cs="Times New Roman"/>
          <w:b/>
          <w:sz w:val="24"/>
          <w:szCs w:val="24"/>
        </w:rPr>
        <w:t>QUESTION</w:t>
      </w:r>
      <w:r w:rsidR="00CB4826">
        <w:rPr>
          <w:rFonts w:ascii="Times New Roman" w:hAnsi="Times New Roman" w:cs="Times New Roman"/>
          <w:b/>
          <w:sz w:val="24"/>
          <w:szCs w:val="24"/>
        </w:rPr>
        <w:t xml:space="preserve"> 2417</w:t>
      </w:r>
    </w:p>
    <w:p w14:paraId="69B8DC03" w14:textId="77777777" w:rsidR="006D7B63" w:rsidRPr="006D7B63" w:rsidRDefault="006D7B63" w:rsidP="007723F8">
      <w:pPr>
        <w:jc w:val="both"/>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054C9">
        <w:rPr>
          <w:rFonts w:ascii="Times New Roman" w:hAnsi="Times New Roman" w:cs="Times New Roman"/>
          <w:b/>
          <w:sz w:val="24"/>
          <w:szCs w:val="24"/>
          <w:u w:val="single"/>
        </w:rPr>
        <w:t>F INTERNAL QUESTION PAPER: 24</w:t>
      </w:r>
      <w:r w:rsidR="00C902B9">
        <w:rPr>
          <w:rFonts w:ascii="Times New Roman" w:hAnsi="Times New Roman" w:cs="Times New Roman"/>
          <w:b/>
          <w:sz w:val="24"/>
          <w:szCs w:val="24"/>
          <w:u w:val="single"/>
        </w:rPr>
        <w:t>/08</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73DD4EF4" w14:textId="77777777" w:rsidR="006D7B63" w:rsidRDefault="00E054C9" w:rsidP="007723F8">
      <w:pPr>
        <w:jc w:val="both"/>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26</w:t>
      </w:r>
      <w:r w:rsidR="001034EB">
        <w:rPr>
          <w:rFonts w:ascii="Times New Roman" w:hAnsi="Times New Roman" w:cs="Times New Roman"/>
          <w:b/>
          <w:sz w:val="24"/>
          <w:szCs w:val="24"/>
          <w:u w:val="single"/>
        </w:rPr>
        <w:t>/2018</w:t>
      </w:r>
    </w:p>
    <w:p w14:paraId="0C2AEE1D" w14:textId="77777777" w:rsidR="00CB4826" w:rsidRPr="00CB4826" w:rsidRDefault="00CB4826" w:rsidP="007723F8">
      <w:pPr>
        <w:spacing w:before="100" w:beforeAutospacing="1" w:after="100" w:afterAutospacing="1" w:line="240" w:lineRule="auto"/>
        <w:ind w:left="720" w:hanging="720"/>
        <w:jc w:val="both"/>
        <w:outlineLvl w:val="0"/>
        <w:rPr>
          <w:rFonts w:ascii="Times New Roman" w:eastAsia="Calibri" w:hAnsi="Times New Roman" w:cs="Times New Roman"/>
          <w:sz w:val="24"/>
          <w:szCs w:val="24"/>
          <w:lang w:val="af-ZA"/>
        </w:rPr>
      </w:pPr>
      <w:r w:rsidRPr="00CB4826">
        <w:rPr>
          <w:rFonts w:ascii="Times New Roman" w:eastAsia="Calibri" w:hAnsi="Times New Roman" w:cs="Times New Roman"/>
          <w:b/>
          <w:sz w:val="24"/>
          <w:szCs w:val="24"/>
          <w:lang w:val="af-ZA"/>
        </w:rPr>
        <w:t>2417.</w:t>
      </w:r>
      <w:r w:rsidRPr="00CB4826">
        <w:rPr>
          <w:rFonts w:ascii="Times New Roman" w:eastAsia="Calibri" w:hAnsi="Times New Roman" w:cs="Times New Roman"/>
          <w:b/>
          <w:sz w:val="24"/>
          <w:szCs w:val="24"/>
          <w:lang w:val="af-ZA"/>
        </w:rPr>
        <w:tab/>
      </w:r>
      <w:r w:rsidRPr="00CB4826">
        <w:rPr>
          <w:rFonts w:ascii="Times New Roman" w:eastAsia="Calibri" w:hAnsi="Times New Roman" w:cs="Times New Roman"/>
          <w:b/>
          <w:bCs/>
          <w:sz w:val="24"/>
          <w:szCs w:val="24"/>
        </w:rPr>
        <w:t xml:space="preserve">Mr C D Matsepe </w:t>
      </w:r>
      <w:r w:rsidRPr="00CB4826">
        <w:rPr>
          <w:rFonts w:ascii="Times New Roman" w:eastAsia="Calibri" w:hAnsi="Times New Roman" w:cs="Times New Roman"/>
          <w:b/>
          <w:sz w:val="24"/>
          <w:szCs w:val="24"/>
          <w:lang w:val="af-ZA"/>
        </w:rPr>
        <w:t>(DA) to ask the Minister of</w:t>
      </w:r>
      <w:r w:rsidRPr="00CB4826">
        <w:rPr>
          <w:rFonts w:ascii="Times New Roman" w:eastAsia="Calibri" w:hAnsi="Times New Roman" w:cs="Times New Roman"/>
          <w:sz w:val="24"/>
          <w:szCs w:val="24"/>
          <w:lang w:val="af-ZA"/>
        </w:rPr>
        <w:t xml:space="preserve"> </w:t>
      </w:r>
      <w:r w:rsidRPr="00CB4826">
        <w:rPr>
          <w:rFonts w:ascii="Times New Roman" w:eastAsia="Calibri" w:hAnsi="Times New Roman" w:cs="Times New Roman"/>
          <w:b/>
          <w:sz w:val="24"/>
          <w:szCs w:val="24"/>
          <w:lang w:val="af-ZA"/>
        </w:rPr>
        <w:t>Basic Education:</w:t>
      </w:r>
    </w:p>
    <w:p w14:paraId="65FD9198" w14:textId="77777777" w:rsidR="00CB4826" w:rsidRPr="00CB4826" w:rsidRDefault="00CB4826" w:rsidP="007723F8">
      <w:pPr>
        <w:spacing w:before="100" w:beforeAutospacing="1" w:after="100" w:afterAutospacing="1" w:line="240" w:lineRule="auto"/>
        <w:ind w:left="1440" w:hanging="720"/>
        <w:jc w:val="both"/>
        <w:rPr>
          <w:rFonts w:ascii="Times New Roman" w:eastAsia="Calibri" w:hAnsi="Times New Roman" w:cs="Times New Roman"/>
          <w:sz w:val="24"/>
          <w:szCs w:val="24"/>
          <w:lang w:val="af-ZA"/>
        </w:rPr>
      </w:pPr>
      <w:r w:rsidRPr="00CB4826">
        <w:rPr>
          <w:rFonts w:ascii="Times New Roman" w:eastAsia="Calibri" w:hAnsi="Times New Roman" w:cs="Times New Roman"/>
          <w:sz w:val="24"/>
          <w:szCs w:val="24"/>
          <w:lang w:val="af-ZA"/>
        </w:rPr>
        <w:t>(1)</w:t>
      </w:r>
      <w:r w:rsidRPr="00CB4826">
        <w:rPr>
          <w:rFonts w:ascii="Times New Roman" w:eastAsia="Calibri" w:hAnsi="Times New Roman" w:cs="Times New Roman"/>
          <w:sz w:val="24"/>
          <w:szCs w:val="24"/>
          <w:lang w:val="af-ZA"/>
        </w:rPr>
        <w:tab/>
        <w:t>Does her department provide costing guidelines for the construction of school toilets; if not, why not; if so, what is the guideline cost for the construction or installation of (a) enviro loos, (b) ventilated improved pit toilets, (c) flush toilets with septic tanks, (d) flush toilets connected to municipal lines, (e) mobile toilets, (f) chemical toilets and (g) the demolition of plain pit toilets;</w:t>
      </w:r>
    </w:p>
    <w:p w14:paraId="4BC763DD" w14:textId="77777777" w:rsidR="00CB4826" w:rsidRPr="00CB4826" w:rsidRDefault="00CB4826" w:rsidP="007723F8">
      <w:pPr>
        <w:spacing w:before="100" w:beforeAutospacing="1" w:after="100" w:afterAutospacing="1" w:line="240" w:lineRule="auto"/>
        <w:ind w:left="1440" w:hanging="720"/>
        <w:jc w:val="both"/>
        <w:rPr>
          <w:rFonts w:ascii="Times New Roman" w:eastAsia="Calibri" w:hAnsi="Times New Roman" w:cs="Times New Roman"/>
          <w:sz w:val="24"/>
          <w:szCs w:val="24"/>
          <w:lang w:val="af-ZA"/>
        </w:rPr>
      </w:pPr>
      <w:r w:rsidRPr="00CB4826">
        <w:rPr>
          <w:rFonts w:ascii="Times New Roman" w:eastAsia="Calibri" w:hAnsi="Times New Roman" w:cs="Times New Roman"/>
          <w:sz w:val="24"/>
          <w:szCs w:val="24"/>
          <w:lang w:val="af-ZA"/>
        </w:rPr>
        <w:t>(2)</w:t>
      </w:r>
      <w:r w:rsidRPr="00CB4826">
        <w:rPr>
          <w:rFonts w:ascii="Times New Roman" w:eastAsia="Calibri" w:hAnsi="Times New Roman" w:cs="Times New Roman"/>
          <w:sz w:val="24"/>
          <w:szCs w:val="24"/>
          <w:lang w:val="af-ZA"/>
        </w:rPr>
        <w:tab/>
        <w:t>have any provincial education departments been found to have exceeded the specified cost guidelines; if so, what action was taken by her department to investigate this overspending?</w:t>
      </w:r>
      <w:r w:rsidRPr="00CB4826">
        <w:rPr>
          <w:rFonts w:ascii="Times New Roman" w:eastAsia="Calibri" w:hAnsi="Times New Roman" w:cs="Times New Roman"/>
          <w:sz w:val="24"/>
          <w:szCs w:val="24"/>
          <w:lang w:val="af-ZA"/>
        </w:rPr>
        <w:tab/>
      </w:r>
      <w:r w:rsidRPr="00CB4826">
        <w:rPr>
          <w:rFonts w:ascii="Times New Roman" w:eastAsia="Calibri" w:hAnsi="Times New Roman" w:cs="Times New Roman"/>
          <w:sz w:val="24"/>
          <w:szCs w:val="24"/>
          <w:lang w:val="af-ZA"/>
        </w:rPr>
        <w:tab/>
      </w:r>
      <w:r w:rsidRPr="00CB4826">
        <w:rPr>
          <w:rFonts w:ascii="Times New Roman" w:eastAsia="Calibri" w:hAnsi="Times New Roman" w:cs="Times New Roman"/>
          <w:sz w:val="24"/>
          <w:szCs w:val="24"/>
          <w:lang w:val="af-ZA"/>
        </w:rPr>
        <w:tab/>
      </w:r>
      <w:r w:rsidRPr="00CB4826">
        <w:rPr>
          <w:rFonts w:ascii="Times New Roman" w:eastAsia="Calibri" w:hAnsi="Times New Roman" w:cs="Times New Roman"/>
          <w:sz w:val="24"/>
          <w:szCs w:val="24"/>
          <w:lang w:val="af-ZA"/>
        </w:rPr>
        <w:tab/>
      </w:r>
      <w:r w:rsidRPr="00CB4826">
        <w:rPr>
          <w:rFonts w:ascii="Times New Roman" w:eastAsia="Calibri" w:hAnsi="Times New Roman" w:cs="Times New Roman"/>
          <w:sz w:val="24"/>
          <w:szCs w:val="24"/>
          <w:lang w:val="af-ZA"/>
        </w:rPr>
        <w:tab/>
      </w:r>
      <w:r w:rsidRPr="00CB4826">
        <w:rPr>
          <w:rFonts w:ascii="Times New Roman" w:eastAsia="Calibri" w:hAnsi="Times New Roman" w:cs="Times New Roman"/>
          <w:noProof/>
          <w:sz w:val="20"/>
          <w:szCs w:val="20"/>
          <w:lang w:val="af-ZA"/>
        </w:rPr>
        <w:t>NW2665E</w:t>
      </w:r>
    </w:p>
    <w:p w14:paraId="3B4EE17D" w14:textId="77777777" w:rsidR="006D7B63" w:rsidRPr="006D7B63" w:rsidRDefault="006D7B63" w:rsidP="007723F8">
      <w:pPr>
        <w:jc w:val="both"/>
        <w:rPr>
          <w:rFonts w:ascii="Times New Roman" w:hAnsi="Times New Roman" w:cs="Times New Roman"/>
          <w:sz w:val="28"/>
          <w:szCs w:val="28"/>
        </w:rPr>
      </w:pPr>
    </w:p>
    <w:p w14:paraId="5C2D47D5" w14:textId="77777777" w:rsidR="006D7B63" w:rsidRPr="007723F8" w:rsidRDefault="007723F8" w:rsidP="007723F8">
      <w:pPr>
        <w:jc w:val="both"/>
        <w:rPr>
          <w:rFonts w:ascii="Times New Roman" w:hAnsi="Times New Roman" w:cs="Times New Roman"/>
          <w:b/>
          <w:sz w:val="32"/>
          <w:szCs w:val="32"/>
        </w:rPr>
      </w:pPr>
      <w:r w:rsidRPr="007723F8">
        <w:rPr>
          <w:rFonts w:ascii="Times New Roman" w:hAnsi="Times New Roman" w:cs="Times New Roman"/>
          <w:b/>
          <w:sz w:val="32"/>
          <w:szCs w:val="32"/>
        </w:rPr>
        <w:t>Response</w:t>
      </w:r>
    </w:p>
    <w:p w14:paraId="5029A4E6" w14:textId="77777777" w:rsidR="006D7B63" w:rsidRPr="00884A18" w:rsidRDefault="006D7B63" w:rsidP="007723F8">
      <w:pPr>
        <w:jc w:val="both"/>
        <w:rPr>
          <w:rFonts w:ascii="Arial" w:hAnsi="Arial" w:cs="Arial"/>
          <w:sz w:val="24"/>
          <w:szCs w:val="24"/>
        </w:rPr>
      </w:pPr>
    </w:p>
    <w:p w14:paraId="68A7E252" w14:textId="77777777" w:rsidR="007723F8" w:rsidRPr="00884A18" w:rsidRDefault="007723F8" w:rsidP="007723F8">
      <w:pPr>
        <w:pStyle w:val="ListParagraph"/>
        <w:numPr>
          <w:ilvl w:val="0"/>
          <w:numId w:val="1"/>
        </w:numPr>
        <w:jc w:val="both"/>
        <w:rPr>
          <w:rFonts w:ascii="Arial" w:hAnsi="Arial" w:cs="Arial"/>
          <w:sz w:val="24"/>
          <w:szCs w:val="24"/>
          <w:lang w:val="en-US"/>
        </w:rPr>
      </w:pPr>
      <w:r w:rsidRPr="00884A18">
        <w:rPr>
          <w:rFonts w:ascii="Arial" w:hAnsi="Arial" w:cs="Arial"/>
          <w:sz w:val="24"/>
          <w:szCs w:val="24"/>
          <w:lang w:val="en-US"/>
        </w:rPr>
        <w:t>(a), (b),(c), (d)</w:t>
      </w:r>
      <w:r w:rsidR="00A30169" w:rsidRPr="00884A18">
        <w:rPr>
          <w:rFonts w:ascii="Arial" w:hAnsi="Arial" w:cs="Arial"/>
          <w:sz w:val="24"/>
          <w:szCs w:val="24"/>
          <w:lang w:val="en-US"/>
        </w:rPr>
        <w:t>, (e)</w:t>
      </w:r>
      <w:r w:rsidR="00884A18" w:rsidRPr="00884A18">
        <w:rPr>
          <w:rFonts w:ascii="Arial" w:hAnsi="Arial" w:cs="Arial"/>
          <w:sz w:val="24"/>
          <w:szCs w:val="24"/>
          <w:lang w:val="en-US"/>
        </w:rPr>
        <w:t>,</w:t>
      </w:r>
      <w:r w:rsidR="00A30169" w:rsidRPr="00884A18">
        <w:rPr>
          <w:rFonts w:ascii="Arial" w:hAnsi="Arial" w:cs="Arial"/>
          <w:sz w:val="24"/>
          <w:szCs w:val="24"/>
          <w:lang w:val="en-US"/>
        </w:rPr>
        <w:t xml:space="preserve"> (f)</w:t>
      </w:r>
      <w:r w:rsidR="00884A18" w:rsidRPr="00884A18">
        <w:rPr>
          <w:rFonts w:ascii="Arial" w:hAnsi="Arial" w:cs="Arial"/>
          <w:sz w:val="24"/>
          <w:szCs w:val="24"/>
          <w:lang w:val="en-US"/>
        </w:rPr>
        <w:t xml:space="preserve"> &amp; (g)</w:t>
      </w:r>
    </w:p>
    <w:p w14:paraId="0BA24AAB" w14:textId="77777777" w:rsidR="00884A18" w:rsidRPr="00884A18" w:rsidRDefault="00884A18" w:rsidP="00884A18">
      <w:pPr>
        <w:pStyle w:val="ListParagraph"/>
        <w:jc w:val="both"/>
        <w:rPr>
          <w:rFonts w:ascii="Arial" w:hAnsi="Arial" w:cs="Arial"/>
          <w:sz w:val="24"/>
          <w:szCs w:val="24"/>
          <w:lang w:val="en-US"/>
        </w:rPr>
      </w:pPr>
    </w:p>
    <w:p w14:paraId="6C1744A8" w14:textId="77777777" w:rsidR="007723F8" w:rsidRPr="00884A18" w:rsidRDefault="007723F8" w:rsidP="00884A18">
      <w:pPr>
        <w:pStyle w:val="ListParagraph"/>
        <w:jc w:val="both"/>
        <w:rPr>
          <w:rFonts w:ascii="Arial" w:hAnsi="Arial" w:cs="Arial"/>
          <w:sz w:val="24"/>
          <w:szCs w:val="24"/>
          <w:lang w:val="en-US"/>
        </w:rPr>
      </w:pPr>
      <w:r w:rsidRPr="00884A18">
        <w:rPr>
          <w:rFonts w:ascii="Arial" w:hAnsi="Arial" w:cs="Arial"/>
          <w:sz w:val="24"/>
          <w:szCs w:val="24"/>
          <w:lang w:val="en-US"/>
        </w:rPr>
        <w:t xml:space="preserve">The Department of Basic Education has not developed costing guidelines for the construction of school toilets, however, National Treasury has developed the </w:t>
      </w:r>
      <w:r w:rsidRPr="00884A18">
        <w:rPr>
          <w:rFonts w:ascii="Arial" w:hAnsi="Arial" w:cs="Arial"/>
          <w:sz w:val="24"/>
          <w:szCs w:val="24"/>
        </w:rPr>
        <w:t xml:space="preserve">cost norms for the development of new schools and the upgrading of existing schools and this includes </w:t>
      </w:r>
      <w:r w:rsidR="00401B79">
        <w:rPr>
          <w:rFonts w:ascii="Arial" w:hAnsi="Arial" w:cs="Arial"/>
          <w:sz w:val="24"/>
          <w:szCs w:val="24"/>
        </w:rPr>
        <w:t>to</w:t>
      </w:r>
      <w:r w:rsidRPr="00884A18">
        <w:rPr>
          <w:rFonts w:ascii="Arial" w:hAnsi="Arial" w:cs="Arial"/>
          <w:sz w:val="24"/>
          <w:szCs w:val="24"/>
        </w:rPr>
        <w:t>ilets</w:t>
      </w:r>
      <w:r w:rsidRPr="00884A18">
        <w:rPr>
          <w:rFonts w:ascii="Arial" w:hAnsi="Arial" w:cs="Arial"/>
          <w:sz w:val="24"/>
          <w:szCs w:val="24"/>
          <w:lang w:val="en-US"/>
        </w:rPr>
        <w:t xml:space="preserve">. The cost model is a guide and it is subject to the designs that it </w:t>
      </w:r>
      <w:r w:rsidR="00872C6C">
        <w:rPr>
          <w:rFonts w:ascii="Arial" w:hAnsi="Arial" w:cs="Arial"/>
          <w:sz w:val="24"/>
          <w:szCs w:val="24"/>
          <w:lang w:val="en-US"/>
        </w:rPr>
        <w:t>is</w:t>
      </w:r>
      <w:r w:rsidRPr="00884A18">
        <w:rPr>
          <w:rFonts w:ascii="Arial" w:hAnsi="Arial" w:cs="Arial"/>
          <w:sz w:val="24"/>
          <w:szCs w:val="24"/>
          <w:lang w:val="en-US"/>
        </w:rPr>
        <w:t xml:space="preserve"> </w:t>
      </w:r>
      <w:r w:rsidR="00401B79">
        <w:rPr>
          <w:rFonts w:ascii="Arial" w:hAnsi="Arial" w:cs="Arial"/>
          <w:sz w:val="24"/>
          <w:szCs w:val="24"/>
          <w:lang w:val="en-US"/>
        </w:rPr>
        <w:t>derived</w:t>
      </w:r>
      <w:r w:rsidRPr="00884A18">
        <w:rPr>
          <w:rFonts w:ascii="Arial" w:hAnsi="Arial" w:cs="Arial"/>
          <w:sz w:val="24"/>
          <w:szCs w:val="24"/>
          <w:lang w:val="en-US"/>
        </w:rPr>
        <w:t xml:space="preserve"> from. </w:t>
      </w:r>
      <w:r w:rsidR="00401B79">
        <w:rPr>
          <w:rFonts w:ascii="Arial" w:hAnsi="Arial" w:cs="Arial"/>
          <w:sz w:val="24"/>
          <w:szCs w:val="24"/>
          <w:lang w:val="en-US"/>
        </w:rPr>
        <w:t>T</w:t>
      </w:r>
      <w:r w:rsidRPr="00884A18">
        <w:rPr>
          <w:rFonts w:ascii="Arial" w:hAnsi="Arial" w:cs="Arial"/>
          <w:sz w:val="24"/>
          <w:szCs w:val="24"/>
          <w:lang w:val="en-US"/>
        </w:rPr>
        <w:t>he cost model remains a guide and</w:t>
      </w:r>
      <w:r w:rsidR="00401B79">
        <w:rPr>
          <w:rFonts w:ascii="Arial" w:hAnsi="Arial" w:cs="Arial"/>
          <w:sz w:val="24"/>
          <w:szCs w:val="24"/>
          <w:lang w:val="en-US"/>
        </w:rPr>
        <w:t xml:space="preserve"> t</w:t>
      </w:r>
      <w:r w:rsidRPr="00884A18">
        <w:rPr>
          <w:rFonts w:ascii="Arial" w:hAnsi="Arial" w:cs="Arial"/>
          <w:sz w:val="24"/>
          <w:szCs w:val="24"/>
          <w:lang w:val="en-US"/>
        </w:rPr>
        <w:t xml:space="preserve">he cost of constructing an ablution facility </w:t>
      </w:r>
      <w:r w:rsidR="00401B79">
        <w:rPr>
          <w:rFonts w:ascii="Arial" w:hAnsi="Arial" w:cs="Arial"/>
          <w:sz w:val="24"/>
          <w:szCs w:val="24"/>
          <w:lang w:val="en-US"/>
        </w:rPr>
        <w:t>based on the technology selected</w:t>
      </w:r>
      <w:r w:rsidRPr="00884A18">
        <w:rPr>
          <w:rFonts w:ascii="Arial" w:hAnsi="Arial" w:cs="Arial"/>
          <w:sz w:val="24"/>
          <w:szCs w:val="24"/>
          <w:lang w:val="en-US"/>
        </w:rPr>
        <w:t xml:space="preserve"> </w:t>
      </w:r>
      <w:r w:rsidR="00401B79">
        <w:rPr>
          <w:rFonts w:ascii="Arial" w:hAnsi="Arial" w:cs="Arial"/>
          <w:sz w:val="24"/>
          <w:szCs w:val="24"/>
          <w:lang w:val="en-US"/>
        </w:rPr>
        <w:t>is largely</w:t>
      </w:r>
      <w:r w:rsidR="00884A18" w:rsidRPr="00884A18">
        <w:rPr>
          <w:rFonts w:ascii="Arial" w:hAnsi="Arial" w:cs="Arial"/>
          <w:sz w:val="24"/>
          <w:szCs w:val="24"/>
          <w:lang w:val="en-US"/>
        </w:rPr>
        <w:t xml:space="preserve"> determined by the market. The D</w:t>
      </w:r>
      <w:r w:rsidRPr="00884A18">
        <w:rPr>
          <w:rFonts w:ascii="Arial" w:hAnsi="Arial" w:cs="Arial"/>
          <w:sz w:val="24"/>
          <w:szCs w:val="24"/>
          <w:lang w:val="en-US"/>
        </w:rPr>
        <w:t>epartment is in no position to dictate to the market</w:t>
      </w:r>
      <w:r w:rsidR="00401B79">
        <w:rPr>
          <w:rFonts w:ascii="Arial" w:hAnsi="Arial" w:cs="Arial"/>
          <w:sz w:val="24"/>
          <w:szCs w:val="24"/>
          <w:lang w:val="en-US"/>
        </w:rPr>
        <w:t xml:space="preserve"> as the cost can be influenced by </w:t>
      </w:r>
      <w:r w:rsidRPr="00884A18">
        <w:rPr>
          <w:rFonts w:ascii="Arial" w:hAnsi="Arial" w:cs="Arial"/>
          <w:sz w:val="24"/>
          <w:szCs w:val="24"/>
          <w:lang w:val="en-US"/>
        </w:rPr>
        <w:t xml:space="preserve">different factors such as location, </w:t>
      </w:r>
      <w:r w:rsidR="00401B79">
        <w:rPr>
          <w:rFonts w:ascii="Arial" w:hAnsi="Arial" w:cs="Arial"/>
          <w:sz w:val="24"/>
          <w:szCs w:val="24"/>
          <w:lang w:val="en-US"/>
        </w:rPr>
        <w:t xml:space="preserve">topography, </w:t>
      </w:r>
      <w:r w:rsidRPr="00884A18">
        <w:rPr>
          <w:rFonts w:ascii="Arial" w:hAnsi="Arial" w:cs="Arial"/>
          <w:sz w:val="24"/>
          <w:szCs w:val="24"/>
          <w:lang w:val="en-US"/>
        </w:rPr>
        <w:t>scope of work, specification</w:t>
      </w:r>
      <w:r w:rsidR="00884A18" w:rsidRPr="00884A18">
        <w:rPr>
          <w:rFonts w:ascii="Arial" w:hAnsi="Arial" w:cs="Arial"/>
          <w:sz w:val="24"/>
          <w:szCs w:val="24"/>
          <w:lang w:val="en-US"/>
        </w:rPr>
        <w:t>s</w:t>
      </w:r>
      <w:r w:rsidR="00401B79">
        <w:rPr>
          <w:rFonts w:ascii="Arial" w:hAnsi="Arial" w:cs="Arial"/>
          <w:sz w:val="24"/>
          <w:szCs w:val="24"/>
          <w:lang w:val="en-US"/>
        </w:rPr>
        <w:t>, technology</w:t>
      </w:r>
      <w:r w:rsidR="00884A18" w:rsidRPr="00884A18">
        <w:rPr>
          <w:rFonts w:ascii="Arial" w:hAnsi="Arial" w:cs="Arial"/>
          <w:sz w:val="24"/>
          <w:szCs w:val="24"/>
          <w:lang w:val="en-US"/>
        </w:rPr>
        <w:t xml:space="preserve"> </w:t>
      </w:r>
      <w:r w:rsidR="00401B79">
        <w:rPr>
          <w:rFonts w:ascii="Arial" w:hAnsi="Arial" w:cs="Arial"/>
          <w:sz w:val="24"/>
          <w:szCs w:val="24"/>
          <w:lang w:val="en-US"/>
        </w:rPr>
        <w:t xml:space="preserve">and mode of implementation, </w:t>
      </w:r>
      <w:r w:rsidR="00884A18" w:rsidRPr="00884A18">
        <w:rPr>
          <w:rFonts w:ascii="Arial" w:hAnsi="Arial" w:cs="Arial"/>
          <w:sz w:val="24"/>
          <w:szCs w:val="24"/>
          <w:lang w:val="en-US"/>
        </w:rPr>
        <w:t>among others</w:t>
      </w:r>
      <w:r w:rsidRPr="00884A18">
        <w:rPr>
          <w:rFonts w:ascii="Arial" w:hAnsi="Arial" w:cs="Arial"/>
          <w:sz w:val="24"/>
          <w:szCs w:val="24"/>
          <w:lang w:val="en-US"/>
        </w:rPr>
        <w:t>.</w:t>
      </w:r>
      <w:r w:rsidR="00884A18" w:rsidRPr="00884A18">
        <w:rPr>
          <w:rFonts w:ascii="Arial" w:hAnsi="Arial" w:cs="Arial"/>
          <w:sz w:val="24"/>
          <w:szCs w:val="24"/>
          <w:lang w:val="en-US"/>
        </w:rPr>
        <w:t xml:space="preserve"> </w:t>
      </w:r>
      <w:r w:rsidRPr="00884A18">
        <w:rPr>
          <w:rFonts w:ascii="Arial" w:hAnsi="Arial" w:cs="Arial"/>
          <w:sz w:val="24"/>
          <w:szCs w:val="24"/>
          <w:lang w:val="en-US"/>
        </w:rPr>
        <w:t xml:space="preserve">Therefore the </w:t>
      </w:r>
      <w:r w:rsidRPr="00884A18">
        <w:rPr>
          <w:rFonts w:ascii="Arial" w:hAnsi="Arial" w:cs="Arial"/>
          <w:b/>
          <w:bCs/>
          <w:sz w:val="24"/>
          <w:szCs w:val="24"/>
          <w:lang w:val="en-US"/>
        </w:rPr>
        <w:t>market rate</w:t>
      </w:r>
      <w:r w:rsidRPr="00884A18">
        <w:rPr>
          <w:rFonts w:ascii="Arial" w:hAnsi="Arial" w:cs="Arial"/>
          <w:sz w:val="24"/>
          <w:szCs w:val="24"/>
          <w:lang w:val="en-US"/>
        </w:rPr>
        <w:t xml:space="preserve"> remains the determining factor of construction cost</w:t>
      </w:r>
      <w:r w:rsidR="00884A18" w:rsidRPr="00884A18">
        <w:rPr>
          <w:rFonts w:ascii="Arial" w:hAnsi="Arial" w:cs="Arial"/>
          <w:sz w:val="24"/>
          <w:szCs w:val="24"/>
          <w:lang w:val="en-US"/>
        </w:rPr>
        <w:t xml:space="preserve"> for toilets and any other school building</w:t>
      </w:r>
      <w:r w:rsidR="00EE3615">
        <w:rPr>
          <w:rFonts w:ascii="Arial" w:hAnsi="Arial" w:cs="Arial"/>
          <w:sz w:val="24"/>
          <w:szCs w:val="24"/>
          <w:lang w:val="en-US"/>
        </w:rPr>
        <w:t>s</w:t>
      </w:r>
      <w:r w:rsidRPr="00884A18">
        <w:rPr>
          <w:rFonts w:ascii="Arial" w:hAnsi="Arial" w:cs="Arial"/>
          <w:sz w:val="24"/>
          <w:szCs w:val="24"/>
          <w:lang w:val="en-US"/>
        </w:rPr>
        <w:t xml:space="preserve">. </w:t>
      </w:r>
    </w:p>
    <w:p w14:paraId="53B1C642" w14:textId="77777777" w:rsidR="00884A18" w:rsidRPr="00884A18" w:rsidRDefault="00884A18" w:rsidP="00884A18">
      <w:pPr>
        <w:pStyle w:val="ListParagraph"/>
        <w:jc w:val="both"/>
        <w:rPr>
          <w:rFonts w:ascii="Arial" w:hAnsi="Arial" w:cs="Arial"/>
          <w:sz w:val="24"/>
          <w:szCs w:val="24"/>
          <w:lang w:val="en-US"/>
        </w:rPr>
      </w:pPr>
    </w:p>
    <w:p w14:paraId="660FBB19" w14:textId="77777777" w:rsidR="00884A18" w:rsidRPr="00884A18" w:rsidRDefault="00884A18" w:rsidP="00884A18">
      <w:pPr>
        <w:jc w:val="both"/>
        <w:rPr>
          <w:rFonts w:ascii="Arial" w:hAnsi="Arial" w:cs="Arial"/>
          <w:sz w:val="24"/>
          <w:szCs w:val="24"/>
          <w:lang w:val="en-US"/>
        </w:rPr>
      </w:pPr>
    </w:p>
    <w:p w14:paraId="0489A838" w14:textId="77777777" w:rsidR="00742B9D" w:rsidRDefault="00884A18" w:rsidP="00884A18">
      <w:pPr>
        <w:pStyle w:val="ListParagraph"/>
        <w:numPr>
          <w:ilvl w:val="0"/>
          <w:numId w:val="1"/>
        </w:numPr>
        <w:jc w:val="both"/>
        <w:rPr>
          <w:rFonts w:ascii="Arial" w:hAnsi="Arial" w:cs="Arial"/>
          <w:sz w:val="24"/>
          <w:szCs w:val="24"/>
        </w:rPr>
      </w:pPr>
      <w:r w:rsidRPr="00884A18">
        <w:rPr>
          <w:rFonts w:ascii="Arial" w:hAnsi="Arial" w:cs="Arial"/>
          <w:sz w:val="24"/>
          <w:szCs w:val="24"/>
        </w:rPr>
        <w:t>Not applicable.</w:t>
      </w:r>
    </w:p>
    <w:p w14:paraId="300722AB" w14:textId="77777777" w:rsidR="00742B9D" w:rsidRDefault="00742B9D" w:rsidP="00742B9D">
      <w:pPr>
        <w:rPr>
          <w:lang w:eastAsia="en-ZA"/>
        </w:rPr>
      </w:pPr>
    </w:p>
    <w:p w14:paraId="1CC9C80D" w14:textId="77777777" w:rsidR="007723F8" w:rsidRDefault="007723F8" w:rsidP="00742B9D">
      <w:pPr>
        <w:rPr>
          <w:lang w:eastAsia="en-ZA"/>
        </w:rPr>
      </w:pPr>
    </w:p>
    <w:p w14:paraId="040C4A9B" w14:textId="77777777" w:rsidR="00742B9D" w:rsidRDefault="00742B9D" w:rsidP="00742B9D">
      <w:pPr>
        <w:rPr>
          <w:lang w:eastAsia="en-ZA"/>
        </w:rPr>
      </w:pPr>
    </w:p>
    <w:sectPr w:rsidR="00742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7B"/>
    <w:multiLevelType w:val="hybridMultilevel"/>
    <w:tmpl w:val="86120266"/>
    <w:lvl w:ilvl="0" w:tplc="86168E5C">
      <w:start w:val="1"/>
      <w:numFmt w:val="decimal"/>
      <w:lvlText w:val="%1."/>
      <w:lvlJc w:val="left"/>
      <w:pPr>
        <w:ind w:left="720" w:hanging="360"/>
      </w:pPr>
      <w:rPr>
        <w:rFonts w:ascii="Arial" w:eastAsiaTheme="minorHAnsi"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771F6"/>
    <w:rsid w:val="00183BCF"/>
    <w:rsid w:val="00192884"/>
    <w:rsid w:val="001F291A"/>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1B79"/>
    <w:rsid w:val="00405587"/>
    <w:rsid w:val="00430337"/>
    <w:rsid w:val="00445162"/>
    <w:rsid w:val="00445915"/>
    <w:rsid w:val="004460E6"/>
    <w:rsid w:val="004532C0"/>
    <w:rsid w:val="004A2F02"/>
    <w:rsid w:val="004B34AC"/>
    <w:rsid w:val="004E39FB"/>
    <w:rsid w:val="0052404D"/>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20CC4"/>
    <w:rsid w:val="00735204"/>
    <w:rsid w:val="00742B9D"/>
    <w:rsid w:val="007723F8"/>
    <w:rsid w:val="007A4190"/>
    <w:rsid w:val="007D5B29"/>
    <w:rsid w:val="007F25CB"/>
    <w:rsid w:val="007F64CE"/>
    <w:rsid w:val="008015CE"/>
    <w:rsid w:val="00830D56"/>
    <w:rsid w:val="00830FC7"/>
    <w:rsid w:val="00857A1D"/>
    <w:rsid w:val="00872C6C"/>
    <w:rsid w:val="00884A18"/>
    <w:rsid w:val="0089048C"/>
    <w:rsid w:val="008B5957"/>
    <w:rsid w:val="008E742B"/>
    <w:rsid w:val="009132A2"/>
    <w:rsid w:val="009434F5"/>
    <w:rsid w:val="009453F5"/>
    <w:rsid w:val="00975403"/>
    <w:rsid w:val="00996F09"/>
    <w:rsid w:val="009B6115"/>
    <w:rsid w:val="009C2773"/>
    <w:rsid w:val="009D302C"/>
    <w:rsid w:val="009F03E8"/>
    <w:rsid w:val="00A20079"/>
    <w:rsid w:val="00A30169"/>
    <w:rsid w:val="00A451EB"/>
    <w:rsid w:val="00A603D7"/>
    <w:rsid w:val="00A62005"/>
    <w:rsid w:val="00A666AB"/>
    <w:rsid w:val="00AE1828"/>
    <w:rsid w:val="00B27513"/>
    <w:rsid w:val="00B6783D"/>
    <w:rsid w:val="00B81D4D"/>
    <w:rsid w:val="00BA70AC"/>
    <w:rsid w:val="00C00DC4"/>
    <w:rsid w:val="00C4444B"/>
    <w:rsid w:val="00C57F85"/>
    <w:rsid w:val="00C8532E"/>
    <w:rsid w:val="00C902B9"/>
    <w:rsid w:val="00C90C8F"/>
    <w:rsid w:val="00CB4826"/>
    <w:rsid w:val="00D13D42"/>
    <w:rsid w:val="00D34C31"/>
    <w:rsid w:val="00D6328E"/>
    <w:rsid w:val="00D713FC"/>
    <w:rsid w:val="00D9276C"/>
    <w:rsid w:val="00D94B1F"/>
    <w:rsid w:val="00D97E99"/>
    <w:rsid w:val="00E054C9"/>
    <w:rsid w:val="00E34908"/>
    <w:rsid w:val="00E67F6F"/>
    <w:rsid w:val="00EA485B"/>
    <w:rsid w:val="00EC7F74"/>
    <w:rsid w:val="00EE3615"/>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BF2A"/>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F8"/>
    <w:pPr>
      <w:spacing w:after="0" w:line="240" w:lineRule="auto"/>
      <w:ind w:left="720"/>
    </w:pPr>
    <w:rPr>
      <w:rFonts w:ascii="Calibri" w:hAnsi="Calibri" w:cs="Times New Roman"/>
      <w:lang w:eastAsia="en-ZA"/>
    </w:rPr>
  </w:style>
  <w:style w:type="paragraph" w:styleId="NoSpacing">
    <w:name w:val="No Spacing"/>
    <w:uiPriority w:val="1"/>
    <w:qFormat/>
    <w:rsid w:val="00742B9D"/>
    <w:pPr>
      <w:spacing w:after="0" w:line="240" w:lineRule="auto"/>
    </w:pPr>
  </w:style>
  <w:style w:type="paragraph" w:customStyle="1" w:styleId="Default">
    <w:name w:val="Default"/>
    <w:rsid w:val="00742B9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E3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cp:lastPrinted>2018-09-06T12:50:00Z</cp:lastPrinted>
  <dcterms:created xsi:type="dcterms:W3CDTF">2018-09-18T07:58:00Z</dcterms:created>
  <dcterms:modified xsi:type="dcterms:W3CDTF">2018-09-18T07:58:00Z</dcterms:modified>
</cp:coreProperties>
</file>