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1D5D" w14:textId="77777777" w:rsidR="00EC4D69" w:rsidRPr="00BF349B" w:rsidRDefault="00C202CB" w:rsidP="00C202CB">
      <w:pPr>
        <w:spacing w:line="360" w:lineRule="auto"/>
        <w:rPr>
          <w:rFonts w:ascii="Arial" w:hAnsi="Arial" w:cs="Arial"/>
          <w:color w:val="0000FF"/>
          <w:sz w:val="24"/>
          <w:szCs w:val="24"/>
          <w:u w:val="single"/>
        </w:rPr>
      </w:pPr>
      <w:bookmarkStart w:id="0" w:name="_GoBack"/>
      <w:bookmarkEnd w:id="0"/>
      <w:r w:rsidRPr="00BF349B">
        <w:rPr>
          <w:rFonts w:ascii="Arial" w:hAnsi="Arial" w:cs="Arial"/>
          <w:noProof/>
          <w:color w:val="0000FF"/>
          <w:sz w:val="24"/>
          <w:szCs w:val="24"/>
          <w:u w:val="single"/>
          <w:lang w:val="en-ZA" w:eastAsia="en-ZA"/>
        </w:rPr>
        <w:drawing>
          <wp:inline distT="0" distB="0" distL="0" distR="0" wp14:anchorId="0E0969AC" wp14:editId="1A27AC60">
            <wp:extent cx="2105025" cy="828675"/>
            <wp:effectExtent l="0" t="0" r="9525" b="9525"/>
            <wp:docPr id="1" name="Picture 1" descr="Department of Transport - South Africa">
              <a:hlinkClick xmlns:a="http://schemas.openxmlformats.org/drawingml/2006/main" r:id="rId6" tooltip="&quot;Department of Transport - South Af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Department of Transport - South Africa">
                      <a:hlinkClick r:id="rId6" tooltip="&quot;Department of Transport - South Afric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828675"/>
                    </a:xfrm>
                    <a:prstGeom prst="rect">
                      <a:avLst/>
                    </a:prstGeom>
                    <a:noFill/>
                    <a:ln>
                      <a:noFill/>
                    </a:ln>
                  </pic:spPr>
                </pic:pic>
              </a:graphicData>
            </a:graphic>
          </wp:inline>
        </w:drawing>
      </w:r>
    </w:p>
    <w:p w14:paraId="5E4D53BF" w14:textId="77777777" w:rsidR="00C202CB" w:rsidRPr="00BF349B" w:rsidRDefault="00C202CB" w:rsidP="00C202CB">
      <w:pPr>
        <w:spacing w:line="360" w:lineRule="auto"/>
        <w:jc w:val="center"/>
        <w:rPr>
          <w:rFonts w:ascii="Arial" w:hAnsi="Arial" w:cs="Arial"/>
          <w:b/>
          <w:sz w:val="24"/>
          <w:szCs w:val="24"/>
          <w:u w:val="single"/>
        </w:rPr>
      </w:pPr>
      <w:r w:rsidRPr="00BF349B">
        <w:rPr>
          <w:rFonts w:ascii="Arial" w:hAnsi="Arial" w:cs="Arial"/>
          <w:b/>
          <w:sz w:val="24"/>
          <w:szCs w:val="24"/>
          <w:u w:val="single"/>
        </w:rPr>
        <w:t>OFFICE OF THE MINISTER</w:t>
      </w:r>
    </w:p>
    <w:tbl>
      <w:tblPr>
        <w:tblStyle w:val="TableGrid"/>
        <w:tblW w:w="0" w:type="auto"/>
        <w:tblLook w:val="04A0" w:firstRow="1" w:lastRow="0" w:firstColumn="1" w:lastColumn="0" w:noHBand="0" w:noVBand="1"/>
      </w:tblPr>
      <w:tblGrid>
        <w:gridCol w:w="5006"/>
        <w:gridCol w:w="5026"/>
      </w:tblGrid>
      <w:tr w:rsidR="00EC4D69" w:rsidRPr="00BF349B" w14:paraId="7A5CDEB9" w14:textId="77777777" w:rsidTr="00EC4D69">
        <w:tc>
          <w:tcPr>
            <w:tcW w:w="5283" w:type="dxa"/>
          </w:tcPr>
          <w:p w14:paraId="5792B3DB" w14:textId="77777777" w:rsidR="00EC4D69" w:rsidRPr="00BF349B" w:rsidRDefault="00EC4D69" w:rsidP="00EC4D69">
            <w:pPr>
              <w:pStyle w:val="NoSpacing"/>
              <w:rPr>
                <w:rFonts w:ascii="Arial" w:hAnsi="Arial" w:cs="Arial"/>
                <w:sz w:val="24"/>
                <w:szCs w:val="24"/>
              </w:rPr>
            </w:pPr>
            <w:r w:rsidRPr="00BF349B">
              <w:rPr>
                <w:rFonts w:ascii="Arial" w:hAnsi="Arial" w:cs="Arial"/>
                <w:b/>
                <w:sz w:val="24"/>
                <w:szCs w:val="24"/>
              </w:rPr>
              <w:t>TO</w:t>
            </w:r>
            <w:r w:rsidRPr="00BF349B">
              <w:rPr>
                <w:rFonts w:ascii="Arial" w:hAnsi="Arial" w:cs="Arial"/>
                <w:sz w:val="24"/>
                <w:szCs w:val="24"/>
              </w:rPr>
              <w:t xml:space="preserve">: </w:t>
            </w:r>
            <w:r w:rsidR="00E53BF6" w:rsidRPr="00BF349B">
              <w:rPr>
                <w:rFonts w:ascii="Arial" w:hAnsi="Arial" w:cs="Arial"/>
                <w:sz w:val="24"/>
                <w:szCs w:val="24"/>
              </w:rPr>
              <w:t>Ms. Dipuo Peters, MP</w:t>
            </w:r>
          </w:p>
          <w:p w14:paraId="320AC0DC" w14:textId="77777777" w:rsidR="00EC4D69" w:rsidRPr="00BF349B" w:rsidRDefault="00E53BF6" w:rsidP="00EC4D69">
            <w:pPr>
              <w:pStyle w:val="NoSpacing"/>
              <w:rPr>
                <w:rFonts w:ascii="Arial" w:hAnsi="Arial" w:cs="Arial"/>
                <w:sz w:val="24"/>
                <w:szCs w:val="24"/>
              </w:rPr>
            </w:pPr>
            <w:r w:rsidRPr="00BF349B">
              <w:rPr>
                <w:rFonts w:ascii="Arial" w:hAnsi="Arial" w:cs="Arial"/>
                <w:sz w:val="24"/>
                <w:szCs w:val="24"/>
              </w:rPr>
              <w:t xml:space="preserve">       Minister of Transport    </w:t>
            </w:r>
          </w:p>
        </w:tc>
        <w:tc>
          <w:tcPr>
            <w:tcW w:w="5283" w:type="dxa"/>
          </w:tcPr>
          <w:p w14:paraId="61958BC4" w14:textId="77777777" w:rsidR="00EC4D69" w:rsidRPr="00BF349B" w:rsidRDefault="00EC4D69" w:rsidP="00E53BF6">
            <w:pPr>
              <w:pStyle w:val="NoSpacing"/>
              <w:rPr>
                <w:rFonts w:ascii="Arial" w:hAnsi="Arial" w:cs="Arial"/>
                <w:sz w:val="24"/>
                <w:szCs w:val="24"/>
              </w:rPr>
            </w:pPr>
            <w:r w:rsidRPr="00BF349B">
              <w:rPr>
                <w:rFonts w:ascii="Arial" w:hAnsi="Arial" w:cs="Arial"/>
                <w:b/>
                <w:sz w:val="24"/>
                <w:szCs w:val="24"/>
              </w:rPr>
              <w:t>FROM</w:t>
            </w:r>
            <w:r w:rsidRPr="00BF349B">
              <w:rPr>
                <w:rFonts w:ascii="Arial" w:hAnsi="Arial" w:cs="Arial"/>
                <w:sz w:val="24"/>
                <w:szCs w:val="24"/>
              </w:rPr>
              <w:t xml:space="preserve">:  </w:t>
            </w:r>
            <w:r w:rsidR="003450B0" w:rsidRPr="00BF349B">
              <w:rPr>
                <w:rFonts w:ascii="Arial" w:hAnsi="Arial" w:cs="Arial"/>
                <w:sz w:val="24"/>
                <w:szCs w:val="24"/>
              </w:rPr>
              <w:t xml:space="preserve">Mr. </w:t>
            </w:r>
            <w:proofErr w:type="spellStart"/>
            <w:r w:rsidR="008C0374">
              <w:rPr>
                <w:rFonts w:ascii="Arial" w:hAnsi="Arial" w:cs="Arial"/>
                <w:sz w:val="24"/>
                <w:szCs w:val="24"/>
              </w:rPr>
              <w:t>Mathabatha</w:t>
            </w:r>
            <w:proofErr w:type="spellEnd"/>
            <w:r w:rsidR="008C0374">
              <w:rPr>
                <w:rFonts w:ascii="Arial" w:hAnsi="Arial" w:cs="Arial"/>
                <w:sz w:val="24"/>
                <w:szCs w:val="24"/>
              </w:rPr>
              <w:t xml:space="preserve"> </w:t>
            </w:r>
            <w:proofErr w:type="spellStart"/>
            <w:r w:rsidR="008C0374">
              <w:rPr>
                <w:rFonts w:ascii="Arial" w:hAnsi="Arial" w:cs="Arial"/>
                <w:sz w:val="24"/>
                <w:szCs w:val="24"/>
              </w:rPr>
              <w:t>Mokonyama</w:t>
            </w:r>
            <w:proofErr w:type="spellEnd"/>
          </w:p>
          <w:p w14:paraId="411FC1DC" w14:textId="77777777" w:rsidR="00E53BF6" w:rsidRPr="00BF349B" w:rsidRDefault="00E53BF6" w:rsidP="003450B0">
            <w:pPr>
              <w:pStyle w:val="NoSpacing"/>
              <w:rPr>
                <w:rFonts w:ascii="Arial" w:hAnsi="Arial" w:cs="Arial"/>
                <w:sz w:val="24"/>
                <w:szCs w:val="24"/>
              </w:rPr>
            </w:pPr>
            <w:r w:rsidRPr="00BF349B">
              <w:rPr>
                <w:rFonts w:ascii="Arial" w:hAnsi="Arial" w:cs="Arial"/>
                <w:sz w:val="24"/>
                <w:szCs w:val="24"/>
              </w:rPr>
              <w:t xml:space="preserve">             </w:t>
            </w:r>
            <w:r w:rsidR="00131EBD">
              <w:rPr>
                <w:rFonts w:ascii="Arial" w:hAnsi="Arial" w:cs="Arial"/>
                <w:sz w:val="24"/>
                <w:szCs w:val="24"/>
              </w:rPr>
              <w:t xml:space="preserve">Acting </w:t>
            </w:r>
            <w:r w:rsidRPr="00BF349B">
              <w:rPr>
                <w:rFonts w:ascii="Arial" w:hAnsi="Arial" w:cs="Arial"/>
                <w:sz w:val="24"/>
                <w:szCs w:val="24"/>
              </w:rPr>
              <w:t>Director-General</w:t>
            </w:r>
          </w:p>
        </w:tc>
      </w:tr>
      <w:tr w:rsidR="00EC4D69" w:rsidRPr="00BF349B" w14:paraId="2ACA458E" w14:textId="77777777" w:rsidTr="002C441D">
        <w:tc>
          <w:tcPr>
            <w:tcW w:w="10566" w:type="dxa"/>
            <w:gridSpan w:val="2"/>
          </w:tcPr>
          <w:p w14:paraId="57D95C30" w14:textId="77777777" w:rsidR="00E53BF6" w:rsidRPr="00BF349B" w:rsidRDefault="00EC4D69" w:rsidP="00EC4D69">
            <w:pPr>
              <w:pStyle w:val="NoSpacing"/>
              <w:rPr>
                <w:rFonts w:ascii="Arial" w:hAnsi="Arial" w:cs="Arial"/>
                <w:b/>
                <w:sz w:val="24"/>
                <w:szCs w:val="24"/>
              </w:rPr>
            </w:pPr>
            <w:r w:rsidRPr="00BF349B">
              <w:rPr>
                <w:rFonts w:ascii="Arial" w:hAnsi="Arial" w:cs="Arial"/>
                <w:b/>
                <w:sz w:val="24"/>
                <w:szCs w:val="24"/>
              </w:rPr>
              <w:t xml:space="preserve">cc.: </w:t>
            </w:r>
            <w:r w:rsidR="00E53BF6" w:rsidRPr="00BF349B">
              <w:rPr>
                <w:rFonts w:ascii="Arial" w:hAnsi="Arial" w:cs="Arial"/>
                <w:b/>
                <w:sz w:val="24"/>
                <w:szCs w:val="24"/>
              </w:rPr>
              <w:t xml:space="preserve"> </w:t>
            </w:r>
            <w:r w:rsidR="00E53BF6" w:rsidRPr="00BF349B">
              <w:rPr>
                <w:rFonts w:ascii="Arial" w:hAnsi="Arial" w:cs="Arial"/>
                <w:sz w:val="24"/>
                <w:szCs w:val="24"/>
              </w:rPr>
              <w:t>Ms. Sindisiwe L. Chikunga, MP</w:t>
            </w:r>
          </w:p>
          <w:p w14:paraId="48B27661" w14:textId="77777777" w:rsidR="00EC4D69" w:rsidRPr="00BF349B" w:rsidRDefault="00E53BF6" w:rsidP="00EC4D69">
            <w:pPr>
              <w:pStyle w:val="NoSpacing"/>
              <w:rPr>
                <w:rFonts w:ascii="Arial" w:hAnsi="Arial" w:cs="Arial"/>
                <w:b/>
                <w:sz w:val="24"/>
                <w:szCs w:val="24"/>
              </w:rPr>
            </w:pPr>
            <w:r w:rsidRPr="00BF349B">
              <w:rPr>
                <w:rFonts w:ascii="Arial" w:hAnsi="Arial" w:cs="Arial"/>
                <w:b/>
                <w:sz w:val="24"/>
                <w:szCs w:val="24"/>
              </w:rPr>
              <w:t xml:space="preserve">        </w:t>
            </w:r>
            <w:r w:rsidR="00EC4D69" w:rsidRPr="00BF349B">
              <w:rPr>
                <w:rFonts w:ascii="Arial" w:hAnsi="Arial" w:cs="Arial"/>
                <w:sz w:val="24"/>
                <w:szCs w:val="24"/>
              </w:rPr>
              <w:t>Office of the Deputy Minister</w:t>
            </w:r>
          </w:p>
          <w:p w14:paraId="01743205" w14:textId="77777777" w:rsidR="00EC4D69" w:rsidRPr="00BF349B" w:rsidRDefault="00EC4D69" w:rsidP="00EC4D69">
            <w:pPr>
              <w:pStyle w:val="NoSpacing"/>
              <w:rPr>
                <w:rFonts w:ascii="Arial" w:hAnsi="Arial" w:cs="Arial"/>
                <w:b/>
                <w:sz w:val="24"/>
                <w:szCs w:val="24"/>
              </w:rPr>
            </w:pPr>
          </w:p>
          <w:p w14:paraId="61AFA7EE" w14:textId="77777777" w:rsidR="00EC4D69" w:rsidRPr="00BF349B" w:rsidRDefault="00EC4D69" w:rsidP="00EC4D69">
            <w:pPr>
              <w:pStyle w:val="NoSpacing"/>
              <w:rPr>
                <w:rFonts w:ascii="Arial" w:hAnsi="Arial" w:cs="Arial"/>
                <w:sz w:val="24"/>
                <w:szCs w:val="24"/>
              </w:rPr>
            </w:pPr>
          </w:p>
        </w:tc>
      </w:tr>
      <w:tr w:rsidR="00EC4D69" w:rsidRPr="00BF349B" w14:paraId="7BC1D4F9" w14:textId="77777777" w:rsidTr="002C441D">
        <w:tc>
          <w:tcPr>
            <w:tcW w:w="10566" w:type="dxa"/>
            <w:gridSpan w:val="2"/>
          </w:tcPr>
          <w:p w14:paraId="2CDB33B3" w14:textId="77777777" w:rsidR="00EC4D69" w:rsidRPr="00BF349B" w:rsidRDefault="00EC4D69" w:rsidP="00EC4D69">
            <w:pPr>
              <w:pStyle w:val="NoSpacing"/>
              <w:rPr>
                <w:rFonts w:ascii="Arial" w:hAnsi="Arial" w:cs="Arial"/>
                <w:sz w:val="24"/>
                <w:szCs w:val="24"/>
              </w:rPr>
            </w:pPr>
            <w:r w:rsidRPr="00BF349B">
              <w:rPr>
                <w:rFonts w:ascii="Arial" w:hAnsi="Arial" w:cs="Arial"/>
                <w:b/>
                <w:sz w:val="24"/>
                <w:szCs w:val="24"/>
              </w:rPr>
              <w:t>Enquiries:</w:t>
            </w:r>
            <w:r w:rsidRPr="00BF349B">
              <w:rPr>
                <w:rFonts w:ascii="Arial" w:hAnsi="Arial" w:cs="Arial"/>
                <w:sz w:val="24"/>
                <w:szCs w:val="24"/>
              </w:rPr>
              <w:t xml:space="preserve">  </w:t>
            </w:r>
            <w:r w:rsidR="00C6207A" w:rsidRPr="00BF349B">
              <w:rPr>
                <w:rFonts w:ascii="Arial" w:hAnsi="Arial" w:cs="Arial"/>
                <w:sz w:val="24"/>
                <w:szCs w:val="24"/>
              </w:rPr>
              <w:t>Jomo Khasu</w:t>
            </w:r>
          </w:p>
          <w:p w14:paraId="705B2F11" w14:textId="77777777" w:rsidR="00EC4D69" w:rsidRPr="00BF349B" w:rsidRDefault="00EC4D69" w:rsidP="00EC4D69">
            <w:pPr>
              <w:pStyle w:val="NoSpacing"/>
              <w:rPr>
                <w:rFonts w:ascii="Arial" w:hAnsi="Arial" w:cs="Arial"/>
                <w:sz w:val="24"/>
                <w:szCs w:val="24"/>
              </w:rPr>
            </w:pPr>
            <w:r w:rsidRPr="00BF349B">
              <w:rPr>
                <w:rFonts w:ascii="Arial" w:hAnsi="Arial" w:cs="Arial"/>
                <w:sz w:val="24"/>
                <w:szCs w:val="24"/>
              </w:rPr>
              <w:t xml:space="preserve">                   Director: Parliamentary Services</w:t>
            </w:r>
          </w:p>
          <w:p w14:paraId="7529A598" w14:textId="77777777" w:rsidR="00EC4D69" w:rsidRPr="00BF349B" w:rsidRDefault="00EC4D69" w:rsidP="00EC4D69">
            <w:pPr>
              <w:pStyle w:val="NoSpacing"/>
              <w:rPr>
                <w:rFonts w:ascii="Arial" w:hAnsi="Arial" w:cs="Arial"/>
                <w:sz w:val="24"/>
                <w:szCs w:val="24"/>
              </w:rPr>
            </w:pPr>
            <w:r w:rsidRPr="00BF349B">
              <w:rPr>
                <w:rFonts w:ascii="Arial" w:hAnsi="Arial" w:cs="Arial"/>
                <w:sz w:val="24"/>
                <w:szCs w:val="24"/>
              </w:rPr>
              <w:t xml:space="preserve">                   </w:t>
            </w:r>
            <w:r w:rsidR="00C6207A" w:rsidRPr="00BF349B">
              <w:rPr>
                <w:rFonts w:ascii="Arial" w:hAnsi="Arial" w:cs="Arial"/>
                <w:sz w:val="24"/>
                <w:szCs w:val="24"/>
              </w:rPr>
              <w:t>KhasuJ@dot.gov.za</w:t>
            </w:r>
          </w:p>
          <w:p w14:paraId="59C2B353" w14:textId="77777777" w:rsidR="00EC4D69" w:rsidRPr="00BF349B" w:rsidRDefault="00EC4D69" w:rsidP="00EC4D69">
            <w:pPr>
              <w:pStyle w:val="NoSpacing"/>
              <w:rPr>
                <w:rFonts w:ascii="Arial" w:hAnsi="Arial" w:cs="Arial"/>
                <w:sz w:val="24"/>
                <w:szCs w:val="24"/>
              </w:rPr>
            </w:pPr>
            <w:r w:rsidRPr="00BF349B">
              <w:rPr>
                <w:rFonts w:ascii="Arial" w:hAnsi="Arial" w:cs="Arial"/>
                <w:sz w:val="24"/>
                <w:szCs w:val="24"/>
              </w:rPr>
              <w:t xml:space="preserve">                   </w:t>
            </w:r>
            <w:r w:rsidR="00C6207A" w:rsidRPr="00BF349B">
              <w:rPr>
                <w:rFonts w:ascii="Arial" w:hAnsi="Arial" w:cs="Arial"/>
                <w:sz w:val="24"/>
                <w:szCs w:val="24"/>
              </w:rPr>
              <w:t>0761407006</w:t>
            </w:r>
          </w:p>
          <w:p w14:paraId="1D6661C7" w14:textId="77777777" w:rsidR="00EC4D69" w:rsidRPr="00BF349B" w:rsidRDefault="00EC4D69" w:rsidP="00EC4D69">
            <w:pPr>
              <w:pStyle w:val="NoSpacing"/>
              <w:rPr>
                <w:rFonts w:ascii="Arial" w:hAnsi="Arial" w:cs="Arial"/>
                <w:sz w:val="24"/>
                <w:szCs w:val="24"/>
              </w:rPr>
            </w:pPr>
          </w:p>
        </w:tc>
      </w:tr>
      <w:tr w:rsidR="00E53BF6" w:rsidRPr="00BF349B" w14:paraId="64936E0E" w14:textId="77777777" w:rsidTr="002C441D">
        <w:tc>
          <w:tcPr>
            <w:tcW w:w="10566" w:type="dxa"/>
            <w:gridSpan w:val="2"/>
          </w:tcPr>
          <w:p w14:paraId="561451D0" w14:textId="77777777" w:rsidR="00E53BF6" w:rsidRPr="00BF349B" w:rsidRDefault="00E53BF6" w:rsidP="00EC4D69">
            <w:pPr>
              <w:pStyle w:val="NoSpacing"/>
              <w:rPr>
                <w:rFonts w:ascii="Arial" w:hAnsi="Arial" w:cs="Arial"/>
                <w:sz w:val="24"/>
                <w:szCs w:val="24"/>
              </w:rPr>
            </w:pPr>
            <w:r w:rsidRPr="00BF349B">
              <w:rPr>
                <w:rFonts w:ascii="Arial" w:hAnsi="Arial" w:cs="Arial"/>
                <w:sz w:val="24"/>
                <w:szCs w:val="24"/>
              </w:rPr>
              <w:t>RE: Parliamentary Question for approval</w:t>
            </w:r>
          </w:p>
        </w:tc>
      </w:tr>
    </w:tbl>
    <w:p w14:paraId="06F1F298" w14:textId="77777777" w:rsidR="00E53BF6" w:rsidRPr="00BF349B" w:rsidRDefault="00E53BF6" w:rsidP="00E53BF6">
      <w:pPr>
        <w:rPr>
          <w:rFonts w:ascii="Arial" w:hAnsi="Arial" w:cs="Arial"/>
          <w:b/>
          <w:sz w:val="24"/>
          <w:szCs w:val="24"/>
          <w:lang w:val="fr-FR"/>
        </w:rPr>
      </w:pPr>
      <w:r w:rsidRPr="00BF349B">
        <w:rPr>
          <w:rFonts w:ascii="Arial" w:hAnsi="Arial" w:cs="Arial"/>
          <w:b/>
          <w:sz w:val="24"/>
          <w:szCs w:val="24"/>
          <w:lang w:val="fr-FR"/>
        </w:rPr>
        <w:t xml:space="preserve"> </w:t>
      </w:r>
    </w:p>
    <w:p w14:paraId="0AF46D17" w14:textId="77777777" w:rsidR="00E53BF6" w:rsidRPr="00BF349B" w:rsidRDefault="00E53BF6" w:rsidP="00E53BF6">
      <w:pPr>
        <w:rPr>
          <w:rFonts w:ascii="Arial" w:hAnsi="Arial" w:cs="Arial"/>
          <w:sz w:val="24"/>
          <w:szCs w:val="24"/>
          <w:lang w:val="fr-FR"/>
        </w:rPr>
      </w:pPr>
      <w:r w:rsidRPr="00BF349B">
        <w:rPr>
          <w:rFonts w:ascii="Arial" w:hAnsi="Arial" w:cs="Arial"/>
          <w:sz w:val="24"/>
          <w:szCs w:val="24"/>
          <w:lang w:val="fr-FR"/>
        </w:rPr>
        <w:t>Dear Minister,</w:t>
      </w:r>
    </w:p>
    <w:p w14:paraId="5E09C3DA" w14:textId="77777777" w:rsidR="00E53BF6" w:rsidRPr="00BF349B" w:rsidRDefault="00E53BF6" w:rsidP="008F0979">
      <w:pPr>
        <w:spacing w:before="240"/>
        <w:rPr>
          <w:rFonts w:ascii="Arial" w:hAnsi="Arial" w:cs="Arial"/>
          <w:b/>
          <w:sz w:val="24"/>
          <w:szCs w:val="24"/>
          <w:lang w:val="fr-FR"/>
        </w:rPr>
      </w:pPr>
      <w:proofErr w:type="spellStart"/>
      <w:r w:rsidRPr="00BF349B">
        <w:rPr>
          <w:rFonts w:ascii="Arial" w:hAnsi="Arial" w:cs="Arial"/>
          <w:sz w:val="24"/>
          <w:szCs w:val="24"/>
          <w:lang w:val="fr-FR"/>
        </w:rPr>
        <w:t>Please</w:t>
      </w:r>
      <w:proofErr w:type="spellEnd"/>
      <w:r w:rsidRPr="00BF349B">
        <w:rPr>
          <w:rFonts w:ascii="Arial" w:hAnsi="Arial" w:cs="Arial"/>
          <w:sz w:val="24"/>
          <w:szCs w:val="24"/>
          <w:lang w:val="fr-FR"/>
        </w:rPr>
        <w:t xml:space="preserve"> </w:t>
      </w:r>
      <w:proofErr w:type="spellStart"/>
      <w:r w:rsidRPr="00BF349B">
        <w:rPr>
          <w:rFonts w:ascii="Arial" w:hAnsi="Arial" w:cs="Arial"/>
          <w:sz w:val="24"/>
          <w:szCs w:val="24"/>
          <w:lang w:val="fr-FR"/>
        </w:rPr>
        <w:t>find</w:t>
      </w:r>
      <w:proofErr w:type="spellEnd"/>
      <w:r w:rsidRPr="00BF349B">
        <w:rPr>
          <w:rFonts w:ascii="Arial" w:hAnsi="Arial" w:cs="Arial"/>
          <w:sz w:val="24"/>
          <w:szCs w:val="24"/>
          <w:lang w:val="fr-FR"/>
        </w:rPr>
        <w:t xml:space="preserve"> </w:t>
      </w:r>
      <w:proofErr w:type="spellStart"/>
      <w:r w:rsidRPr="00BF349B">
        <w:rPr>
          <w:rFonts w:ascii="Arial" w:hAnsi="Arial" w:cs="Arial"/>
          <w:sz w:val="24"/>
          <w:szCs w:val="24"/>
          <w:lang w:val="fr-FR"/>
        </w:rPr>
        <w:t>attached</w:t>
      </w:r>
      <w:proofErr w:type="spellEnd"/>
      <w:r w:rsidRPr="00BF349B">
        <w:rPr>
          <w:rFonts w:ascii="Arial" w:hAnsi="Arial" w:cs="Arial"/>
          <w:sz w:val="24"/>
          <w:szCs w:val="24"/>
          <w:lang w:val="fr-FR"/>
        </w:rPr>
        <w:t xml:space="preserve"> a </w:t>
      </w:r>
      <w:proofErr w:type="spellStart"/>
      <w:r w:rsidRPr="00BF349B">
        <w:rPr>
          <w:rFonts w:ascii="Arial" w:hAnsi="Arial" w:cs="Arial"/>
          <w:sz w:val="24"/>
          <w:szCs w:val="24"/>
          <w:lang w:val="fr-FR"/>
        </w:rPr>
        <w:t>response</w:t>
      </w:r>
      <w:proofErr w:type="spellEnd"/>
      <w:r w:rsidRPr="00BF349B">
        <w:rPr>
          <w:rFonts w:ascii="Arial" w:hAnsi="Arial" w:cs="Arial"/>
          <w:sz w:val="24"/>
          <w:szCs w:val="24"/>
          <w:lang w:val="fr-FR"/>
        </w:rPr>
        <w:t xml:space="preserve"> to </w:t>
      </w:r>
      <w:proofErr w:type="spellStart"/>
      <w:r w:rsidRPr="00BF349B">
        <w:rPr>
          <w:rFonts w:ascii="Arial" w:hAnsi="Arial" w:cs="Arial"/>
          <w:sz w:val="24"/>
          <w:szCs w:val="24"/>
          <w:lang w:val="fr-FR"/>
        </w:rPr>
        <w:t>Parliamentary</w:t>
      </w:r>
      <w:proofErr w:type="spellEnd"/>
      <w:r w:rsidRPr="00BF349B">
        <w:rPr>
          <w:rFonts w:ascii="Arial" w:hAnsi="Arial" w:cs="Arial"/>
          <w:sz w:val="24"/>
          <w:szCs w:val="24"/>
          <w:lang w:val="fr-FR"/>
        </w:rPr>
        <w:t xml:space="preserve"> Question </w:t>
      </w:r>
      <w:proofErr w:type="spellStart"/>
      <w:r w:rsidRPr="00BF349B">
        <w:rPr>
          <w:rFonts w:ascii="Arial" w:hAnsi="Arial" w:cs="Arial"/>
          <w:sz w:val="24"/>
          <w:szCs w:val="24"/>
          <w:lang w:val="fr-FR"/>
        </w:rPr>
        <w:t>Number</w:t>
      </w:r>
      <w:proofErr w:type="spellEnd"/>
      <w:r w:rsidR="00AE290B">
        <w:rPr>
          <w:rFonts w:ascii="Arial" w:hAnsi="Arial" w:cs="Arial"/>
          <w:sz w:val="24"/>
          <w:szCs w:val="24"/>
          <w:lang w:val="fr-FR"/>
        </w:rPr>
        <w:t xml:space="preserve"> </w:t>
      </w:r>
      <w:r w:rsidR="00212C41">
        <w:rPr>
          <w:rFonts w:ascii="Arial" w:hAnsi="Arial" w:cs="Arial"/>
          <w:sz w:val="24"/>
          <w:szCs w:val="24"/>
          <w:lang w:val="fr-FR"/>
        </w:rPr>
        <w:t>2</w:t>
      </w:r>
      <w:r w:rsidR="00B90502">
        <w:rPr>
          <w:rFonts w:ascii="Arial" w:hAnsi="Arial" w:cs="Arial"/>
          <w:sz w:val="24"/>
          <w:szCs w:val="24"/>
          <w:lang w:val="fr-FR"/>
        </w:rPr>
        <w:t>40</w:t>
      </w:r>
      <w:r w:rsidR="00CA3593">
        <w:rPr>
          <w:rFonts w:ascii="Arial" w:hAnsi="Arial" w:cs="Arial"/>
          <w:sz w:val="24"/>
          <w:szCs w:val="24"/>
          <w:lang w:val="fr-FR"/>
        </w:rPr>
        <w:t>5</w:t>
      </w:r>
      <w:r w:rsidR="00582974" w:rsidRPr="00BF349B">
        <w:rPr>
          <w:rFonts w:ascii="Arial" w:hAnsi="Arial" w:cs="Arial"/>
          <w:sz w:val="24"/>
          <w:szCs w:val="24"/>
          <w:lang w:val="fr-FR"/>
        </w:rPr>
        <w:t xml:space="preserve"> </w:t>
      </w:r>
      <w:r w:rsidR="0097652F" w:rsidRPr="00BF349B">
        <w:rPr>
          <w:rFonts w:ascii="Arial" w:hAnsi="Arial" w:cs="Arial"/>
          <w:sz w:val="24"/>
          <w:szCs w:val="24"/>
          <w:lang w:val="fr-FR"/>
        </w:rPr>
        <w:t xml:space="preserve">for </w:t>
      </w:r>
      <w:proofErr w:type="spellStart"/>
      <w:r w:rsidR="0097652F" w:rsidRPr="00BF349B">
        <w:rPr>
          <w:rFonts w:ascii="Arial" w:hAnsi="Arial" w:cs="Arial"/>
          <w:sz w:val="24"/>
          <w:szCs w:val="24"/>
          <w:lang w:val="fr-FR"/>
        </w:rPr>
        <w:t>written</w:t>
      </w:r>
      <w:proofErr w:type="spellEnd"/>
      <w:r w:rsidR="0097652F" w:rsidRPr="00BF349B">
        <w:rPr>
          <w:rFonts w:ascii="Arial" w:hAnsi="Arial" w:cs="Arial"/>
          <w:sz w:val="24"/>
          <w:szCs w:val="24"/>
          <w:lang w:val="fr-FR"/>
        </w:rPr>
        <w:t xml:space="preserve"> </w:t>
      </w:r>
      <w:proofErr w:type="spellStart"/>
      <w:r w:rsidR="0097652F" w:rsidRPr="00BF349B">
        <w:rPr>
          <w:rFonts w:ascii="Arial" w:hAnsi="Arial" w:cs="Arial"/>
          <w:sz w:val="24"/>
          <w:szCs w:val="24"/>
          <w:lang w:val="fr-FR"/>
        </w:rPr>
        <w:t>reply</w:t>
      </w:r>
      <w:proofErr w:type="spellEnd"/>
      <w:r w:rsidR="0097652F" w:rsidRPr="00BF349B">
        <w:rPr>
          <w:rFonts w:ascii="Arial" w:hAnsi="Arial" w:cs="Arial"/>
          <w:sz w:val="24"/>
          <w:szCs w:val="24"/>
          <w:lang w:val="fr-FR"/>
        </w:rPr>
        <w:t xml:space="preserve"> </w:t>
      </w:r>
      <w:proofErr w:type="spellStart"/>
      <w:r w:rsidR="0097652F" w:rsidRPr="00BF349B">
        <w:rPr>
          <w:rFonts w:ascii="Arial" w:hAnsi="Arial" w:cs="Arial"/>
          <w:sz w:val="24"/>
          <w:szCs w:val="24"/>
          <w:lang w:val="fr-FR"/>
        </w:rPr>
        <w:t>asked</w:t>
      </w:r>
      <w:proofErr w:type="spellEnd"/>
      <w:r w:rsidR="0097652F" w:rsidRPr="00BF349B">
        <w:rPr>
          <w:rFonts w:ascii="Arial" w:hAnsi="Arial" w:cs="Arial"/>
          <w:sz w:val="24"/>
          <w:szCs w:val="24"/>
          <w:lang w:val="fr-FR"/>
        </w:rPr>
        <w:t xml:space="preserve"> </w:t>
      </w:r>
      <w:r w:rsidR="00A910A7" w:rsidRPr="00BF349B">
        <w:rPr>
          <w:rFonts w:ascii="Arial" w:hAnsi="Arial" w:cs="Arial"/>
          <w:sz w:val="24"/>
          <w:szCs w:val="24"/>
          <w:lang w:val="fr-FR"/>
        </w:rPr>
        <w:t>by</w:t>
      </w:r>
      <w:r w:rsidR="009C0DE1">
        <w:rPr>
          <w:rFonts w:ascii="Arial" w:hAnsi="Arial" w:cs="Arial"/>
          <w:sz w:val="24"/>
          <w:szCs w:val="24"/>
          <w:lang w:val="fr-FR"/>
        </w:rPr>
        <w:t xml:space="preserve"> </w:t>
      </w:r>
      <w:proofErr w:type="spellStart"/>
      <w:r w:rsidR="00CA3593" w:rsidRPr="00CA3593">
        <w:rPr>
          <w:rFonts w:ascii="Arial" w:hAnsi="Arial" w:cs="Arial"/>
        </w:rPr>
        <w:t>Mr</w:t>
      </w:r>
      <w:proofErr w:type="spellEnd"/>
      <w:r w:rsidR="00CA3593" w:rsidRPr="00CA3593">
        <w:rPr>
          <w:rFonts w:ascii="Arial" w:hAnsi="Arial" w:cs="Arial"/>
        </w:rPr>
        <w:t xml:space="preserve"> C H </w:t>
      </w:r>
      <w:proofErr w:type="spellStart"/>
      <w:r w:rsidR="00CA3593" w:rsidRPr="00CA3593">
        <w:rPr>
          <w:rFonts w:ascii="Arial" w:hAnsi="Arial" w:cs="Arial"/>
        </w:rPr>
        <w:t>H</w:t>
      </w:r>
      <w:proofErr w:type="spellEnd"/>
      <w:r w:rsidR="00CA3593" w:rsidRPr="00CA3593">
        <w:rPr>
          <w:rFonts w:ascii="Arial" w:hAnsi="Arial" w:cs="Arial"/>
        </w:rPr>
        <w:t xml:space="preserve"> </w:t>
      </w:r>
      <w:proofErr w:type="spellStart"/>
      <w:r w:rsidR="00CA3593" w:rsidRPr="00CA3593">
        <w:rPr>
          <w:rFonts w:ascii="Arial" w:hAnsi="Arial" w:cs="Arial"/>
        </w:rPr>
        <w:t>Hunsinger</w:t>
      </w:r>
      <w:proofErr w:type="spellEnd"/>
      <w:r w:rsidR="00CA3593" w:rsidRPr="00CA3593">
        <w:rPr>
          <w:rFonts w:ascii="Arial" w:hAnsi="Arial" w:cs="Arial"/>
        </w:rPr>
        <w:t xml:space="preserve"> (DA)</w:t>
      </w:r>
      <w:r w:rsidR="00CA3593" w:rsidRPr="00CA3593">
        <w:rPr>
          <w:rFonts w:ascii="Arial" w:hAnsi="Arial" w:cs="Arial"/>
          <w:b/>
        </w:rPr>
        <w:t xml:space="preserve"> </w:t>
      </w:r>
      <w:r w:rsidRPr="00BF349B">
        <w:rPr>
          <w:rFonts w:ascii="Arial" w:hAnsi="Arial" w:cs="Arial"/>
          <w:sz w:val="24"/>
          <w:szCs w:val="24"/>
          <w:lang w:val="fr-FR"/>
        </w:rPr>
        <w:t xml:space="preserve">for </w:t>
      </w:r>
      <w:proofErr w:type="spellStart"/>
      <w:r w:rsidRPr="00BF349B">
        <w:rPr>
          <w:rFonts w:ascii="Arial" w:hAnsi="Arial" w:cs="Arial"/>
          <w:sz w:val="24"/>
          <w:szCs w:val="24"/>
          <w:lang w:val="fr-FR"/>
        </w:rPr>
        <w:t>your</w:t>
      </w:r>
      <w:proofErr w:type="spellEnd"/>
      <w:r w:rsidRPr="00BF349B">
        <w:rPr>
          <w:rFonts w:ascii="Arial" w:hAnsi="Arial" w:cs="Arial"/>
          <w:sz w:val="24"/>
          <w:szCs w:val="24"/>
          <w:lang w:val="fr-FR"/>
        </w:rPr>
        <w:t xml:space="preserve"> </w:t>
      </w:r>
      <w:proofErr w:type="spellStart"/>
      <w:r w:rsidRPr="00BF349B">
        <w:rPr>
          <w:rFonts w:ascii="Arial" w:hAnsi="Arial" w:cs="Arial"/>
          <w:sz w:val="24"/>
          <w:szCs w:val="24"/>
          <w:lang w:val="fr-FR"/>
        </w:rPr>
        <w:t>approval</w:t>
      </w:r>
      <w:proofErr w:type="spellEnd"/>
      <w:r w:rsidRPr="00BF349B">
        <w:rPr>
          <w:rFonts w:ascii="Arial" w:hAnsi="Arial" w:cs="Arial"/>
          <w:b/>
          <w:sz w:val="24"/>
          <w:szCs w:val="24"/>
          <w:lang w:val="fr-FR"/>
        </w:rPr>
        <w:t>.</w:t>
      </w:r>
    </w:p>
    <w:p w14:paraId="37AB5A63" w14:textId="77777777" w:rsidR="009222A7" w:rsidRDefault="009222A7" w:rsidP="00E53BF6">
      <w:pPr>
        <w:spacing w:after="0" w:line="240" w:lineRule="auto"/>
        <w:rPr>
          <w:rFonts w:ascii="Arial" w:hAnsi="Arial" w:cs="Arial"/>
          <w:b/>
          <w:sz w:val="24"/>
          <w:szCs w:val="24"/>
          <w:lang w:val="fr-FR"/>
        </w:rPr>
      </w:pPr>
    </w:p>
    <w:p w14:paraId="43B759C9" w14:textId="77777777" w:rsidR="00E53BF6" w:rsidRPr="00BF349B" w:rsidRDefault="000E04E0" w:rsidP="00E53BF6">
      <w:pPr>
        <w:spacing w:after="0" w:line="240" w:lineRule="auto"/>
        <w:rPr>
          <w:rFonts w:ascii="Arial" w:hAnsi="Arial" w:cs="Arial"/>
          <w:b/>
          <w:sz w:val="24"/>
          <w:szCs w:val="24"/>
          <w:lang w:val="fr-FR"/>
        </w:rPr>
      </w:pPr>
      <w:r w:rsidRPr="00BF349B">
        <w:rPr>
          <w:rFonts w:ascii="Arial" w:hAnsi="Arial" w:cs="Arial"/>
          <w:b/>
          <w:sz w:val="24"/>
          <w:szCs w:val="24"/>
          <w:lang w:val="fr-FR"/>
        </w:rPr>
        <w:t>M</w:t>
      </w:r>
      <w:r w:rsidR="00B90502">
        <w:rPr>
          <w:rFonts w:ascii="Arial" w:hAnsi="Arial" w:cs="Arial"/>
          <w:b/>
          <w:sz w:val="24"/>
          <w:szCs w:val="24"/>
          <w:lang w:val="fr-FR"/>
        </w:rPr>
        <w:t xml:space="preserve">r Christopher </w:t>
      </w:r>
      <w:proofErr w:type="spellStart"/>
      <w:r w:rsidR="00B90502">
        <w:rPr>
          <w:rFonts w:ascii="Arial" w:hAnsi="Arial" w:cs="Arial"/>
          <w:b/>
          <w:sz w:val="24"/>
          <w:szCs w:val="24"/>
          <w:lang w:val="fr-FR"/>
        </w:rPr>
        <w:t>Hlabisa</w:t>
      </w:r>
      <w:proofErr w:type="spellEnd"/>
    </w:p>
    <w:p w14:paraId="6BFC5B58" w14:textId="77777777" w:rsidR="00582974" w:rsidRPr="00BF349B" w:rsidRDefault="003A4A56" w:rsidP="00E53BF6">
      <w:pPr>
        <w:spacing w:after="0" w:line="240" w:lineRule="auto"/>
        <w:rPr>
          <w:rFonts w:ascii="Arial" w:hAnsi="Arial" w:cs="Arial"/>
          <w:b/>
          <w:sz w:val="24"/>
          <w:szCs w:val="24"/>
          <w:lang w:val="fr-FR"/>
        </w:rPr>
      </w:pPr>
      <w:proofErr w:type="spellStart"/>
      <w:r>
        <w:rPr>
          <w:rFonts w:ascii="Arial" w:hAnsi="Arial" w:cs="Arial"/>
          <w:b/>
          <w:sz w:val="24"/>
          <w:szCs w:val="24"/>
          <w:lang w:val="fr-FR"/>
        </w:rPr>
        <w:t>Deputy</w:t>
      </w:r>
      <w:proofErr w:type="spellEnd"/>
      <w:r>
        <w:rPr>
          <w:rFonts w:ascii="Arial" w:hAnsi="Arial" w:cs="Arial"/>
          <w:b/>
          <w:sz w:val="24"/>
          <w:szCs w:val="24"/>
          <w:lang w:val="fr-FR"/>
        </w:rPr>
        <w:t xml:space="preserve"> </w:t>
      </w:r>
      <w:proofErr w:type="spellStart"/>
      <w:r>
        <w:rPr>
          <w:rFonts w:ascii="Arial" w:hAnsi="Arial" w:cs="Arial"/>
          <w:b/>
          <w:sz w:val="24"/>
          <w:szCs w:val="24"/>
          <w:lang w:val="fr-FR"/>
        </w:rPr>
        <w:t>Director</w:t>
      </w:r>
      <w:proofErr w:type="spellEnd"/>
      <w:r>
        <w:rPr>
          <w:rFonts w:ascii="Arial" w:hAnsi="Arial" w:cs="Arial"/>
          <w:b/>
          <w:sz w:val="24"/>
          <w:szCs w:val="24"/>
          <w:lang w:val="fr-FR"/>
        </w:rPr>
        <w:t xml:space="preserve"> General</w:t>
      </w:r>
      <w:r w:rsidR="00AC67FD">
        <w:rPr>
          <w:rFonts w:ascii="Arial" w:hAnsi="Arial" w:cs="Arial"/>
          <w:b/>
          <w:sz w:val="24"/>
          <w:szCs w:val="24"/>
          <w:lang w:val="fr-FR"/>
        </w:rPr>
        <w:t xml:space="preserve"> : </w:t>
      </w:r>
      <w:proofErr w:type="spellStart"/>
      <w:r w:rsidR="00B90502">
        <w:rPr>
          <w:rFonts w:ascii="Arial" w:hAnsi="Arial" w:cs="Arial"/>
          <w:b/>
          <w:sz w:val="24"/>
          <w:szCs w:val="24"/>
          <w:lang w:val="fr-FR"/>
        </w:rPr>
        <w:t>Roads</w:t>
      </w:r>
      <w:proofErr w:type="spellEnd"/>
      <w:r w:rsidR="009763BA">
        <w:rPr>
          <w:rFonts w:ascii="Arial" w:hAnsi="Arial" w:cs="Arial"/>
          <w:b/>
          <w:sz w:val="24"/>
          <w:szCs w:val="24"/>
          <w:lang w:val="fr-FR"/>
        </w:rPr>
        <w:t xml:space="preserve"> </w:t>
      </w:r>
    </w:p>
    <w:p w14:paraId="4B492B51" w14:textId="77777777" w:rsidR="00A44B9A" w:rsidRPr="00BF349B" w:rsidRDefault="00A44B9A" w:rsidP="00E53BF6">
      <w:pPr>
        <w:spacing w:after="0" w:line="240" w:lineRule="auto"/>
        <w:rPr>
          <w:rFonts w:ascii="Arial" w:hAnsi="Arial" w:cs="Arial"/>
          <w:b/>
          <w:sz w:val="24"/>
          <w:szCs w:val="24"/>
          <w:lang w:val="fr-FR"/>
        </w:rPr>
      </w:pPr>
    </w:p>
    <w:p w14:paraId="510F8F14" w14:textId="77777777" w:rsidR="00E53BF6" w:rsidRPr="00BF349B" w:rsidRDefault="00E53BF6" w:rsidP="00E53BF6">
      <w:pPr>
        <w:spacing w:after="0" w:line="240" w:lineRule="auto"/>
        <w:rPr>
          <w:rFonts w:ascii="Arial" w:hAnsi="Arial" w:cs="Arial"/>
          <w:b/>
          <w:sz w:val="24"/>
          <w:szCs w:val="24"/>
          <w:lang w:val="fr-FR"/>
        </w:rPr>
      </w:pPr>
      <w:r w:rsidRPr="00BF349B">
        <w:rPr>
          <w:rFonts w:ascii="Arial" w:hAnsi="Arial" w:cs="Arial"/>
          <w:b/>
          <w:sz w:val="24"/>
          <w:szCs w:val="24"/>
          <w:lang w:val="fr-FR"/>
        </w:rPr>
        <w:t>................./……………../201</w:t>
      </w:r>
      <w:r w:rsidR="00247ECC" w:rsidRPr="00BF349B">
        <w:rPr>
          <w:rFonts w:ascii="Arial" w:hAnsi="Arial" w:cs="Arial"/>
          <w:b/>
          <w:sz w:val="24"/>
          <w:szCs w:val="24"/>
          <w:lang w:val="fr-FR"/>
        </w:rPr>
        <w:t>6</w:t>
      </w:r>
    </w:p>
    <w:p w14:paraId="5CF0C523" w14:textId="77777777" w:rsidR="00E53BF6" w:rsidRPr="00BF349B" w:rsidRDefault="00E53BF6" w:rsidP="00E53BF6">
      <w:pPr>
        <w:spacing w:after="0" w:line="240" w:lineRule="auto"/>
        <w:rPr>
          <w:rFonts w:ascii="Arial" w:hAnsi="Arial" w:cs="Arial"/>
          <w:b/>
          <w:sz w:val="24"/>
          <w:szCs w:val="24"/>
          <w:lang w:val="fr-FR"/>
        </w:rPr>
      </w:pPr>
    </w:p>
    <w:p w14:paraId="1BC7A583" w14:textId="77777777" w:rsidR="00E53BF6" w:rsidRPr="00BF349B" w:rsidRDefault="00E53BF6" w:rsidP="00E53BF6">
      <w:pPr>
        <w:spacing w:after="0" w:line="240" w:lineRule="auto"/>
        <w:rPr>
          <w:rFonts w:ascii="Arial" w:hAnsi="Arial" w:cs="Arial"/>
          <w:b/>
          <w:sz w:val="24"/>
          <w:szCs w:val="24"/>
          <w:lang w:val="fr-FR"/>
        </w:rPr>
      </w:pPr>
      <w:r w:rsidRPr="00BF349B">
        <w:rPr>
          <w:rFonts w:ascii="Arial" w:hAnsi="Arial" w:cs="Arial"/>
          <w:b/>
          <w:sz w:val="24"/>
          <w:szCs w:val="24"/>
          <w:lang w:val="fr-FR"/>
        </w:rPr>
        <w:t>Recommended / Not Recommended</w:t>
      </w:r>
    </w:p>
    <w:p w14:paraId="5525453E" w14:textId="77777777" w:rsidR="00E53BF6" w:rsidRPr="00BF349B" w:rsidRDefault="00E53BF6" w:rsidP="00E53BF6">
      <w:pPr>
        <w:spacing w:after="0" w:line="240" w:lineRule="auto"/>
        <w:rPr>
          <w:rFonts w:ascii="Arial" w:hAnsi="Arial" w:cs="Arial"/>
          <w:b/>
          <w:sz w:val="24"/>
          <w:szCs w:val="24"/>
          <w:lang w:val="fr-FR"/>
        </w:rPr>
      </w:pPr>
    </w:p>
    <w:p w14:paraId="11DE2D46" w14:textId="77777777" w:rsidR="00E53BF6" w:rsidRPr="00BF349B" w:rsidRDefault="00E53BF6" w:rsidP="00E53BF6">
      <w:pPr>
        <w:spacing w:after="0" w:line="240" w:lineRule="auto"/>
        <w:rPr>
          <w:rFonts w:ascii="Arial" w:hAnsi="Arial" w:cs="Arial"/>
          <w:b/>
          <w:sz w:val="24"/>
          <w:szCs w:val="24"/>
          <w:lang w:val="fr-FR"/>
        </w:rPr>
      </w:pPr>
    </w:p>
    <w:p w14:paraId="137B906D" w14:textId="77777777" w:rsidR="00E53BF6" w:rsidRPr="00BF349B" w:rsidRDefault="00E53BF6" w:rsidP="00E53BF6">
      <w:pPr>
        <w:spacing w:after="0" w:line="240" w:lineRule="auto"/>
        <w:rPr>
          <w:rFonts w:ascii="Arial" w:hAnsi="Arial" w:cs="Arial"/>
          <w:b/>
          <w:sz w:val="24"/>
          <w:szCs w:val="24"/>
          <w:lang w:val="fr-FR"/>
        </w:rPr>
      </w:pPr>
    </w:p>
    <w:p w14:paraId="06606FB5" w14:textId="77777777" w:rsidR="00C62268" w:rsidRPr="00BF349B" w:rsidRDefault="00C62268" w:rsidP="00E53BF6">
      <w:pPr>
        <w:spacing w:after="0" w:line="240" w:lineRule="auto"/>
        <w:rPr>
          <w:rFonts w:ascii="Arial" w:hAnsi="Arial" w:cs="Arial"/>
          <w:b/>
          <w:sz w:val="24"/>
          <w:szCs w:val="24"/>
          <w:lang w:val="fr-FR"/>
        </w:rPr>
      </w:pPr>
      <w:r w:rsidRPr="00BF349B">
        <w:rPr>
          <w:rFonts w:ascii="Arial" w:hAnsi="Arial" w:cs="Arial"/>
          <w:b/>
          <w:sz w:val="24"/>
          <w:szCs w:val="24"/>
          <w:lang w:val="fr-FR"/>
        </w:rPr>
        <w:t xml:space="preserve">Mr </w:t>
      </w:r>
      <w:proofErr w:type="spellStart"/>
      <w:r w:rsidR="008C0374">
        <w:rPr>
          <w:rFonts w:ascii="Arial" w:hAnsi="Arial" w:cs="Arial"/>
          <w:b/>
          <w:sz w:val="24"/>
          <w:szCs w:val="24"/>
          <w:lang w:val="fr-FR"/>
        </w:rPr>
        <w:t>Mathabatha</w:t>
      </w:r>
      <w:proofErr w:type="spellEnd"/>
      <w:r w:rsidR="008C0374">
        <w:rPr>
          <w:rFonts w:ascii="Arial" w:hAnsi="Arial" w:cs="Arial"/>
          <w:b/>
          <w:sz w:val="24"/>
          <w:szCs w:val="24"/>
          <w:lang w:val="fr-FR"/>
        </w:rPr>
        <w:t xml:space="preserve"> </w:t>
      </w:r>
      <w:proofErr w:type="spellStart"/>
      <w:r w:rsidR="008C0374">
        <w:rPr>
          <w:rFonts w:ascii="Arial" w:hAnsi="Arial" w:cs="Arial"/>
          <w:b/>
          <w:sz w:val="24"/>
          <w:szCs w:val="24"/>
          <w:lang w:val="fr-FR"/>
        </w:rPr>
        <w:t>Mokonyama</w:t>
      </w:r>
      <w:proofErr w:type="spellEnd"/>
    </w:p>
    <w:p w14:paraId="3CAA1885" w14:textId="77777777" w:rsidR="00E53BF6" w:rsidRPr="00BF349B" w:rsidRDefault="00131EBD" w:rsidP="00E53BF6">
      <w:pPr>
        <w:spacing w:after="0" w:line="240" w:lineRule="auto"/>
        <w:rPr>
          <w:rFonts w:ascii="Arial" w:hAnsi="Arial" w:cs="Arial"/>
          <w:b/>
          <w:sz w:val="24"/>
          <w:szCs w:val="24"/>
          <w:lang w:val="fr-FR"/>
        </w:rPr>
      </w:pPr>
      <w:r>
        <w:rPr>
          <w:rFonts w:ascii="Arial" w:hAnsi="Arial" w:cs="Arial"/>
          <w:b/>
          <w:sz w:val="24"/>
          <w:szCs w:val="24"/>
          <w:lang w:val="fr-FR"/>
        </w:rPr>
        <w:t xml:space="preserve">Acting </w:t>
      </w:r>
      <w:proofErr w:type="spellStart"/>
      <w:r w:rsidR="00E53BF6" w:rsidRPr="00BF349B">
        <w:rPr>
          <w:rFonts w:ascii="Arial" w:hAnsi="Arial" w:cs="Arial"/>
          <w:b/>
          <w:sz w:val="24"/>
          <w:szCs w:val="24"/>
          <w:lang w:val="fr-FR"/>
        </w:rPr>
        <w:t>Director</w:t>
      </w:r>
      <w:proofErr w:type="spellEnd"/>
      <w:r w:rsidR="00E53BF6" w:rsidRPr="00BF349B">
        <w:rPr>
          <w:rFonts w:ascii="Arial" w:hAnsi="Arial" w:cs="Arial"/>
          <w:b/>
          <w:sz w:val="24"/>
          <w:szCs w:val="24"/>
          <w:lang w:val="fr-FR"/>
        </w:rPr>
        <w:t xml:space="preserve"> General: </w:t>
      </w:r>
      <w:proofErr w:type="spellStart"/>
      <w:r w:rsidR="00E53BF6" w:rsidRPr="00BF349B">
        <w:rPr>
          <w:rFonts w:ascii="Arial" w:hAnsi="Arial" w:cs="Arial"/>
          <w:b/>
          <w:sz w:val="24"/>
          <w:szCs w:val="24"/>
          <w:lang w:val="fr-FR"/>
        </w:rPr>
        <w:t>Department</w:t>
      </w:r>
      <w:proofErr w:type="spellEnd"/>
      <w:r w:rsidR="00E53BF6" w:rsidRPr="00BF349B">
        <w:rPr>
          <w:rFonts w:ascii="Arial" w:hAnsi="Arial" w:cs="Arial"/>
          <w:b/>
          <w:sz w:val="24"/>
          <w:szCs w:val="24"/>
          <w:lang w:val="fr-FR"/>
        </w:rPr>
        <w:t xml:space="preserve"> of </w:t>
      </w:r>
      <w:r w:rsidR="00BA4847" w:rsidRPr="00BF349B">
        <w:rPr>
          <w:rFonts w:ascii="Arial" w:hAnsi="Arial" w:cs="Arial"/>
          <w:b/>
          <w:sz w:val="24"/>
          <w:szCs w:val="24"/>
          <w:lang w:val="fr-FR"/>
        </w:rPr>
        <w:t>Transport</w:t>
      </w:r>
    </w:p>
    <w:p w14:paraId="647B6EC5" w14:textId="77777777" w:rsidR="001F0CED" w:rsidRDefault="001F0CED" w:rsidP="00E53BF6">
      <w:pPr>
        <w:spacing w:after="0" w:line="240" w:lineRule="auto"/>
        <w:rPr>
          <w:rFonts w:ascii="Arial" w:hAnsi="Arial" w:cs="Arial"/>
          <w:b/>
          <w:sz w:val="24"/>
          <w:szCs w:val="24"/>
          <w:lang w:val="fr-FR"/>
        </w:rPr>
      </w:pPr>
    </w:p>
    <w:p w14:paraId="6E556E34" w14:textId="77777777" w:rsidR="00E53BF6" w:rsidRPr="00BF349B" w:rsidRDefault="00E53BF6" w:rsidP="00E53BF6">
      <w:pPr>
        <w:spacing w:after="0" w:line="240" w:lineRule="auto"/>
        <w:rPr>
          <w:rFonts w:ascii="Arial" w:hAnsi="Arial" w:cs="Arial"/>
          <w:b/>
          <w:sz w:val="24"/>
          <w:szCs w:val="24"/>
          <w:lang w:val="fr-FR"/>
        </w:rPr>
      </w:pPr>
      <w:r w:rsidRPr="00BF349B">
        <w:rPr>
          <w:rFonts w:ascii="Arial" w:hAnsi="Arial" w:cs="Arial"/>
          <w:b/>
          <w:sz w:val="24"/>
          <w:szCs w:val="24"/>
          <w:lang w:val="fr-FR"/>
        </w:rPr>
        <w:t>………………/………………/201</w:t>
      </w:r>
      <w:r w:rsidR="00247ECC" w:rsidRPr="00BF349B">
        <w:rPr>
          <w:rFonts w:ascii="Arial" w:hAnsi="Arial" w:cs="Arial"/>
          <w:b/>
          <w:sz w:val="24"/>
          <w:szCs w:val="24"/>
          <w:lang w:val="fr-FR"/>
        </w:rPr>
        <w:t>6</w:t>
      </w:r>
    </w:p>
    <w:p w14:paraId="5E71BDA5" w14:textId="77777777" w:rsidR="00E53BF6" w:rsidRPr="00BF349B" w:rsidRDefault="00E53BF6" w:rsidP="00E53BF6">
      <w:pPr>
        <w:spacing w:after="0" w:line="240" w:lineRule="auto"/>
        <w:rPr>
          <w:rFonts w:ascii="Arial" w:hAnsi="Arial" w:cs="Arial"/>
          <w:b/>
          <w:sz w:val="24"/>
          <w:szCs w:val="24"/>
          <w:lang w:val="fr-FR"/>
        </w:rPr>
      </w:pPr>
    </w:p>
    <w:p w14:paraId="4C854D6A" w14:textId="77777777" w:rsidR="00E53BF6" w:rsidRPr="00BF349B" w:rsidRDefault="00E53BF6" w:rsidP="00E53BF6">
      <w:pPr>
        <w:spacing w:after="0" w:line="240" w:lineRule="auto"/>
        <w:rPr>
          <w:rFonts w:ascii="Arial" w:hAnsi="Arial" w:cs="Arial"/>
          <w:b/>
          <w:sz w:val="24"/>
          <w:szCs w:val="24"/>
          <w:lang w:val="fr-FR"/>
        </w:rPr>
      </w:pPr>
      <w:r w:rsidRPr="00BF349B">
        <w:rPr>
          <w:rFonts w:ascii="Arial" w:hAnsi="Arial" w:cs="Arial"/>
          <w:b/>
          <w:sz w:val="24"/>
          <w:szCs w:val="24"/>
          <w:lang w:val="fr-FR"/>
        </w:rPr>
        <w:t xml:space="preserve">Approved / Not Approved </w:t>
      </w:r>
    </w:p>
    <w:p w14:paraId="30F7B99E" w14:textId="77777777" w:rsidR="00E53BF6" w:rsidRPr="00BF349B" w:rsidRDefault="00E53BF6" w:rsidP="00E53BF6">
      <w:pPr>
        <w:spacing w:after="0" w:line="240" w:lineRule="auto"/>
        <w:rPr>
          <w:rFonts w:ascii="Arial" w:hAnsi="Arial" w:cs="Arial"/>
          <w:b/>
          <w:sz w:val="24"/>
          <w:szCs w:val="24"/>
          <w:lang w:val="fr-FR"/>
        </w:rPr>
      </w:pPr>
    </w:p>
    <w:p w14:paraId="2A98C1A2" w14:textId="77777777" w:rsidR="00E53BF6" w:rsidRPr="00BF349B" w:rsidRDefault="00E53BF6" w:rsidP="00E53BF6">
      <w:pPr>
        <w:spacing w:after="0" w:line="240" w:lineRule="auto"/>
        <w:rPr>
          <w:rFonts w:ascii="Arial" w:hAnsi="Arial" w:cs="Arial"/>
          <w:b/>
          <w:sz w:val="24"/>
          <w:szCs w:val="24"/>
          <w:lang w:val="fr-FR"/>
        </w:rPr>
      </w:pPr>
    </w:p>
    <w:p w14:paraId="41493885" w14:textId="77777777" w:rsidR="00E53BF6" w:rsidRPr="00BF349B" w:rsidRDefault="00E53BF6" w:rsidP="00E53BF6">
      <w:pPr>
        <w:spacing w:after="0" w:line="240" w:lineRule="auto"/>
        <w:rPr>
          <w:rFonts w:ascii="Arial" w:hAnsi="Arial" w:cs="Arial"/>
          <w:b/>
          <w:sz w:val="24"/>
          <w:szCs w:val="24"/>
          <w:lang w:val="fr-FR"/>
        </w:rPr>
      </w:pPr>
    </w:p>
    <w:p w14:paraId="310A29E6" w14:textId="77777777" w:rsidR="00E53BF6" w:rsidRPr="00BF349B" w:rsidRDefault="00E53BF6" w:rsidP="00E53BF6">
      <w:pPr>
        <w:spacing w:after="0" w:line="240" w:lineRule="auto"/>
        <w:rPr>
          <w:rFonts w:ascii="Arial" w:hAnsi="Arial" w:cs="Arial"/>
          <w:b/>
          <w:sz w:val="24"/>
          <w:szCs w:val="24"/>
          <w:lang w:val="fr-FR"/>
        </w:rPr>
      </w:pPr>
    </w:p>
    <w:p w14:paraId="6DF61F63" w14:textId="77777777" w:rsidR="00E53BF6" w:rsidRPr="00BF349B" w:rsidRDefault="00E53BF6" w:rsidP="00E53BF6">
      <w:pPr>
        <w:spacing w:after="0" w:line="240" w:lineRule="auto"/>
        <w:rPr>
          <w:rFonts w:ascii="Arial" w:hAnsi="Arial" w:cs="Arial"/>
          <w:b/>
          <w:sz w:val="24"/>
          <w:szCs w:val="24"/>
          <w:lang w:val="fr-FR"/>
        </w:rPr>
      </w:pPr>
      <w:r w:rsidRPr="00BF349B">
        <w:rPr>
          <w:rFonts w:ascii="Arial" w:hAnsi="Arial" w:cs="Arial"/>
          <w:b/>
          <w:sz w:val="24"/>
          <w:szCs w:val="24"/>
          <w:lang w:val="fr-FR"/>
        </w:rPr>
        <w:t>Ms Dipuo Peters</w:t>
      </w:r>
    </w:p>
    <w:p w14:paraId="161F1A12" w14:textId="77777777" w:rsidR="00E53BF6" w:rsidRPr="00BF349B" w:rsidRDefault="00E53BF6" w:rsidP="00E53BF6">
      <w:pPr>
        <w:spacing w:after="0" w:line="240" w:lineRule="auto"/>
        <w:rPr>
          <w:rFonts w:ascii="Arial" w:hAnsi="Arial" w:cs="Arial"/>
          <w:b/>
          <w:sz w:val="24"/>
          <w:szCs w:val="24"/>
          <w:lang w:val="fr-FR"/>
        </w:rPr>
      </w:pPr>
      <w:r w:rsidRPr="00BF349B">
        <w:rPr>
          <w:rFonts w:ascii="Arial" w:hAnsi="Arial" w:cs="Arial"/>
          <w:b/>
          <w:sz w:val="24"/>
          <w:szCs w:val="24"/>
          <w:lang w:val="fr-FR"/>
        </w:rPr>
        <w:t xml:space="preserve">Minister of </w:t>
      </w:r>
      <w:r w:rsidR="00BA4847" w:rsidRPr="00BF349B">
        <w:rPr>
          <w:rFonts w:ascii="Arial" w:hAnsi="Arial" w:cs="Arial"/>
          <w:b/>
          <w:sz w:val="24"/>
          <w:szCs w:val="24"/>
          <w:lang w:val="fr-FR"/>
        </w:rPr>
        <w:t>Transport</w:t>
      </w:r>
    </w:p>
    <w:p w14:paraId="4237D6D1" w14:textId="77777777" w:rsidR="001F0CED" w:rsidRDefault="001F0CED" w:rsidP="00E53BF6">
      <w:pPr>
        <w:spacing w:after="0" w:line="240" w:lineRule="auto"/>
        <w:rPr>
          <w:rFonts w:ascii="Arial" w:hAnsi="Arial" w:cs="Arial"/>
          <w:b/>
          <w:sz w:val="24"/>
          <w:szCs w:val="24"/>
          <w:lang w:val="fr-FR"/>
        </w:rPr>
      </w:pPr>
    </w:p>
    <w:p w14:paraId="7338E531" w14:textId="77777777" w:rsidR="00B05CA7" w:rsidRPr="00BF349B" w:rsidRDefault="00E53BF6" w:rsidP="00E53BF6">
      <w:pPr>
        <w:spacing w:after="0" w:line="240" w:lineRule="auto"/>
        <w:rPr>
          <w:rFonts w:ascii="Arial" w:hAnsi="Arial" w:cs="Arial"/>
          <w:b/>
          <w:sz w:val="24"/>
          <w:szCs w:val="24"/>
          <w:lang w:val="fr-FR"/>
        </w:rPr>
      </w:pPr>
      <w:r w:rsidRPr="00BF349B">
        <w:rPr>
          <w:rFonts w:ascii="Arial" w:hAnsi="Arial" w:cs="Arial"/>
          <w:b/>
          <w:sz w:val="24"/>
          <w:szCs w:val="24"/>
          <w:lang w:val="fr-FR"/>
        </w:rPr>
        <w:t>………………/………………/201</w:t>
      </w:r>
      <w:r w:rsidR="00247ECC" w:rsidRPr="00BF349B">
        <w:rPr>
          <w:rFonts w:ascii="Arial" w:hAnsi="Arial" w:cs="Arial"/>
          <w:b/>
          <w:sz w:val="24"/>
          <w:szCs w:val="24"/>
          <w:lang w:val="fr-FR"/>
        </w:rPr>
        <w:t>6</w:t>
      </w:r>
    </w:p>
    <w:p w14:paraId="68BD7DC3" w14:textId="77777777" w:rsidR="00B05CA7" w:rsidRPr="00BF349B" w:rsidRDefault="00B05CA7" w:rsidP="00E53BF6">
      <w:pPr>
        <w:spacing w:after="0" w:line="240" w:lineRule="auto"/>
        <w:rPr>
          <w:rFonts w:ascii="Arial" w:hAnsi="Arial" w:cs="Arial"/>
          <w:b/>
          <w:sz w:val="24"/>
          <w:szCs w:val="24"/>
          <w:lang w:val="fr-FR"/>
        </w:rPr>
      </w:pPr>
    </w:p>
    <w:p w14:paraId="488E9082" w14:textId="77777777" w:rsidR="00314530" w:rsidRPr="00BF349B" w:rsidRDefault="00314530" w:rsidP="00E81167">
      <w:pPr>
        <w:spacing w:after="0" w:line="240" w:lineRule="auto"/>
        <w:jc w:val="both"/>
        <w:rPr>
          <w:rFonts w:ascii="Arial" w:hAnsi="Arial" w:cs="Arial"/>
          <w:sz w:val="24"/>
          <w:szCs w:val="24"/>
        </w:rPr>
      </w:pPr>
    </w:p>
    <w:p w14:paraId="204AAFEF"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AE290B" w:rsidRPr="00CA3593">
        <w:rPr>
          <w:rFonts w:cs="Arial"/>
          <w:sz w:val="22"/>
          <w:szCs w:val="22"/>
          <w:u w:val="none"/>
          <w:lang w:val="en-ZA"/>
        </w:rPr>
        <w:t>Assembly</w:t>
      </w:r>
    </w:p>
    <w:p w14:paraId="6C4C1C18" w14:textId="77777777"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212C41" w:rsidRPr="00CA3593">
        <w:rPr>
          <w:rFonts w:cs="Arial"/>
          <w:sz w:val="22"/>
          <w:szCs w:val="22"/>
          <w:u w:val="none"/>
          <w:lang w:val="en-ZA"/>
        </w:rPr>
        <w:t>2</w:t>
      </w:r>
      <w:r w:rsidR="00B90502" w:rsidRPr="00CA3593">
        <w:rPr>
          <w:rFonts w:cs="Arial"/>
          <w:sz w:val="22"/>
          <w:szCs w:val="22"/>
          <w:u w:val="none"/>
          <w:lang w:val="en-ZA"/>
        </w:rPr>
        <w:t>40</w:t>
      </w:r>
      <w:r w:rsidR="00CA3593">
        <w:rPr>
          <w:rFonts w:cs="Arial"/>
          <w:sz w:val="22"/>
          <w:szCs w:val="22"/>
          <w:u w:val="none"/>
          <w:lang w:val="en-ZA"/>
        </w:rPr>
        <w:t>5</w:t>
      </w:r>
    </w:p>
    <w:p w14:paraId="3EDEAE5E" w14:textId="77777777" w:rsidR="00CA3593" w:rsidRPr="00CA3593" w:rsidRDefault="00CA3593" w:rsidP="00CA3593">
      <w:pPr>
        <w:tabs>
          <w:tab w:val="left" w:pos="432"/>
          <w:tab w:val="left" w:pos="864"/>
        </w:tabs>
        <w:spacing w:before="100" w:beforeAutospacing="1" w:after="100" w:afterAutospacing="1" w:line="240" w:lineRule="auto"/>
        <w:ind w:left="851" w:hanging="851"/>
        <w:rPr>
          <w:rFonts w:ascii="Arial" w:hAnsi="Arial" w:cs="Arial"/>
        </w:rPr>
      </w:pPr>
      <w:proofErr w:type="spellStart"/>
      <w:r w:rsidRPr="00CA3593">
        <w:rPr>
          <w:rFonts w:ascii="Arial" w:hAnsi="Arial" w:cs="Arial"/>
          <w:b/>
        </w:rPr>
        <w:t>Mr</w:t>
      </w:r>
      <w:proofErr w:type="spellEnd"/>
      <w:r w:rsidRPr="00CA3593">
        <w:rPr>
          <w:rFonts w:ascii="Arial" w:hAnsi="Arial" w:cs="Arial"/>
          <w:b/>
        </w:rPr>
        <w:t xml:space="preserve"> C H </w:t>
      </w:r>
      <w:proofErr w:type="spellStart"/>
      <w:r w:rsidRPr="00CA3593">
        <w:rPr>
          <w:rFonts w:ascii="Arial" w:hAnsi="Arial" w:cs="Arial"/>
          <w:b/>
        </w:rPr>
        <w:t>H</w:t>
      </w:r>
      <w:proofErr w:type="spellEnd"/>
      <w:r w:rsidRPr="00CA3593">
        <w:rPr>
          <w:rFonts w:ascii="Arial" w:hAnsi="Arial" w:cs="Arial"/>
          <w:b/>
        </w:rPr>
        <w:t xml:space="preserve"> </w:t>
      </w:r>
      <w:proofErr w:type="spellStart"/>
      <w:r w:rsidRPr="00CA3593">
        <w:rPr>
          <w:rFonts w:ascii="Arial" w:hAnsi="Arial" w:cs="Arial"/>
          <w:b/>
        </w:rPr>
        <w:t>Hunsinger</w:t>
      </w:r>
      <w:proofErr w:type="spellEnd"/>
      <w:r w:rsidRPr="00CA3593">
        <w:rPr>
          <w:rFonts w:ascii="Arial" w:hAnsi="Arial" w:cs="Arial"/>
          <w:b/>
        </w:rPr>
        <w:t xml:space="preserve"> (DA) </w:t>
      </w:r>
      <w:r w:rsidRPr="00CA3593">
        <w:rPr>
          <w:rFonts w:ascii="Arial" w:hAnsi="Arial" w:cs="Arial"/>
          <w:b/>
          <w:lang w:val="en-GB"/>
        </w:rPr>
        <w:t>to</w:t>
      </w:r>
      <w:r w:rsidRPr="00CA3593">
        <w:rPr>
          <w:rFonts w:ascii="Arial" w:hAnsi="Arial" w:cs="Arial"/>
          <w:b/>
        </w:rPr>
        <w:t xml:space="preserve"> ask the Minister of Transport:</w:t>
      </w:r>
    </w:p>
    <w:p w14:paraId="7FD42A7B" w14:textId="77777777" w:rsidR="00CA3593" w:rsidRPr="00CA3593" w:rsidRDefault="00CA3593" w:rsidP="00CA3593">
      <w:pPr>
        <w:spacing w:before="100" w:beforeAutospacing="1" w:after="100" w:afterAutospacing="1"/>
        <w:jc w:val="both"/>
        <w:outlineLvl w:val="0"/>
        <w:rPr>
          <w:rFonts w:ascii="Arial" w:hAnsi="Arial" w:cs="Arial"/>
        </w:rPr>
      </w:pPr>
      <w:r w:rsidRPr="00CA3593">
        <w:rPr>
          <w:rFonts w:ascii="Arial" w:hAnsi="Arial" w:cs="Arial"/>
        </w:rPr>
        <w:t>What (a) are the full reasons for the recent erection of stop signs on the N12 between the R28 and R558 at Zuurbekom in the Westonaria Local Municipality in Gauteng, (b) traffic impact studies were undertaken (</w:t>
      </w:r>
      <w:proofErr w:type="spellStart"/>
      <w:r w:rsidRPr="00CA3593">
        <w:rPr>
          <w:rFonts w:ascii="Arial" w:hAnsi="Arial" w:cs="Arial"/>
        </w:rPr>
        <w:t>i</w:t>
      </w:r>
      <w:proofErr w:type="spellEnd"/>
      <w:r w:rsidRPr="00CA3593">
        <w:rPr>
          <w:rFonts w:ascii="Arial" w:hAnsi="Arial" w:cs="Arial"/>
        </w:rPr>
        <w:t>) to ascertain the necessity for the stop signs and (ii) since the erection of the stop signs, (c) were the results of each of the impact studies in each case and (d) were the costs involved in erecting the stop signs?</w:t>
      </w:r>
      <w:r w:rsidRPr="00CA3593">
        <w:rPr>
          <w:rFonts w:ascii="Arial" w:hAnsi="Arial" w:cs="Arial"/>
        </w:rPr>
        <w:tab/>
      </w:r>
      <w:r w:rsidRPr="00CA3593">
        <w:rPr>
          <w:rFonts w:ascii="Arial" w:hAnsi="Arial" w:cs="Arial"/>
        </w:rPr>
        <w:tab/>
      </w:r>
      <w:r w:rsidRPr="00CA3593">
        <w:rPr>
          <w:rFonts w:ascii="Arial" w:hAnsi="Arial" w:cs="Arial"/>
        </w:rPr>
        <w:tab/>
      </w:r>
      <w:r w:rsidRPr="00CA3593">
        <w:rPr>
          <w:rFonts w:ascii="Arial" w:hAnsi="Arial" w:cs="Arial"/>
        </w:rPr>
        <w:tab/>
      </w:r>
      <w:r w:rsidRPr="00CA3593">
        <w:rPr>
          <w:rFonts w:ascii="Arial" w:hAnsi="Arial" w:cs="Arial"/>
        </w:rPr>
        <w:tab/>
      </w:r>
      <w:r w:rsidRPr="00CA3593">
        <w:rPr>
          <w:rFonts w:ascii="Arial" w:hAnsi="Arial" w:cs="Arial"/>
        </w:rPr>
        <w:tab/>
      </w:r>
      <w:r w:rsidRPr="00CA3593">
        <w:rPr>
          <w:rFonts w:ascii="Arial" w:hAnsi="Arial" w:cs="Arial"/>
        </w:rPr>
        <w:tab/>
      </w:r>
      <w:r w:rsidRPr="00CA3593">
        <w:rPr>
          <w:rFonts w:ascii="Arial" w:hAnsi="Arial" w:cs="Arial"/>
        </w:rPr>
        <w:tab/>
      </w:r>
      <w:r w:rsidRPr="00CA3593">
        <w:rPr>
          <w:rFonts w:ascii="Arial" w:hAnsi="Arial" w:cs="Arial"/>
        </w:rPr>
        <w:tab/>
      </w:r>
      <w:r w:rsidRPr="00CA3593">
        <w:rPr>
          <w:rFonts w:ascii="Arial" w:hAnsi="Arial" w:cs="Arial"/>
        </w:rPr>
        <w:tab/>
      </w:r>
      <w:r>
        <w:rPr>
          <w:rFonts w:ascii="Arial" w:hAnsi="Arial" w:cs="Arial"/>
        </w:rPr>
        <w:tab/>
      </w:r>
      <w:r w:rsidRPr="00CA3593">
        <w:rPr>
          <w:rFonts w:ascii="Arial" w:hAnsi="Arial" w:cs="Arial"/>
        </w:rPr>
        <w:t>NW2787E</w:t>
      </w:r>
    </w:p>
    <w:p w14:paraId="096EA4D3" w14:textId="77777777" w:rsidR="00941DB4" w:rsidRDefault="00941DB4" w:rsidP="009222A7">
      <w:pPr>
        <w:spacing w:before="100" w:beforeAutospacing="1" w:after="100" w:afterAutospacing="1" w:line="240" w:lineRule="auto"/>
        <w:jc w:val="both"/>
        <w:outlineLvl w:val="0"/>
        <w:rPr>
          <w:rFonts w:ascii="Arial" w:hAnsi="Arial" w:cs="Arial"/>
          <w:b/>
        </w:rPr>
      </w:pPr>
    </w:p>
    <w:p w14:paraId="74B5FB1B"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046F2D74" w14:textId="77777777" w:rsidR="009222A7" w:rsidRDefault="004F43EE" w:rsidP="004F43EE">
      <w:pPr>
        <w:pStyle w:val="ListParagraph"/>
        <w:numPr>
          <w:ilvl w:val="0"/>
          <w:numId w:val="8"/>
        </w:numPr>
        <w:spacing w:after="0"/>
        <w:ind w:left="567" w:hanging="567"/>
        <w:jc w:val="both"/>
        <w:rPr>
          <w:rFonts w:ascii="Arial" w:hAnsi="Arial" w:cs="Arial"/>
          <w:lang w:val="en-ZA" w:eastAsia="x-none"/>
        </w:rPr>
      </w:pPr>
      <w:r>
        <w:rPr>
          <w:rFonts w:ascii="Arial" w:hAnsi="Arial" w:cs="Arial"/>
          <w:lang w:val="en-ZA" w:eastAsia="x-none"/>
        </w:rPr>
        <w:t xml:space="preserve">The N12 West route from </w:t>
      </w:r>
      <w:proofErr w:type="spellStart"/>
      <w:r>
        <w:rPr>
          <w:rFonts w:ascii="Arial" w:hAnsi="Arial" w:cs="Arial"/>
          <w:lang w:val="en-ZA" w:eastAsia="x-none"/>
        </w:rPr>
        <w:t>Naturena</w:t>
      </w:r>
      <w:proofErr w:type="spellEnd"/>
      <w:r>
        <w:rPr>
          <w:rFonts w:ascii="Arial" w:hAnsi="Arial" w:cs="Arial"/>
          <w:lang w:val="en-ZA" w:eastAsia="x-none"/>
        </w:rPr>
        <w:t xml:space="preserve"> in Johannesburg to the Northwest Province border at </w:t>
      </w:r>
      <w:proofErr w:type="spellStart"/>
      <w:r>
        <w:rPr>
          <w:rFonts w:ascii="Arial" w:hAnsi="Arial" w:cs="Arial"/>
          <w:lang w:val="en-ZA" w:eastAsia="x-none"/>
        </w:rPr>
        <w:t>Fochville</w:t>
      </w:r>
      <w:proofErr w:type="spellEnd"/>
      <w:r>
        <w:rPr>
          <w:rFonts w:ascii="Arial" w:hAnsi="Arial" w:cs="Arial"/>
          <w:lang w:val="en-ZA" w:eastAsia="x-none"/>
        </w:rPr>
        <w:t xml:space="preserve"> has been identified as the most fatal major route in Gauteng. The intersections in the Zuurberkom area have been identified as the most </w:t>
      </w:r>
      <w:r w:rsidR="001164D8">
        <w:rPr>
          <w:rFonts w:ascii="Arial" w:hAnsi="Arial" w:cs="Arial"/>
          <w:lang w:val="en-ZA" w:eastAsia="x-none"/>
        </w:rPr>
        <w:t>hazardous</w:t>
      </w:r>
      <w:r>
        <w:rPr>
          <w:rFonts w:ascii="Arial" w:hAnsi="Arial" w:cs="Arial"/>
          <w:lang w:val="en-ZA" w:eastAsia="x-none"/>
        </w:rPr>
        <w:t xml:space="preserve"> locations (HAZLOCs) on the N12. The factors that contribute to the dangers at these intersections include the following:</w:t>
      </w:r>
    </w:p>
    <w:p w14:paraId="382F6B52" w14:textId="77777777" w:rsidR="004F43EE" w:rsidRDefault="004F43EE" w:rsidP="004F43EE">
      <w:pPr>
        <w:pStyle w:val="ListParagraph"/>
        <w:spacing w:after="0"/>
        <w:ind w:left="567"/>
        <w:jc w:val="both"/>
        <w:rPr>
          <w:rFonts w:ascii="Arial" w:hAnsi="Arial" w:cs="Arial"/>
          <w:lang w:val="en-ZA" w:eastAsia="x-none"/>
        </w:rPr>
      </w:pPr>
    </w:p>
    <w:p w14:paraId="0E34FAC4" w14:textId="77777777" w:rsidR="004F43EE" w:rsidRDefault="004F43EE" w:rsidP="004F43EE">
      <w:pPr>
        <w:pStyle w:val="ListParagraph"/>
        <w:numPr>
          <w:ilvl w:val="0"/>
          <w:numId w:val="9"/>
        </w:numPr>
        <w:spacing w:after="0"/>
        <w:ind w:left="1134" w:hanging="283"/>
        <w:jc w:val="both"/>
        <w:rPr>
          <w:rFonts w:ascii="Arial" w:hAnsi="Arial" w:cs="Arial"/>
          <w:lang w:val="en-ZA" w:eastAsia="x-none"/>
        </w:rPr>
      </w:pPr>
      <w:r>
        <w:rPr>
          <w:rFonts w:ascii="Arial" w:hAnsi="Arial" w:cs="Arial"/>
          <w:lang w:val="en-ZA" w:eastAsia="x-none"/>
        </w:rPr>
        <w:t xml:space="preserve">Excessive speed on the N12, especially since the recent rehabilitation of the road. Traffic speed monitoring has indicated that almost 40% of </w:t>
      </w:r>
      <w:r w:rsidR="001164D8">
        <w:rPr>
          <w:rFonts w:ascii="Arial" w:hAnsi="Arial" w:cs="Arial"/>
          <w:lang w:val="en-ZA" w:eastAsia="x-none"/>
        </w:rPr>
        <w:t>vehicles</w:t>
      </w:r>
      <w:r>
        <w:rPr>
          <w:rFonts w:ascii="Arial" w:hAnsi="Arial" w:cs="Arial"/>
          <w:lang w:val="en-ZA" w:eastAsia="x-none"/>
        </w:rPr>
        <w:t xml:space="preserve"> are travelling </w:t>
      </w:r>
      <w:r w:rsidR="001164D8">
        <w:rPr>
          <w:rFonts w:ascii="Arial" w:hAnsi="Arial" w:cs="Arial"/>
          <w:lang w:val="en-ZA" w:eastAsia="x-none"/>
        </w:rPr>
        <w:t>above</w:t>
      </w:r>
      <w:r>
        <w:rPr>
          <w:rFonts w:ascii="Arial" w:hAnsi="Arial" w:cs="Arial"/>
          <w:lang w:val="en-ZA" w:eastAsia="x-none"/>
        </w:rPr>
        <w:t xml:space="preserve"> the speed limit of 80km/h in this area;</w:t>
      </w:r>
    </w:p>
    <w:p w14:paraId="2184D9BE" w14:textId="77777777" w:rsidR="004F43EE" w:rsidRDefault="004F43EE" w:rsidP="004F43EE">
      <w:pPr>
        <w:pStyle w:val="ListParagraph"/>
        <w:numPr>
          <w:ilvl w:val="0"/>
          <w:numId w:val="9"/>
        </w:numPr>
        <w:spacing w:after="0"/>
        <w:ind w:left="1134" w:hanging="283"/>
        <w:jc w:val="both"/>
        <w:rPr>
          <w:rFonts w:ascii="Arial" w:hAnsi="Arial" w:cs="Arial"/>
          <w:lang w:val="en-ZA" w:eastAsia="x-none"/>
        </w:rPr>
      </w:pPr>
      <w:r>
        <w:rPr>
          <w:rFonts w:ascii="Arial" w:hAnsi="Arial" w:cs="Arial"/>
          <w:lang w:val="en-ZA" w:eastAsia="x-none"/>
        </w:rPr>
        <w:t>High volumes of long trucks and other slow moving traffic crossing the N12, especially in the areas adjacent to the silos;</w:t>
      </w:r>
    </w:p>
    <w:p w14:paraId="00A20BC5" w14:textId="77777777" w:rsidR="004F43EE" w:rsidRDefault="001164D8" w:rsidP="004F43EE">
      <w:pPr>
        <w:pStyle w:val="ListParagraph"/>
        <w:numPr>
          <w:ilvl w:val="0"/>
          <w:numId w:val="9"/>
        </w:numPr>
        <w:spacing w:after="0"/>
        <w:ind w:left="1134" w:hanging="283"/>
        <w:jc w:val="both"/>
        <w:rPr>
          <w:rFonts w:ascii="Arial" w:hAnsi="Arial" w:cs="Arial"/>
          <w:lang w:val="en-ZA" w:eastAsia="x-none"/>
        </w:rPr>
      </w:pPr>
      <w:r>
        <w:rPr>
          <w:rFonts w:ascii="Arial" w:hAnsi="Arial" w:cs="Arial"/>
          <w:lang w:val="en-ZA" w:eastAsia="x-none"/>
        </w:rPr>
        <w:t>The area adjacent to the N12 in the Zuurberkom area that is developing, resulting in high volumes of pedestrians and cyclists crossing the N12’</w:t>
      </w:r>
    </w:p>
    <w:p w14:paraId="63AA2B74" w14:textId="77777777" w:rsidR="001164D8" w:rsidRDefault="001164D8" w:rsidP="004F43EE">
      <w:pPr>
        <w:pStyle w:val="ListParagraph"/>
        <w:numPr>
          <w:ilvl w:val="0"/>
          <w:numId w:val="9"/>
        </w:numPr>
        <w:spacing w:after="0"/>
        <w:ind w:left="1134" w:hanging="283"/>
        <w:jc w:val="both"/>
        <w:rPr>
          <w:rFonts w:ascii="Arial" w:hAnsi="Arial" w:cs="Arial"/>
          <w:lang w:val="en-ZA" w:eastAsia="x-none"/>
        </w:rPr>
      </w:pPr>
      <w:r>
        <w:rPr>
          <w:rFonts w:ascii="Arial" w:hAnsi="Arial" w:cs="Arial"/>
          <w:lang w:val="en-ZA" w:eastAsia="x-none"/>
        </w:rPr>
        <w:t>Reckless and inconsiderate drivers behaviours;</w:t>
      </w:r>
    </w:p>
    <w:p w14:paraId="1251E566" w14:textId="77777777" w:rsidR="001164D8" w:rsidRDefault="001164D8" w:rsidP="004F43EE">
      <w:pPr>
        <w:pStyle w:val="ListParagraph"/>
        <w:numPr>
          <w:ilvl w:val="0"/>
          <w:numId w:val="9"/>
        </w:numPr>
        <w:spacing w:after="0"/>
        <w:ind w:left="1134" w:hanging="283"/>
        <w:jc w:val="both"/>
        <w:rPr>
          <w:rFonts w:ascii="Arial" w:hAnsi="Arial" w:cs="Arial"/>
          <w:lang w:val="en-ZA" w:eastAsia="x-none"/>
        </w:rPr>
      </w:pPr>
      <w:r>
        <w:rPr>
          <w:rFonts w:ascii="Arial" w:hAnsi="Arial" w:cs="Arial"/>
          <w:lang w:val="en-ZA" w:eastAsia="x-none"/>
        </w:rPr>
        <w:t>High accident rates and fatalities in the Zuurberkom area, especially after the completion of the road rehabilitation (the number of fatalities had more than doubled from 2015 to 2016)</w:t>
      </w:r>
    </w:p>
    <w:p w14:paraId="6ADA3A57" w14:textId="77777777" w:rsidR="001164D8" w:rsidRDefault="001164D8" w:rsidP="001164D8">
      <w:pPr>
        <w:spacing w:after="0"/>
        <w:ind w:left="567"/>
        <w:jc w:val="both"/>
        <w:rPr>
          <w:rFonts w:ascii="Arial" w:hAnsi="Arial" w:cs="Arial"/>
          <w:lang w:val="en-ZA" w:eastAsia="x-none"/>
        </w:rPr>
      </w:pPr>
    </w:p>
    <w:p w14:paraId="50FD15F6" w14:textId="77777777" w:rsidR="004F43EE" w:rsidRDefault="001164D8" w:rsidP="001164D8">
      <w:pPr>
        <w:spacing w:after="0"/>
        <w:ind w:left="567"/>
        <w:jc w:val="both"/>
        <w:rPr>
          <w:rFonts w:ascii="Arial" w:hAnsi="Arial" w:cs="Arial"/>
          <w:lang w:val="en-ZA" w:eastAsia="x-none"/>
        </w:rPr>
      </w:pPr>
      <w:r>
        <w:rPr>
          <w:rFonts w:ascii="Arial" w:hAnsi="Arial" w:cs="Arial"/>
          <w:lang w:val="en-ZA" w:eastAsia="x-none"/>
        </w:rPr>
        <w:t>The installation of 4way stops at these intersections has been identified as the most appropriate measure to address these problem at these stage. In the longer term the installation of traffic signals at these intersections will be considered.</w:t>
      </w:r>
    </w:p>
    <w:p w14:paraId="18407009" w14:textId="77777777" w:rsidR="001164D8" w:rsidRDefault="001164D8" w:rsidP="001164D8">
      <w:pPr>
        <w:spacing w:after="0"/>
        <w:ind w:left="567"/>
        <w:jc w:val="both"/>
        <w:rPr>
          <w:rFonts w:ascii="Arial" w:hAnsi="Arial" w:cs="Arial"/>
          <w:lang w:val="en-ZA" w:eastAsia="x-none"/>
        </w:rPr>
      </w:pPr>
    </w:p>
    <w:p w14:paraId="7B16D1CC" w14:textId="77777777" w:rsidR="004F43EE" w:rsidRDefault="00EF75A9" w:rsidP="004F43EE">
      <w:pPr>
        <w:pStyle w:val="ListParagraph"/>
        <w:numPr>
          <w:ilvl w:val="0"/>
          <w:numId w:val="8"/>
        </w:numPr>
        <w:spacing w:after="0"/>
        <w:ind w:left="567" w:hanging="567"/>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xml:space="preserve">) Yes, traffic studies, investigations and inspections were undertaken by the Gauteng Department of Roads and Transport and the Gauteng Department of Community Safety in consultation with the local law enforcement agencies as part of the West Rand Rims (road accident </w:t>
      </w:r>
      <w:r w:rsidR="000C3B77">
        <w:rPr>
          <w:rFonts w:ascii="Arial" w:hAnsi="Arial" w:cs="Arial"/>
          <w:lang w:val="en-ZA" w:eastAsia="x-none"/>
        </w:rPr>
        <w:t>management</w:t>
      </w:r>
      <w:r>
        <w:rPr>
          <w:rFonts w:ascii="Arial" w:hAnsi="Arial" w:cs="Arial"/>
          <w:lang w:val="en-ZA" w:eastAsia="x-none"/>
        </w:rPr>
        <w:t xml:space="preserve"> system)</w:t>
      </w:r>
    </w:p>
    <w:p w14:paraId="357B78B8" w14:textId="77777777" w:rsidR="00EF75A9" w:rsidRDefault="00EF75A9" w:rsidP="00EF75A9">
      <w:pPr>
        <w:pStyle w:val="ListParagraph"/>
        <w:spacing w:after="0"/>
        <w:ind w:left="567"/>
        <w:jc w:val="both"/>
        <w:rPr>
          <w:rFonts w:ascii="Arial" w:hAnsi="Arial" w:cs="Arial"/>
          <w:lang w:val="en-ZA" w:eastAsia="x-none"/>
        </w:rPr>
      </w:pPr>
      <w:r>
        <w:rPr>
          <w:rFonts w:ascii="Arial" w:hAnsi="Arial" w:cs="Arial"/>
          <w:lang w:val="en-ZA" w:eastAsia="x-none"/>
        </w:rPr>
        <w:t>(ii) Yes, the situation is being monitored closely and regular inspections are being carried out.</w:t>
      </w:r>
    </w:p>
    <w:p w14:paraId="5CD2FD30" w14:textId="77777777" w:rsidR="00EF75A9" w:rsidRDefault="00EF75A9" w:rsidP="00EF75A9">
      <w:pPr>
        <w:pStyle w:val="ListParagraph"/>
        <w:spacing w:after="0"/>
        <w:ind w:left="567"/>
        <w:jc w:val="both"/>
        <w:rPr>
          <w:rFonts w:ascii="Arial" w:hAnsi="Arial" w:cs="Arial"/>
          <w:lang w:val="en-ZA" w:eastAsia="x-none"/>
        </w:rPr>
      </w:pPr>
    </w:p>
    <w:p w14:paraId="25480C2E" w14:textId="77777777" w:rsidR="000C3B77" w:rsidRDefault="000C3B77" w:rsidP="004F43EE">
      <w:pPr>
        <w:pStyle w:val="ListParagraph"/>
        <w:numPr>
          <w:ilvl w:val="0"/>
          <w:numId w:val="8"/>
        </w:numPr>
        <w:spacing w:after="0"/>
        <w:ind w:left="567" w:hanging="567"/>
        <w:jc w:val="both"/>
        <w:rPr>
          <w:rFonts w:ascii="Arial" w:hAnsi="Arial" w:cs="Arial"/>
          <w:lang w:val="en-ZA" w:eastAsia="x-none"/>
        </w:rPr>
      </w:pPr>
      <w:r>
        <w:rPr>
          <w:rFonts w:ascii="Arial" w:hAnsi="Arial" w:cs="Arial"/>
          <w:lang w:val="en-ZA" w:eastAsia="x-none"/>
        </w:rPr>
        <w:t>The study confirmed the need for the 4-way stop and indicated the need for further measures such as overhead lighting, rumble strips and continuous traffic law enforcement in this area</w:t>
      </w:r>
    </w:p>
    <w:p w14:paraId="58081035" w14:textId="77777777" w:rsidR="00EF75A9" w:rsidRDefault="00EF75A9" w:rsidP="000C3B77">
      <w:pPr>
        <w:pStyle w:val="ListParagraph"/>
        <w:spacing w:after="0"/>
        <w:ind w:left="567"/>
        <w:jc w:val="both"/>
        <w:rPr>
          <w:rFonts w:ascii="Arial" w:hAnsi="Arial" w:cs="Arial"/>
          <w:lang w:val="en-ZA" w:eastAsia="x-none"/>
        </w:rPr>
      </w:pPr>
    </w:p>
    <w:p w14:paraId="4862B6BE" w14:textId="77777777" w:rsidR="00EF75A9" w:rsidRPr="004F43EE" w:rsidRDefault="000C3B77" w:rsidP="004F43EE">
      <w:pPr>
        <w:pStyle w:val="ListParagraph"/>
        <w:numPr>
          <w:ilvl w:val="0"/>
          <w:numId w:val="8"/>
        </w:numPr>
        <w:spacing w:after="0"/>
        <w:ind w:left="567" w:hanging="567"/>
        <w:jc w:val="both"/>
        <w:rPr>
          <w:rFonts w:ascii="Arial" w:hAnsi="Arial" w:cs="Arial"/>
          <w:lang w:val="en-ZA" w:eastAsia="x-none"/>
        </w:rPr>
      </w:pPr>
      <w:r>
        <w:rPr>
          <w:rFonts w:ascii="Arial" w:hAnsi="Arial" w:cs="Arial"/>
          <w:lang w:val="en-ZA" w:eastAsia="x-none"/>
        </w:rPr>
        <w:t>No separate record of the costs for the instillation were kept as they were installed as part of the routine maintenance activities.</w:t>
      </w:r>
    </w:p>
    <w:sectPr w:rsidR="00EF75A9" w:rsidRPr="004F43EE" w:rsidSect="004F43EE">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D33E1C"/>
    <w:multiLevelType w:val="hybridMultilevel"/>
    <w:tmpl w:val="E8D6E76A"/>
    <w:lvl w:ilvl="0" w:tplc="77A678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576CB"/>
    <w:multiLevelType w:val="hybridMultilevel"/>
    <w:tmpl w:val="3F004CC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6"/>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391D"/>
    <w:rsid w:val="00055A79"/>
    <w:rsid w:val="000773B2"/>
    <w:rsid w:val="00080CA6"/>
    <w:rsid w:val="00082A4E"/>
    <w:rsid w:val="0009500E"/>
    <w:rsid w:val="000B01FF"/>
    <w:rsid w:val="000C3487"/>
    <w:rsid w:val="000C3B77"/>
    <w:rsid w:val="000E04E0"/>
    <w:rsid w:val="000E1816"/>
    <w:rsid w:val="000E1907"/>
    <w:rsid w:val="000F14B7"/>
    <w:rsid w:val="000F15CB"/>
    <w:rsid w:val="000F29A6"/>
    <w:rsid w:val="000F76BD"/>
    <w:rsid w:val="001164D8"/>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1E3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4F43EE"/>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75B17"/>
    <w:rsid w:val="00784077"/>
    <w:rsid w:val="00787784"/>
    <w:rsid w:val="007907EC"/>
    <w:rsid w:val="007A22E6"/>
    <w:rsid w:val="007A5C12"/>
    <w:rsid w:val="007A6B70"/>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37B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C4AD7"/>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021CC"/>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5A9"/>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0227"/>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20474"/>
  <w15:docId w15:val="{5E94D484-F4B5-41BF-981C-4944890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nsport.gov.za/Hom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4F34-1E81-44F2-9E82-DF510958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2016-11-28T12:26:00Z</dcterms:created>
  <dcterms:modified xsi:type="dcterms:W3CDTF">2016-11-28T12:26:00Z</dcterms:modified>
</cp:coreProperties>
</file>