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bookmarkStart w:id="0" w:name="_GoBack"/>
      <w:bookmarkEnd w:id="0"/>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050F74"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F46386">
        <w:rPr>
          <w:rFonts w:ascii="Arial" w:eastAsia="Times New Roman" w:hAnsi="Arial" w:cs="Arial"/>
          <w:b/>
          <w:snapToGrid w:val="0"/>
          <w:color w:val="000000"/>
          <w:sz w:val="24"/>
          <w:szCs w:val="24"/>
        </w:rPr>
        <w:t>23</w:t>
      </w:r>
      <w:r w:rsidR="00CD7055">
        <w:rPr>
          <w:rFonts w:ascii="Arial" w:eastAsia="Times New Roman" w:hAnsi="Arial" w:cs="Arial"/>
          <w:b/>
          <w:snapToGrid w:val="0"/>
          <w:color w:val="000000"/>
          <w:sz w:val="24"/>
          <w:szCs w:val="24"/>
        </w:rPr>
        <w:t>9</w:t>
      </w:r>
      <w:r w:rsidR="00322A81">
        <w:rPr>
          <w:rFonts w:ascii="Arial" w:eastAsia="Times New Roman" w:hAnsi="Arial" w:cs="Arial"/>
          <w:b/>
          <w:snapToGrid w:val="0"/>
          <w:color w:val="000000"/>
          <w:sz w:val="24"/>
          <w:szCs w:val="24"/>
        </w:rPr>
        <w:t>8</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w:t>
      </w:r>
      <w:r w:rsidR="001E3B88">
        <w:rPr>
          <w:rFonts w:ascii="Arial" w:eastAsia="Times New Roman" w:hAnsi="Arial" w:cs="Arial"/>
          <w:b/>
          <w:snapToGrid w:val="0"/>
          <w:color w:val="000000"/>
          <w:sz w:val="24"/>
          <w:szCs w:val="24"/>
        </w:rPr>
        <w:t>r</w:t>
      </w:r>
      <w:r w:rsidR="00167E2D">
        <w:rPr>
          <w:rFonts w:ascii="Arial" w:eastAsia="Times New Roman" w:hAnsi="Arial" w:cs="Arial"/>
          <w:b/>
          <w:snapToGrid w:val="0"/>
          <w:color w:val="000000"/>
          <w:sz w:val="24"/>
          <w:szCs w:val="24"/>
        </w:rPr>
        <w:t>. M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23519D">
        <w:rPr>
          <w:rFonts w:ascii="Arial" w:eastAsia="Times New Roman" w:hAnsi="Arial" w:cs="Arial"/>
          <w:b/>
          <w:snapToGrid w:val="0"/>
          <w:color w:val="000000"/>
          <w:sz w:val="24"/>
          <w:szCs w:val="24"/>
        </w:rPr>
        <w:t>General: Department of Social Development</w:t>
      </w:r>
      <w:r w:rsidR="00D33C41"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NATIONAL ASSEMBLY</w:t>
      </w: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F46386">
        <w:rPr>
          <w:rFonts w:ascii="Arial" w:eastAsia="Times New Roman" w:hAnsi="Arial" w:cs="Arial"/>
          <w:b/>
          <w:snapToGrid w:val="0"/>
          <w:sz w:val="24"/>
          <w:szCs w:val="24"/>
          <w:lang w:val="en-GB"/>
        </w:rPr>
        <w:t>23</w:t>
      </w:r>
      <w:r w:rsidR="00CD7055">
        <w:rPr>
          <w:rFonts w:ascii="Arial" w:eastAsia="Times New Roman" w:hAnsi="Arial" w:cs="Arial"/>
          <w:b/>
          <w:snapToGrid w:val="0"/>
          <w:sz w:val="24"/>
          <w:szCs w:val="24"/>
          <w:lang w:val="en-GB"/>
        </w:rPr>
        <w:t>9</w:t>
      </w:r>
      <w:r w:rsidR="00322A81">
        <w:rPr>
          <w:rFonts w:ascii="Arial" w:eastAsia="Times New Roman" w:hAnsi="Arial" w:cs="Arial"/>
          <w:b/>
          <w:snapToGrid w:val="0"/>
          <w:sz w:val="24"/>
          <w:szCs w:val="24"/>
          <w:lang w:val="en-GB"/>
        </w:rPr>
        <w:t>8</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167E2D">
        <w:rPr>
          <w:rFonts w:ascii="Arial" w:eastAsia="Times New Roman" w:hAnsi="Arial" w:cs="Arial"/>
          <w:b/>
          <w:snapToGrid w:val="0"/>
          <w:sz w:val="24"/>
          <w:szCs w:val="24"/>
          <w:lang w:val="en-GB"/>
        </w:rPr>
        <w:t>24 August</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167E2D">
        <w:rPr>
          <w:rFonts w:ascii="Arial" w:eastAsia="Times New Roman" w:hAnsi="Arial" w:cs="Arial"/>
          <w:b/>
          <w:snapToGrid w:val="0"/>
          <w:sz w:val="24"/>
          <w:szCs w:val="24"/>
          <w:lang w:val="en-GB"/>
        </w:rPr>
        <w:t>26</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194B87" w:rsidRDefault="00194B87" w:rsidP="00702A10">
      <w:pPr>
        <w:spacing w:after="0"/>
        <w:jc w:val="both"/>
        <w:rPr>
          <w:rFonts w:ascii="Arial" w:eastAsia="Times New Roman" w:hAnsi="Arial" w:cs="Arial"/>
          <w:b/>
          <w:snapToGrid w:val="0"/>
          <w:color w:val="000000"/>
          <w:sz w:val="24"/>
          <w:szCs w:val="24"/>
          <w:lang w:val="en-GB"/>
        </w:rPr>
      </w:pPr>
    </w:p>
    <w:p w:rsidR="00322A81" w:rsidRPr="00322A81" w:rsidRDefault="00322A81" w:rsidP="00322A81">
      <w:pPr>
        <w:spacing w:before="100" w:beforeAutospacing="1" w:after="100" w:afterAutospacing="1" w:line="240" w:lineRule="auto"/>
        <w:ind w:left="2160" w:hanging="1350"/>
        <w:jc w:val="both"/>
        <w:outlineLvl w:val="0"/>
        <w:rPr>
          <w:rFonts w:ascii="Arial" w:hAnsi="Arial" w:cs="Arial"/>
          <w:sz w:val="24"/>
          <w:szCs w:val="24"/>
        </w:rPr>
      </w:pPr>
      <w:r w:rsidRPr="00322A81">
        <w:rPr>
          <w:rFonts w:ascii="Arial" w:hAnsi="Arial" w:cs="Arial"/>
          <w:b/>
          <w:sz w:val="24"/>
          <w:szCs w:val="24"/>
        </w:rPr>
        <w:t>2398</w:t>
      </w:r>
      <w:r w:rsidRPr="00322A81">
        <w:rPr>
          <w:rFonts w:ascii="Arial" w:hAnsi="Arial" w:cs="Arial"/>
          <w:b/>
          <w:sz w:val="24"/>
          <w:szCs w:val="24"/>
        </w:rPr>
        <w:tab/>
        <w:t>[Dr C P Mulder (FF Plus) to ask the Minister of Social Development</w:t>
      </w:r>
      <w:proofErr w:type="gramStart"/>
      <w:r w:rsidRPr="00322A81">
        <w:rPr>
          <w:rFonts w:ascii="Arial" w:hAnsi="Arial" w:cs="Arial"/>
          <w:b/>
          <w:sz w:val="24"/>
          <w:szCs w:val="24"/>
        </w:rPr>
        <w:t>:†</w:t>
      </w:r>
      <w:proofErr w:type="gramEnd"/>
      <w:r w:rsidRPr="00322A81">
        <w:rPr>
          <w:rFonts w:ascii="Arial" w:hAnsi="Arial" w:cs="Arial"/>
          <w:sz w:val="24"/>
          <w:szCs w:val="24"/>
        </w:rPr>
        <w:t xml:space="preserve"> </w:t>
      </w:r>
    </w:p>
    <w:p w:rsidR="00322A81" w:rsidRPr="00322A81" w:rsidRDefault="00322A81" w:rsidP="0027328F">
      <w:pPr>
        <w:spacing w:before="100" w:beforeAutospacing="1" w:after="100" w:afterAutospacing="1" w:line="240" w:lineRule="auto"/>
        <w:ind w:left="1440" w:hanging="720"/>
        <w:jc w:val="both"/>
        <w:rPr>
          <w:rFonts w:ascii="Arial" w:hAnsi="Arial" w:cs="Arial"/>
          <w:sz w:val="24"/>
          <w:szCs w:val="24"/>
        </w:rPr>
      </w:pPr>
      <w:r w:rsidRPr="00322A81">
        <w:rPr>
          <w:rFonts w:ascii="Arial" w:hAnsi="Arial" w:cs="Arial"/>
          <w:sz w:val="24"/>
          <w:szCs w:val="24"/>
        </w:rPr>
        <w:t>(1)</w:t>
      </w:r>
      <w:r w:rsidRPr="00322A81">
        <w:rPr>
          <w:rFonts w:ascii="Arial" w:hAnsi="Arial" w:cs="Arial"/>
          <w:sz w:val="24"/>
          <w:szCs w:val="24"/>
        </w:rPr>
        <w:tab/>
        <w:t xml:space="preserve">Whether she has found that there are currently any delays in respect of new SA Social Security registrations and the processing of new applications to the system; if so, (a) what are the reasons, (b) what are the details and (c) by which date does she expect the situation to be normalised; </w:t>
      </w:r>
    </w:p>
    <w:p w:rsidR="0064560E" w:rsidRDefault="0027328F" w:rsidP="00293C4E">
      <w:pPr>
        <w:spacing w:before="100" w:beforeAutospacing="1" w:after="100" w:afterAutospacing="1" w:line="240" w:lineRule="auto"/>
        <w:ind w:firstLine="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22A81" w:rsidRPr="00322A81">
        <w:rPr>
          <w:rFonts w:ascii="Arial" w:hAnsi="Arial" w:cs="Arial"/>
          <w:sz w:val="24"/>
          <w:szCs w:val="24"/>
        </w:rPr>
        <w:t>whether she will m</w:t>
      </w:r>
      <w:r>
        <w:rPr>
          <w:rFonts w:ascii="Arial" w:hAnsi="Arial" w:cs="Arial"/>
          <w:sz w:val="24"/>
          <w:szCs w:val="24"/>
        </w:rPr>
        <w:t>ake a statement on the matter?</w:t>
      </w:r>
      <w:r w:rsidR="00322A81">
        <w:rPr>
          <w:rFonts w:ascii="Arial" w:hAnsi="Arial" w:cs="Arial"/>
          <w:sz w:val="24"/>
          <w:szCs w:val="24"/>
        </w:rPr>
        <w:tab/>
      </w:r>
      <w:r w:rsidR="00322A81" w:rsidRPr="00322A81">
        <w:rPr>
          <w:rFonts w:ascii="Arial" w:hAnsi="Arial" w:cs="Arial"/>
          <w:sz w:val="24"/>
          <w:szCs w:val="24"/>
        </w:rPr>
        <w:t>NW2645E]</w:t>
      </w:r>
    </w:p>
    <w:p w:rsidR="0064560E" w:rsidRPr="0064560E" w:rsidRDefault="0064560E" w:rsidP="0027328F">
      <w:pPr>
        <w:spacing w:before="100" w:beforeAutospacing="1" w:after="100" w:afterAutospacing="1" w:line="240" w:lineRule="auto"/>
        <w:ind w:firstLine="720"/>
        <w:jc w:val="both"/>
        <w:rPr>
          <w:rFonts w:ascii="Arial" w:hAnsi="Arial" w:cs="Arial"/>
          <w:b/>
          <w:sz w:val="24"/>
          <w:szCs w:val="24"/>
        </w:rPr>
      </w:pPr>
      <w:r>
        <w:rPr>
          <w:rFonts w:ascii="Arial" w:hAnsi="Arial" w:cs="Arial"/>
          <w:b/>
          <w:sz w:val="24"/>
          <w:szCs w:val="24"/>
        </w:rPr>
        <w:t>Reply</w:t>
      </w:r>
      <w:r w:rsidR="00293C4E">
        <w:rPr>
          <w:rFonts w:ascii="Arial" w:hAnsi="Arial" w:cs="Arial"/>
          <w:b/>
          <w:sz w:val="24"/>
          <w:szCs w:val="24"/>
        </w:rPr>
        <w:t>:</w:t>
      </w:r>
    </w:p>
    <w:p w:rsidR="0064560E" w:rsidRDefault="0064560E" w:rsidP="0064560E">
      <w:pPr>
        <w:pStyle w:val="ListParagraph"/>
        <w:numPr>
          <w:ilvl w:val="0"/>
          <w:numId w:val="21"/>
        </w:numPr>
        <w:spacing w:before="100" w:beforeAutospacing="1" w:after="100" w:afterAutospacing="1" w:line="240" w:lineRule="auto"/>
        <w:jc w:val="both"/>
        <w:rPr>
          <w:rFonts w:ascii="Arial" w:hAnsi="Arial" w:cs="Arial"/>
          <w:sz w:val="24"/>
          <w:szCs w:val="24"/>
        </w:rPr>
      </w:pPr>
      <w:r>
        <w:rPr>
          <w:rFonts w:ascii="Arial" w:hAnsi="Arial" w:cs="Arial"/>
          <w:sz w:val="24"/>
          <w:szCs w:val="24"/>
        </w:rPr>
        <w:tab/>
        <w:t xml:space="preserve">There have been some delays experienced by new applicants for social </w:t>
      </w:r>
      <w:r>
        <w:rPr>
          <w:rFonts w:ascii="Arial" w:hAnsi="Arial" w:cs="Arial"/>
          <w:sz w:val="24"/>
          <w:szCs w:val="24"/>
        </w:rPr>
        <w:tab/>
        <w:t xml:space="preserve">grants in being able to lodge applications, particularly in the Gauteng </w:t>
      </w:r>
      <w:r>
        <w:rPr>
          <w:rFonts w:ascii="Arial" w:hAnsi="Arial" w:cs="Arial"/>
          <w:sz w:val="24"/>
          <w:szCs w:val="24"/>
        </w:rPr>
        <w:tab/>
        <w:t xml:space="preserve">province.  </w:t>
      </w:r>
    </w:p>
    <w:p w:rsidR="0064560E" w:rsidRDefault="0064560E" w:rsidP="0064560E">
      <w:pPr>
        <w:pStyle w:val="ListParagraph"/>
        <w:spacing w:before="100" w:beforeAutospacing="1" w:after="100" w:afterAutospacing="1" w:line="240" w:lineRule="auto"/>
        <w:ind w:left="1080"/>
        <w:jc w:val="both"/>
        <w:rPr>
          <w:rFonts w:ascii="Arial" w:hAnsi="Arial" w:cs="Arial"/>
          <w:sz w:val="24"/>
          <w:szCs w:val="24"/>
        </w:rPr>
      </w:pPr>
    </w:p>
    <w:p w:rsidR="0064560E" w:rsidRDefault="0064560E" w:rsidP="0064560E">
      <w:pPr>
        <w:pStyle w:val="ListParagraph"/>
        <w:numPr>
          <w:ilvl w:val="0"/>
          <w:numId w:val="22"/>
        </w:numPr>
        <w:spacing w:before="100" w:beforeAutospacing="1" w:after="100" w:afterAutospacing="1" w:line="240" w:lineRule="auto"/>
        <w:jc w:val="both"/>
        <w:rPr>
          <w:rFonts w:ascii="Arial" w:hAnsi="Arial" w:cs="Arial"/>
          <w:sz w:val="24"/>
          <w:szCs w:val="24"/>
        </w:rPr>
      </w:pPr>
      <w:r>
        <w:rPr>
          <w:rFonts w:ascii="Arial" w:hAnsi="Arial" w:cs="Arial"/>
          <w:sz w:val="24"/>
          <w:szCs w:val="24"/>
        </w:rPr>
        <w:t>This has been largely as a result of a labour dispute related to the function of biometric enrolment, which is a function SASSA has insourced, as part of the application process.</w:t>
      </w:r>
    </w:p>
    <w:p w:rsidR="0064560E" w:rsidRDefault="0064560E" w:rsidP="0064560E">
      <w:pPr>
        <w:pStyle w:val="ListParagraph"/>
        <w:spacing w:before="100" w:beforeAutospacing="1" w:after="100" w:afterAutospacing="1" w:line="240" w:lineRule="auto"/>
        <w:ind w:left="1800"/>
        <w:jc w:val="both"/>
        <w:rPr>
          <w:rFonts w:ascii="Arial" w:hAnsi="Arial" w:cs="Arial"/>
          <w:sz w:val="24"/>
          <w:szCs w:val="24"/>
        </w:rPr>
      </w:pPr>
    </w:p>
    <w:p w:rsidR="0064560E" w:rsidRPr="00293C4E" w:rsidRDefault="0064560E" w:rsidP="00293C4E">
      <w:pPr>
        <w:pStyle w:val="ListParagraph"/>
        <w:numPr>
          <w:ilvl w:val="0"/>
          <w:numId w:val="22"/>
        </w:numPr>
        <w:spacing w:before="100" w:beforeAutospacing="1" w:after="100" w:afterAutospacing="1" w:line="240" w:lineRule="auto"/>
        <w:jc w:val="both"/>
        <w:rPr>
          <w:rFonts w:ascii="Arial" w:hAnsi="Arial" w:cs="Arial"/>
          <w:sz w:val="24"/>
          <w:szCs w:val="24"/>
        </w:rPr>
      </w:pPr>
      <w:r>
        <w:rPr>
          <w:rFonts w:ascii="Arial" w:hAnsi="Arial" w:cs="Arial"/>
          <w:sz w:val="24"/>
          <w:szCs w:val="24"/>
        </w:rPr>
        <w:t>With the revision of grants administration processes, SASSA indicated its intention to take the biometrics of every applicant.  Prior to the contract entered into with Cash Paymaster Services (CPS), SASSA took fingerprints manually from every new applicant.  With the new payment contract, it was decided to discontinue the taking of fingerprints, as CPS was doing this, to enable payments, and SASSA could use the fingerpri</w:t>
      </w:r>
      <w:r w:rsidR="00293C4E">
        <w:rPr>
          <w:rFonts w:ascii="Arial" w:hAnsi="Arial" w:cs="Arial"/>
          <w:sz w:val="24"/>
          <w:szCs w:val="24"/>
        </w:rPr>
        <w:t xml:space="preserve">nts taken by the contractor for </w:t>
      </w:r>
      <w:r w:rsidRPr="00293C4E">
        <w:rPr>
          <w:rFonts w:ascii="Arial" w:hAnsi="Arial" w:cs="Arial"/>
          <w:sz w:val="24"/>
          <w:szCs w:val="24"/>
        </w:rPr>
        <w:t>purposes of ensuring the integrity of the database, by eliminating duplications.  Having both SASSA and CPS take fingerprints was seen as a duplication of effort.</w:t>
      </w:r>
    </w:p>
    <w:p w:rsidR="0064560E" w:rsidRDefault="0064560E" w:rsidP="0064560E">
      <w:pPr>
        <w:pStyle w:val="ListParagraph"/>
        <w:spacing w:before="100" w:beforeAutospacing="1" w:after="100" w:afterAutospacing="1" w:line="240" w:lineRule="auto"/>
        <w:ind w:left="1800"/>
        <w:jc w:val="both"/>
        <w:rPr>
          <w:rFonts w:ascii="Arial" w:hAnsi="Arial" w:cs="Arial"/>
          <w:sz w:val="24"/>
          <w:szCs w:val="24"/>
        </w:rPr>
      </w:pPr>
    </w:p>
    <w:p w:rsidR="0064560E" w:rsidRDefault="0064560E" w:rsidP="0064560E">
      <w:pPr>
        <w:pStyle w:val="ListParagraph"/>
        <w:spacing w:before="100" w:beforeAutospacing="1" w:after="100" w:afterAutospacing="1" w:line="240" w:lineRule="auto"/>
        <w:ind w:left="1800"/>
        <w:jc w:val="both"/>
        <w:rPr>
          <w:rFonts w:ascii="Arial" w:hAnsi="Arial" w:cs="Arial"/>
          <w:sz w:val="24"/>
          <w:szCs w:val="24"/>
        </w:rPr>
      </w:pPr>
      <w:r>
        <w:rPr>
          <w:rFonts w:ascii="Arial" w:hAnsi="Arial" w:cs="Arial"/>
          <w:sz w:val="24"/>
          <w:szCs w:val="24"/>
        </w:rPr>
        <w:t>With the contract with CPS having come to an end, SASSA is again required to take fingerprints, as the value of biometric data in eliminating duplicate payments and fraud has been extensively proven.  A dispute has arisen with staff who feel this is not their responsibility, despite this having been done prior to the contract.  This has impacted on the ability of some SASSA offices to process new applications.</w:t>
      </w:r>
    </w:p>
    <w:p w:rsidR="0064560E" w:rsidRDefault="0064560E" w:rsidP="0064560E">
      <w:pPr>
        <w:pStyle w:val="ListParagraph"/>
        <w:spacing w:before="100" w:beforeAutospacing="1" w:after="100" w:afterAutospacing="1" w:line="240" w:lineRule="auto"/>
        <w:ind w:left="1800"/>
        <w:jc w:val="both"/>
        <w:rPr>
          <w:rFonts w:ascii="Arial" w:hAnsi="Arial" w:cs="Arial"/>
          <w:sz w:val="24"/>
          <w:szCs w:val="24"/>
        </w:rPr>
      </w:pPr>
    </w:p>
    <w:p w:rsidR="005B5877" w:rsidRDefault="0064560E" w:rsidP="0064560E">
      <w:pPr>
        <w:pStyle w:val="ListParagraph"/>
        <w:numPr>
          <w:ilvl w:val="0"/>
          <w:numId w:val="22"/>
        </w:numPr>
        <w:spacing w:before="100" w:beforeAutospacing="1" w:after="100" w:afterAutospacing="1" w:line="240" w:lineRule="auto"/>
        <w:jc w:val="both"/>
        <w:rPr>
          <w:rFonts w:ascii="Arial" w:hAnsi="Arial" w:cs="Arial"/>
          <w:sz w:val="24"/>
          <w:szCs w:val="24"/>
        </w:rPr>
      </w:pPr>
      <w:r>
        <w:rPr>
          <w:rFonts w:ascii="Arial" w:hAnsi="Arial" w:cs="Arial"/>
          <w:sz w:val="24"/>
          <w:szCs w:val="24"/>
        </w:rPr>
        <w:t>The matter is being addressed with organised labour.  In addition, an interim process has been developed to ensure that new applications can be processed, even while the matter is being addressed</w:t>
      </w:r>
      <w:r w:rsidR="005B5877">
        <w:rPr>
          <w:rFonts w:ascii="Arial" w:hAnsi="Arial" w:cs="Arial"/>
          <w:sz w:val="24"/>
          <w:szCs w:val="24"/>
        </w:rPr>
        <w:t>.</w:t>
      </w:r>
    </w:p>
    <w:p w:rsidR="005B5877" w:rsidRDefault="005B5877" w:rsidP="005B5877">
      <w:pPr>
        <w:pStyle w:val="ListParagraph"/>
        <w:spacing w:before="100" w:beforeAutospacing="1" w:after="100" w:afterAutospacing="1" w:line="240" w:lineRule="auto"/>
        <w:ind w:left="1800"/>
        <w:jc w:val="both"/>
        <w:rPr>
          <w:rFonts w:ascii="Arial" w:hAnsi="Arial" w:cs="Arial"/>
          <w:sz w:val="24"/>
          <w:szCs w:val="24"/>
        </w:rPr>
      </w:pPr>
    </w:p>
    <w:p w:rsidR="005B5877" w:rsidRDefault="005B5877" w:rsidP="005B5877">
      <w:pPr>
        <w:pStyle w:val="ListParagraph"/>
        <w:numPr>
          <w:ilvl w:val="0"/>
          <w:numId w:val="21"/>
        </w:numPr>
        <w:spacing w:before="100" w:beforeAutospacing="1" w:after="100" w:afterAutospacing="1" w:line="240" w:lineRule="auto"/>
        <w:jc w:val="both"/>
        <w:rPr>
          <w:rFonts w:ascii="Arial" w:hAnsi="Arial" w:cs="Arial"/>
          <w:sz w:val="24"/>
          <w:szCs w:val="24"/>
        </w:rPr>
      </w:pPr>
      <w:r>
        <w:rPr>
          <w:rFonts w:ascii="Arial" w:hAnsi="Arial" w:cs="Arial"/>
          <w:sz w:val="24"/>
          <w:szCs w:val="24"/>
        </w:rPr>
        <w:tab/>
        <w:t>A full statement will be made once the matter has been resolved.</w:t>
      </w:r>
    </w:p>
    <w:p w:rsidR="0064560E" w:rsidRPr="005B5877" w:rsidRDefault="0064560E" w:rsidP="005B5877">
      <w:pPr>
        <w:spacing w:before="100" w:beforeAutospacing="1" w:after="100" w:afterAutospacing="1" w:line="240" w:lineRule="auto"/>
        <w:jc w:val="both"/>
        <w:rPr>
          <w:rFonts w:ascii="Arial" w:hAnsi="Arial" w:cs="Arial"/>
          <w:sz w:val="24"/>
          <w:szCs w:val="24"/>
        </w:rPr>
      </w:pPr>
      <w:r w:rsidRPr="005B5877">
        <w:rPr>
          <w:rFonts w:ascii="Arial" w:hAnsi="Arial" w:cs="Arial"/>
          <w:sz w:val="24"/>
          <w:szCs w:val="24"/>
        </w:rPr>
        <w:t xml:space="preserve"> </w:t>
      </w:r>
    </w:p>
    <w:p w:rsidR="00CD7055" w:rsidRPr="00CD7055" w:rsidRDefault="00CD7055" w:rsidP="00F46386">
      <w:pPr>
        <w:spacing w:before="100" w:beforeAutospacing="1" w:after="100" w:afterAutospacing="1" w:line="240" w:lineRule="auto"/>
        <w:ind w:left="720" w:hanging="720"/>
        <w:jc w:val="both"/>
        <w:outlineLvl w:val="0"/>
        <w:rPr>
          <w:rFonts w:ascii="Arial" w:hAnsi="Arial" w:cs="Arial"/>
          <w:sz w:val="24"/>
          <w:szCs w:val="24"/>
        </w:rPr>
      </w:pPr>
    </w:p>
    <w:p w:rsidR="00050F74" w:rsidRPr="008F4F4E" w:rsidRDefault="00050F74" w:rsidP="00CD7055">
      <w:pPr>
        <w:spacing w:before="100" w:beforeAutospacing="1" w:after="100" w:afterAutospacing="1" w:line="240" w:lineRule="auto"/>
        <w:jc w:val="both"/>
        <w:outlineLvl w:val="0"/>
        <w:rPr>
          <w:rFonts w:ascii="Times New Roman" w:hAnsi="Times New Roman" w:cs="Times New Roman"/>
          <w:sz w:val="24"/>
          <w:szCs w:val="24"/>
        </w:rPr>
      </w:pPr>
    </w:p>
    <w:p w:rsidR="00CC32BE" w:rsidRDefault="00CC32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rsidSect="00293C4E">
      <w:headerReference w:type="default" r:id="rId8"/>
      <w:pgSz w:w="11906" w:h="16838"/>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7F" w:rsidRDefault="00EB4F7F">
      <w:pPr>
        <w:spacing w:after="0" w:line="240" w:lineRule="auto"/>
      </w:pPr>
      <w:r>
        <w:separator/>
      </w:r>
    </w:p>
  </w:endnote>
  <w:endnote w:type="continuationSeparator" w:id="0">
    <w:p w:rsidR="00EB4F7F" w:rsidRDefault="00EB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7F" w:rsidRDefault="00EB4F7F">
      <w:pPr>
        <w:spacing w:after="0" w:line="240" w:lineRule="auto"/>
      </w:pPr>
      <w:r>
        <w:separator/>
      </w:r>
    </w:p>
  </w:footnote>
  <w:footnote w:type="continuationSeparator" w:id="0">
    <w:p w:rsidR="00EB4F7F" w:rsidRDefault="00EB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6" name="Picture 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8D124D1"/>
    <w:multiLevelType w:val="hybridMultilevel"/>
    <w:tmpl w:val="7E24A13E"/>
    <w:lvl w:ilvl="0" w:tplc="23F25E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3EF2075"/>
    <w:multiLevelType w:val="hybridMultilevel"/>
    <w:tmpl w:val="BFEC65CA"/>
    <w:lvl w:ilvl="0" w:tplc="C3C621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2"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4"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8"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9"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1"/>
  </w:num>
  <w:num w:numId="4">
    <w:abstractNumId w:val="1"/>
  </w:num>
  <w:num w:numId="5">
    <w:abstractNumId w:val="16"/>
  </w:num>
  <w:num w:numId="6">
    <w:abstractNumId w:val="3"/>
  </w:num>
  <w:num w:numId="7">
    <w:abstractNumId w:val="13"/>
  </w:num>
  <w:num w:numId="8">
    <w:abstractNumId w:val="6"/>
  </w:num>
  <w:num w:numId="9">
    <w:abstractNumId w:val="12"/>
  </w:num>
  <w:num w:numId="10">
    <w:abstractNumId w:val="5"/>
  </w:num>
  <w:num w:numId="11">
    <w:abstractNumId w:val="9"/>
  </w:num>
  <w:num w:numId="12">
    <w:abstractNumId w:val="20"/>
  </w:num>
  <w:num w:numId="13">
    <w:abstractNumId w:val="14"/>
  </w:num>
  <w:num w:numId="14">
    <w:abstractNumId w:val="10"/>
  </w:num>
  <w:num w:numId="15">
    <w:abstractNumId w:val="19"/>
  </w:num>
  <w:num w:numId="16">
    <w:abstractNumId w:val="11"/>
  </w:num>
  <w:num w:numId="17">
    <w:abstractNumId w:val="7"/>
  </w:num>
  <w:num w:numId="18">
    <w:abstractNumId w:val="17"/>
  </w:num>
  <w:num w:numId="19">
    <w:abstractNumId w:val="2"/>
  </w:num>
  <w:num w:numId="20">
    <w:abstractNumId w:val="18"/>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31007"/>
    <w:rsid w:val="00040A4C"/>
    <w:rsid w:val="00041AA3"/>
    <w:rsid w:val="00041FD4"/>
    <w:rsid w:val="00042BE0"/>
    <w:rsid w:val="000431DE"/>
    <w:rsid w:val="00045724"/>
    <w:rsid w:val="00050F74"/>
    <w:rsid w:val="00051EC2"/>
    <w:rsid w:val="00052DBB"/>
    <w:rsid w:val="000606D9"/>
    <w:rsid w:val="00066271"/>
    <w:rsid w:val="000707D0"/>
    <w:rsid w:val="0007116F"/>
    <w:rsid w:val="00076191"/>
    <w:rsid w:val="00083B8D"/>
    <w:rsid w:val="0009793F"/>
    <w:rsid w:val="000A0449"/>
    <w:rsid w:val="000B3D62"/>
    <w:rsid w:val="000B436B"/>
    <w:rsid w:val="000C1583"/>
    <w:rsid w:val="000C35A9"/>
    <w:rsid w:val="000D37E6"/>
    <w:rsid w:val="000D44A1"/>
    <w:rsid w:val="000E3F6F"/>
    <w:rsid w:val="000F1F08"/>
    <w:rsid w:val="000F33EF"/>
    <w:rsid w:val="000F7A82"/>
    <w:rsid w:val="00103D68"/>
    <w:rsid w:val="0010487E"/>
    <w:rsid w:val="00112973"/>
    <w:rsid w:val="0011699F"/>
    <w:rsid w:val="00123D9A"/>
    <w:rsid w:val="0012418C"/>
    <w:rsid w:val="00131148"/>
    <w:rsid w:val="00136AE7"/>
    <w:rsid w:val="0014571E"/>
    <w:rsid w:val="00167E2D"/>
    <w:rsid w:val="001713D1"/>
    <w:rsid w:val="001745C4"/>
    <w:rsid w:val="00174A02"/>
    <w:rsid w:val="00183FED"/>
    <w:rsid w:val="0019267C"/>
    <w:rsid w:val="001940D1"/>
    <w:rsid w:val="00194B87"/>
    <w:rsid w:val="001B0AFA"/>
    <w:rsid w:val="001B547F"/>
    <w:rsid w:val="001C04B5"/>
    <w:rsid w:val="001C41A8"/>
    <w:rsid w:val="001C5424"/>
    <w:rsid w:val="001D059F"/>
    <w:rsid w:val="001D0750"/>
    <w:rsid w:val="001D3CC1"/>
    <w:rsid w:val="001D73B0"/>
    <w:rsid w:val="001E3B88"/>
    <w:rsid w:val="001F00DC"/>
    <w:rsid w:val="00205109"/>
    <w:rsid w:val="002052D4"/>
    <w:rsid w:val="00207160"/>
    <w:rsid w:val="00214E66"/>
    <w:rsid w:val="00224843"/>
    <w:rsid w:val="00224ECB"/>
    <w:rsid w:val="002346B4"/>
    <w:rsid w:val="0023519D"/>
    <w:rsid w:val="0024771A"/>
    <w:rsid w:val="002508FA"/>
    <w:rsid w:val="00253C36"/>
    <w:rsid w:val="002559B6"/>
    <w:rsid w:val="00262858"/>
    <w:rsid w:val="00264E4F"/>
    <w:rsid w:val="00270B32"/>
    <w:rsid w:val="0027328F"/>
    <w:rsid w:val="00280F4A"/>
    <w:rsid w:val="002810E9"/>
    <w:rsid w:val="00281672"/>
    <w:rsid w:val="00287BEF"/>
    <w:rsid w:val="002932D5"/>
    <w:rsid w:val="00293C4E"/>
    <w:rsid w:val="002A66E4"/>
    <w:rsid w:val="002B3395"/>
    <w:rsid w:val="002B6874"/>
    <w:rsid w:val="002B7F4E"/>
    <w:rsid w:val="002D4C7A"/>
    <w:rsid w:val="002E7AA7"/>
    <w:rsid w:val="002F04B7"/>
    <w:rsid w:val="003055D8"/>
    <w:rsid w:val="00306CD5"/>
    <w:rsid w:val="00310F71"/>
    <w:rsid w:val="003115A0"/>
    <w:rsid w:val="00317C62"/>
    <w:rsid w:val="00322453"/>
    <w:rsid w:val="00322A81"/>
    <w:rsid w:val="00323351"/>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C7EBE"/>
    <w:rsid w:val="003D447F"/>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7E7"/>
    <w:rsid w:val="00483E25"/>
    <w:rsid w:val="00484173"/>
    <w:rsid w:val="004916AB"/>
    <w:rsid w:val="0049183A"/>
    <w:rsid w:val="004952C8"/>
    <w:rsid w:val="00496827"/>
    <w:rsid w:val="004A298F"/>
    <w:rsid w:val="004B0E92"/>
    <w:rsid w:val="004B3426"/>
    <w:rsid w:val="004C76A1"/>
    <w:rsid w:val="004D27C4"/>
    <w:rsid w:val="004D56FC"/>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6689"/>
    <w:rsid w:val="00577FEC"/>
    <w:rsid w:val="005825E4"/>
    <w:rsid w:val="00584954"/>
    <w:rsid w:val="00585DE2"/>
    <w:rsid w:val="00586CCC"/>
    <w:rsid w:val="00592B9B"/>
    <w:rsid w:val="005962DE"/>
    <w:rsid w:val="005A184A"/>
    <w:rsid w:val="005A37EE"/>
    <w:rsid w:val="005A3AB9"/>
    <w:rsid w:val="005A6543"/>
    <w:rsid w:val="005B5877"/>
    <w:rsid w:val="005B5BFF"/>
    <w:rsid w:val="005C1827"/>
    <w:rsid w:val="005C5C70"/>
    <w:rsid w:val="005D23BD"/>
    <w:rsid w:val="005D3DDE"/>
    <w:rsid w:val="005D5EBD"/>
    <w:rsid w:val="005D7EF1"/>
    <w:rsid w:val="005E4916"/>
    <w:rsid w:val="005F152A"/>
    <w:rsid w:val="005F2C98"/>
    <w:rsid w:val="00602E30"/>
    <w:rsid w:val="006043E8"/>
    <w:rsid w:val="006051BB"/>
    <w:rsid w:val="00615E45"/>
    <w:rsid w:val="00620A2E"/>
    <w:rsid w:val="00620BB5"/>
    <w:rsid w:val="00622FA7"/>
    <w:rsid w:val="00623997"/>
    <w:rsid w:val="00631AD1"/>
    <w:rsid w:val="00634F63"/>
    <w:rsid w:val="0064560E"/>
    <w:rsid w:val="0065044E"/>
    <w:rsid w:val="0065360F"/>
    <w:rsid w:val="00653AD0"/>
    <w:rsid w:val="006545F7"/>
    <w:rsid w:val="00656F64"/>
    <w:rsid w:val="00661786"/>
    <w:rsid w:val="006617E4"/>
    <w:rsid w:val="00676187"/>
    <w:rsid w:val="006823FB"/>
    <w:rsid w:val="0068260E"/>
    <w:rsid w:val="00682F8C"/>
    <w:rsid w:val="00685F7F"/>
    <w:rsid w:val="006867B0"/>
    <w:rsid w:val="006A1293"/>
    <w:rsid w:val="006A4DB2"/>
    <w:rsid w:val="006C6488"/>
    <w:rsid w:val="006E62F1"/>
    <w:rsid w:val="006F0EB0"/>
    <w:rsid w:val="006F1316"/>
    <w:rsid w:val="006F3E48"/>
    <w:rsid w:val="007007FA"/>
    <w:rsid w:val="00702A10"/>
    <w:rsid w:val="00711C80"/>
    <w:rsid w:val="007139C1"/>
    <w:rsid w:val="00721A9B"/>
    <w:rsid w:val="00723E88"/>
    <w:rsid w:val="00724E78"/>
    <w:rsid w:val="00726C88"/>
    <w:rsid w:val="00743DFA"/>
    <w:rsid w:val="00747628"/>
    <w:rsid w:val="0075766D"/>
    <w:rsid w:val="007625A4"/>
    <w:rsid w:val="00766504"/>
    <w:rsid w:val="00774E61"/>
    <w:rsid w:val="00775010"/>
    <w:rsid w:val="0078077B"/>
    <w:rsid w:val="0078765B"/>
    <w:rsid w:val="00797D21"/>
    <w:rsid w:val="007A449C"/>
    <w:rsid w:val="007A7AE6"/>
    <w:rsid w:val="007A7E54"/>
    <w:rsid w:val="007B088F"/>
    <w:rsid w:val="007B659D"/>
    <w:rsid w:val="007C4FED"/>
    <w:rsid w:val="007D6644"/>
    <w:rsid w:val="007D78D7"/>
    <w:rsid w:val="007E4506"/>
    <w:rsid w:val="007E799B"/>
    <w:rsid w:val="007F4E1A"/>
    <w:rsid w:val="007F7022"/>
    <w:rsid w:val="00803018"/>
    <w:rsid w:val="0080530C"/>
    <w:rsid w:val="008107F9"/>
    <w:rsid w:val="0081327A"/>
    <w:rsid w:val="00817F4B"/>
    <w:rsid w:val="00823DF8"/>
    <w:rsid w:val="008305AC"/>
    <w:rsid w:val="0083520A"/>
    <w:rsid w:val="00861672"/>
    <w:rsid w:val="00873A25"/>
    <w:rsid w:val="0087491C"/>
    <w:rsid w:val="008A43F9"/>
    <w:rsid w:val="008A5D65"/>
    <w:rsid w:val="008B175E"/>
    <w:rsid w:val="008B3F12"/>
    <w:rsid w:val="008C1BDF"/>
    <w:rsid w:val="008D3585"/>
    <w:rsid w:val="008D577E"/>
    <w:rsid w:val="008D671E"/>
    <w:rsid w:val="008E3CB8"/>
    <w:rsid w:val="008E5107"/>
    <w:rsid w:val="00913103"/>
    <w:rsid w:val="00923C66"/>
    <w:rsid w:val="00925325"/>
    <w:rsid w:val="00925A2E"/>
    <w:rsid w:val="00926BB8"/>
    <w:rsid w:val="009311E4"/>
    <w:rsid w:val="00933FB1"/>
    <w:rsid w:val="00943310"/>
    <w:rsid w:val="00947DCC"/>
    <w:rsid w:val="00950A52"/>
    <w:rsid w:val="0095259B"/>
    <w:rsid w:val="00954A50"/>
    <w:rsid w:val="0095691B"/>
    <w:rsid w:val="00962A9C"/>
    <w:rsid w:val="00971662"/>
    <w:rsid w:val="00973DE3"/>
    <w:rsid w:val="009751CC"/>
    <w:rsid w:val="009760C8"/>
    <w:rsid w:val="00976B23"/>
    <w:rsid w:val="0098193E"/>
    <w:rsid w:val="0098246B"/>
    <w:rsid w:val="00991148"/>
    <w:rsid w:val="00993894"/>
    <w:rsid w:val="00996871"/>
    <w:rsid w:val="009C4045"/>
    <w:rsid w:val="009D12AD"/>
    <w:rsid w:val="009D163E"/>
    <w:rsid w:val="009D31D0"/>
    <w:rsid w:val="009E1947"/>
    <w:rsid w:val="009E2FDB"/>
    <w:rsid w:val="009E4955"/>
    <w:rsid w:val="00A03249"/>
    <w:rsid w:val="00A0436F"/>
    <w:rsid w:val="00A1031A"/>
    <w:rsid w:val="00A12E03"/>
    <w:rsid w:val="00A1543A"/>
    <w:rsid w:val="00A20D1C"/>
    <w:rsid w:val="00A21AE1"/>
    <w:rsid w:val="00A32DA2"/>
    <w:rsid w:val="00A34E32"/>
    <w:rsid w:val="00A400BA"/>
    <w:rsid w:val="00A41AB0"/>
    <w:rsid w:val="00A436F0"/>
    <w:rsid w:val="00A5067D"/>
    <w:rsid w:val="00A6429F"/>
    <w:rsid w:val="00A64E8E"/>
    <w:rsid w:val="00A65C30"/>
    <w:rsid w:val="00A73D6D"/>
    <w:rsid w:val="00A7719B"/>
    <w:rsid w:val="00A8600B"/>
    <w:rsid w:val="00A870F2"/>
    <w:rsid w:val="00A930EB"/>
    <w:rsid w:val="00A9378F"/>
    <w:rsid w:val="00A93D60"/>
    <w:rsid w:val="00A97C86"/>
    <w:rsid w:val="00AA29C3"/>
    <w:rsid w:val="00AA4550"/>
    <w:rsid w:val="00AB6425"/>
    <w:rsid w:val="00AB6B86"/>
    <w:rsid w:val="00AC2502"/>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55E6B"/>
    <w:rsid w:val="00B74F1D"/>
    <w:rsid w:val="00B95215"/>
    <w:rsid w:val="00BB0803"/>
    <w:rsid w:val="00BB3A79"/>
    <w:rsid w:val="00BB7FA9"/>
    <w:rsid w:val="00BC4C7A"/>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66EC7"/>
    <w:rsid w:val="00C72B34"/>
    <w:rsid w:val="00C923CA"/>
    <w:rsid w:val="00C9664A"/>
    <w:rsid w:val="00CA0BFA"/>
    <w:rsid w:val="00CA3022"/>
    <w:rsid w:val="00CA47D7"/>
    <w:rsid w:val="00CB46EF"/>
    <w:rsid w:val="00CC32BE"/>
    <w:rsid w:val="00CC48B5"/>
    <w:rsid w:val="00CC6F23"/>
    <w:rsid w:val="00CC72DA"/>
    <w:rsid w:val="00CC7491"/>
    <w:rsid w:val="00CD2566"/>
    <w:rsid w:val="00CD5241"/>
    <w:rsid w:val="00CD7055"/>
    <w:rsid w:val="00CE5049"/>
    <w:rsid w:val="00CF4CE3"/>
    <w:rsid w:val="00D065BE"/>
    <w:rsid w:val="00D07D42"/>
    <w:rsid w:val="00D12A10"/>
    <w:rsid w:val="00D15824"/>
    <w:rsid w:val="00D2120F"/>
    <w:rsid w:val="00D21C07"/>
    <w:rsid w:val="00D33C41"/>
    <w:rsid w:val="00D4048F"/>
    <w:rsid w:val="00D450FC"/>
    <w:rsid w:val="00D51239"/>
    <w:rsid w:val="00D61A84"/>
    <w:rsid w:val="00D67D54"/>
    <w:rsid w:val="00D703A5"/>
    <w:rsid w:val="00D71E36"/>
    <w:rsid w:val="00DC028F"/>
    <w:rsid w:val="00DC221D"/>
    <w:rsid w:val="00DC5658"/>
    <w:rsid w:val="00DD69F1"/>
    <w:rsid w:val="00DD7FD5"/>
    <w:rsid w:val="00DF142E"/>
    <w:rsid w:val="00DF476E"/>
    <w:rsid w:val="00E00A96"/>
    <w:rsid w:val="00E07F82"/>
    <w:rsid w:val="00E10807"/>
    <w:rsid w:val="00E1625E"/>
    <w:rsid w:val="00E21BE6"/>
    <w:rsid w:val="00E26C1A"/>
    <w:rsid w:val="00E30D1D"/>
    <w:rsid w:val="00E36AB5"/>
    <w:rsid w:val="00E436D1"/>
    <w:rsid w:val="00E527D0"/>
    <w:rsid w:val="00E546E7"/>
    <w:rsid w:val="00E57C01"/>
    <w:rsid w:val="00E671B7"/>
    <w:rsid w:val="00E74AD9"/>
    <w:rsid w:val="00E77AAF"/>
    <w:rsid w:val="00E8144C"/>
    <w:rsid w:val="00E819C0"/>
    <w:rsid w:val="00E82B0B"/>
    <w:rsid w:val="00E90BBD"/>
    <w:rsid w:val="00E940AE"/>
    <w:rsid w:val="00EB4117"/>
    <w:rsid w:val="00EB4F7F"/>
    <w:rsid w:val="00EC6895"/>
    <w:rsid w:val="00ED0BC0"/>
    <w:rsid w:val="00ED106D"/>
    <w:rsid w:val="00ED2A70"/>
    <w:rsid w:val="00ED3D83"/>
    <w:rsid w:val="00EE021E"/>
    <w:rsid w:val="00EE0F4E"/>
    <w:rsid w:val="00EE40C8"/>
    <w:rsid w:val="00EF057D"/>
    <w:rsid w:val="00EF0741"/>
    <w:rsid w:val="00EF2494"/>
    <w:rsid w:val="00F04ECE"/>
    <w:rsid w:val="00F05E90"/>
    <w:rsid w:val="00F15D74"/>
    <w:rsid w:val="00F178BB"/>
    <w:rsid w:val="00F17D24"/>
    <w:rsid w:val="00F21AFD"/>
    <w:rsid w:val="00F21D6B"/>
    <w:rsid w:val="00F265A7"/>
    <w:rsid w:val="00F30443"/>
    <w:rsid w:val="00F33D87"/>
    <w:rsid w:val="00F37E84"/>
    <w:rsid w:val="00F4039B"/>
    <w:rsid w:val="00F43329"/>
    <w:rsid w:val="00F46386"/>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04AC8-7EE0-41F9-9D76-F87A81F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1927-6592-401B-810F-B255A726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2018-08-29T13:03:00Z</cp:lastPrinted>
  <dcterms:created xsi:type="dcterms:W3CDTF">2018-08-31T08:22:00Z</dcterms:created>
  <dcterms:modified xsi:type="dcterms:W3CDTF">2018-08-31T08:22:00Z</dcterms:modified>
</cp:coreProperties>
</file>