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2B" w:rsidRPr="00613F9E" w:rsidRDefault="00613F9E" w:rsidP="002A7D3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613F9E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="002A7D36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="002A7D36">
        <w:rPr>
          <w:rFonts w:ascii="Arial" w:hAnsi="Arial" w:cs="Arial"/>
          <w:b/>
          <w:sz w:val="20"/>
          <w:szCs w:val="20"/>
          <w:lang w:val="en-ZA"/>
        </w:rPr>
        <w:br/>
        <w:t>QUESTION 2390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20 JUNE 2022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(INTERNAL QUSTION PAPER NO 24-202</w:t>
      </w:r>
      <w:r w:rsidR="00F01F20">
        <w:rPr>
          <w:rFonts w:ascii="Arial" w:hAnsi="Arial" w:cs="Arial"/>
          <w:b/>
          <w:sz w:val="20"/>
          <w:szCs w:val="20"/>
          <w:lang w:val="en-ZA"/>
        </w:rPr>
        <w:t>2</w:t>
      </w:r>
      <w:proofErr w:type="gramStart"/>
      <w:r w:rsidR="00F01F20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BB5468">
        <w:rPr>
          <w:rFonts w:ascii="Arial" w:hAnsi="Arial" w:cs="Arial"/>
          <w:b/>
          <w:sz w:val="20"/>
          <w:szCs w:val="20"/>
          <w:lang w:val="en-ZA"/>
        </w:rPr>
        <w:br/>
      </w:r>
      <w:r w:rsidR="00BB5468">
        <w:rPr>
          <w:rFonts w:ascii="Arial" w:hAnsi="Arial" w:cs="Arial"/>
          <w:b/>
          <w:sz w:val="20"/>
          <w:szCs w:val="20"/>
          <w:lang w:val="en-ZA"/>
        </w:rPr>
        <w:br/>
        <w:t>Mr A G Whitfield (DA</w:t>
      </w:r>
      <w:r w:rsidRPr="00613F9E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="002A7D36">
        <w:rPr>
          <w:rFonts w:ascii="Arial" w:hAnsi="Arial" w:cs="Arial"/>
          <w:sz w:val="20"/>
          <w:szCs w:val="20"/>
          <w:lang w:val="en-ZA"/>
        </w:rPr>
        <w:t xml:space="preserve">whether, at the time of the release of the 2019-20 SA Police Service Annual Report, he and/or the VIP protection unit were informed of the theft of a large sum of foreign currency at the farm of the President of the Republic. Mr M C </w:t>
      </w:r>
      <w:proofErr w:type="spellStart"/>
      <w:r w:rsidR="002A7D36">
        <w:rPr>
          <w:rFonts w:ascii="Arial" w:hAnsi="Arial" w:cs="Arial"/>
          <w:sz w:val="20"/>
          <w:szCs w:val="20"/>
          <w:lang w:val="en-ZA"/>
        </w:rPr>
        <w:t>Ramaphosa</w:t>
      </w:r>
      <w:proofErr w:type="spellEnd"/>
      <w:r w:rsidR="002A7D36">
        <w:rPr>
          <w:rFonts w:ascii="Arial" w:hAnsi="Arial" w:cs="Arial"/>
          <w:sz w:val="20"/>
          <w:szCs w:val="20"/>
          <w:lang w:val="en-ZA"/>
        </w:rPr>
        <w:t xml:space="preserve">, in February 2020; if not, what is the position in this regard; if so, what is the reason that the security breach was not recorded as such in the annual report? </w:t>
      </w:r>
      <w:r w:rsidRPr="00613F9E">
        <w:rPr>
          <w:rFonts w:ascii="Arial" w:hAnsi="Arial" w:cs="Arial"/>
          <w:sz w:val="20"/>
          <w:szCs w:val="20"/>
          <w:lang w:val="en-ZA"/>
        </w:rPr>
        <w:br/>
      </w:r>
      <w:r w:rsidRPr="00613F9E">
        <w:rPr>
          <w:rFonts w:ascii="Arial" w:hAnsi="Arial" w:cs="Arial"/>
          <w:sz w:val="20"/>
          <w:szCs w:val="20"/>
          <w:lang w:val="en-ZA"/>
        </w:rPr>
        <w:br/>
      </w:r>
      <w:r w:rsidRPr="00C52556">
        <w:rPr>
          <w:rFonts w:ascii="Arial" w:hAnsi="Arial" w:cs="Arial"/>
          <w:b/>
          <w:sz w:val="20"/>
          <w:szCs w:val="20"/>
          <w:lang w:val="en-ZA"/>
        </w:rPr>
        <w:t>Attached find here:</w:t>
      </w:r>
      <w:hyperlink r:id="rId4" w:history="1">
        <w:r w:rsidRPr="0040419B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 xml:space="preserve"> Reply</w:t>
        </w:r>
      </w:hyperlink>
    </w:p>
    <w:sectPr w:rsidR="00E9402B" w:rsidRPr="00613F9E" w:rsidSect="00E94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F9E"/>
    <w:rsid w:val="002166AB"/>
    <w:rsid w:val="002A7D36"/>
    <w:rsid w:val="0040419B"/>
    <w:rsid w:val="00613F9E"/>
    <w:rsid w:val="00662795"/>
    <w:rsid w:val="00BB5468"/>
    <w:rsid w:val="00C04E1D"/>
    <w:rsid w:val="00C52556"/>
    <w:rsid w:val="00E75547"/>
    <w:rsid w:val="00E9402B"/>
    <w:rsid w:val="00F0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1/RNW2390-2022-07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2022-07-12T15:01:00Z</dcterms:created>
  <dcterms:modified xsi:type="dcterms:W3CDTF">2022-07-12T15:02:00Z</dcterms:modified>
</cp:coreProperties>
</file>