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BA7A" w14:textId="5F17B44C" w:rsidR="00014C51" w:rsidRPr="007612DF" w:rsidRDefault="00AC2A85">
      <w:pPr>
        <w:rPr>
          <w:rFonts w:ascii="Arial" w:hAnsi="Arial" w:cs="Arial"/>
          <w:b/>
          <w:bCs/>
          <w:sz w:val="20"/>
          <w:szCs w:val="20"/>
          <w:lang w:val="en-US"/>
        </w:rPr>
      </w:pPr>
      <w:r w:rsidRPr="007612DF">
        <w:rPr>
          <w:rFonts w:ascii="Arial" w:hAnsi="Arial" w:cs="Arial"/>
          <w:b/>
          <w:bCs/>
          <w:sz w:val="20"/>
          <w:szCs w:val="20"/>
          <w:lang w:val="en-US"/>
        </w:rPr>
        <w:t xml:space="preserve">NATIONAL ASSEMBLY </w:t>
      </w:r>
    </w:p>
    <w:p w14:paraId="04C7A46E" w14:textId="167DB9B0" w:rsidR="00AC2A85" w:rsidRPr="007612DF" w:rsidRDefault="00AC2A85">
      <w:pPr>
        <w:rPr>
          <w:rFonts w:ascii="Arial" w:hAnsi="Arial" w:cs="Arial"/>
          <w:b/>
          <w:bCs/>
          <w:sz w:val="20"/>
          <w:szCs w:val="20"/>
          <w:lang w:val="en-US"/>
        </w:rPr>
      </w:pPr>
      <w:r w:rsidRPr="007612DF">
        <w:rPr>
          <w:rFonts w:ascii="Arial" w:hAnsi="Arial" w:cs="Arial"/>
          <w:b/>
          <w:bCs/>
          <w:sz w:val="20"/>
          <w:szCs w:val="20"/>
          <w:lang w:val="en-US"/>
        </w:rPr>
        <w:t>(For written reply)</w:t>
      </w:r>
    </w:p>
    <w:p w14:paraId="47B66D4F" w14:textId="77777777" w:rsidR="00AC2A85" w:rsidRPr="007612DF" w:rsidRDefault="00AC2A85">
      <w:pPr>
        <w:rPr>
          <w:rFonts w:ascii="Arial" w:hAnsi="Arial" w:cs="Arial"/>
          <w:b/>
          <w:bCs/>
          <w:sz w:val="20"/>
          <w:szCs w:val="20"/>
          <w:lang w:val="en-US"/>
        </w:rPr>
      </w:pPr>
    </w:p>
    <w:p w14:paraId="6AD75CDB" w14:textId="757EAB72" w:rsidR="00AC2A85" w:rsidRPr="007612DF" w:rsidRDefault="00AC2A85">
      <w:pPr>
        <w:rPr>
          <w:rFonts w:ascii="Arial" w:hAnsi="Arial" w:cs="Arial"/>
          <w:b/>
          <w:bCs/>
          <w:sz w:val="20"/>
          <w:szCs w:val="20"/>
          <w:lang w:val="en-US"/>
        </w:rPr>
      </w:pPr>
      <w:r w:rsidRPr="007612DF">
        <w:rPr>
          <w:rFonts w:ascii="Arial" w:hAnsi="Arial" w:cs="Arial"/>
          <w:b/>
          <w:bCs/>
          <w:sz w:val="20"/>
          <w:szCs w:val="20"/>
          <w:lang w:val="en-US"/>
        </w:rPr>
        <w:t xml:space="preserve">QUESTION NO. </w:t>
      </w:r>
      <w:r w:rsidR="00EE25E0">
        <w:rPr>
          <w:rFonts w:ascii="Arial" w:hAnsi="Arial" w:cs="Arial"/>
          <w:b/>
          <w:bCs/>
          <w:sz w:val="20"/>
          <w:szCs w:val="20"/>
          <w:lang w:val="en-US"/>
        </w:rPr>
        <w:t>2380</w:t>
      </w:r>
      <w:r w:rsidRPr="007612DF">
        <w:rPr>
          <w:rFonts w:ascii="Arial" w:hAnsi="Arial" w:cs="Arial"/>
          <w:b/>
          <w:bCs/>
          <w:sz w:val="20"/>
          <w:szCs w:val="20"/>
          <w:lang w:val="en-US"/>
        </w:rPr>
        <w:t xml:space="preserve"> {NW</w:t>
      </w:r>
      <w:r w:rsidR="00EE25E0">
        <w:rPr>
          <w:rFonts w:ascii="Arial" w:hAnsi="Arial" w:cs="Arial"/>
          <w:b/>
          <w:bCs/>
          <w:sz w:val="20"/>
          <w:szCs w:val="20"/>
          <w:lang w:val="en-US"/>
        </w:rPr>
        <w:t>2718</w:t>
      </w:r>
      <w:r w:rsidRPr="007612DF">
        <w:rPr>
          <w:rFonts w:ascii="Arial" w:hAnsi="Arial" w:cs="Arial"/>
          <w:b/>
          <w:bCs/>
          <w:sz w:val="20"/>
          <w:szCs w:val="20"/>
          <w:lang w:val="en-US"/>
        </w:rPr>
        <w:t>E}</w:t>
      </w:r>
    </w:p>
    <w:p w14:paraId="67B15AC3" w14:textId="67A8BB96" w:rsidR="00AC2A85" w:rsidRPr="007612DF" w:rsidRDefault="00AC2A85">
      <w:pPr>
        <w:rPr>
          <w:rFonts w:ascii="Arial" w:hAnsi="Arial" w:cs="Arial"/>
          <w:b/>
          <w:bCs/>
          <w:sz w:val="20"/>
          <w:szCs w:val="20"/>
          <w:lang w:val="en-US"/>
        </w:rPr>
      </w:pPr>
      <w:r w:rsidRPr="007612DF">
        <w:rPr>
          <w:rFonts w:ascii="Arial" w:hAnsi="Arial" w:cs="Arial"/>
          <w:b/>
          <w:bCs/>
          <w:sz w:val="20"/>
          <w:szCs w:val="20"/>
          <w:lang w:val="en-US"/>
        </w:rPr>
        <w:t xml:space="preserve">INTERNAL QUESTION PATER NO. </w:t>
      </w:r>
      <w:r w:rsidR="00EE25E0">
        <w:rPr>
          <w:rFonts w:ascii="Arial" w:hAnsi="Arial" w:cs="Arial"/>
          <w:b/>
          <w:bCs/>
          <w:sz w:val="20"/>
          <w:szCs w:val="20"/>
          <w:lang w:val="en-US"/>
        </w:rPr>
        <w:t>23</w:t>
      </w:r>
      <w:r w:rsidRPr="007612DF">
        <w:rPr>
          <w:rFonts w:ascii="Arial" w:hAnsi="Arial" w:cs="Arial"/>
          <w:b/>
          <w:bCs/>
          <w:sz w:val="20"/>
          <w:szCs w:val="20"/>
          <w:lang w:val="en-US"/>
        </w:rPr>
        <w:t xml:space="preserve"> of 2023</w:t>
      </w:r>
    </w:p>
    <w:p w14:paraId="62F614FE" w14:textId="77777777" w:rsidR="00AC2A85" w:rsidRPr="007612DF" w:rsidRDefault="00AC2A85">
      <w:pPr>
        <w:rPr>
          <w:rFonts w:ascii="Arial" w:hAnsi="Arial" w:cs="Arial"/>
          <w:b/>
          <w:bCs/>
          <w:sz w:val="20"/>
          <w:szCs w:val="20"/>
          <w:lang w:val="en-US"/>
        </w:rPr>
      </w:pPr>
    </w:p>
    <w:p w14:paraId="5B08D4E2" w14:textId="11528709" w:rsidR="00AC2A85" w:rsidRPr="007612DF" w:rsidRDefault="00AC2A85">
      <w:pPr>
        <w:rPr>
          <w:rFonts w:ascii="Arial" w:hAnsi="Arial" w:cs="Arial"/>
          <w:b/>
          <w:bCs/>
          <w:sz w:val="20"/>
          <w:szCs w:val="20"/>
          <w:lang w:val="en-US"/>
        </w:rPr>
      </w:pPr>
      <w:r w:rsidRPr="007612DF">
        <w:rPr>
          <w:rFonts w:ascii="Arial" w:hAnsi="Arial" w:cs="Arial"/>
          <w:b/>
          <w:bCs/>
          <w:sz w:val="20"/>
          <w:szCs w:val="20"/>
          <w:lang w:val="en-US"/>
        </w:rPr>
        <w:t>DATE</w:t>
      </w:r>
      <w:r w:rsidR="00AF550D" w:rsidRPr="007612DF">
        <w:rPr>
          <w:rFonts w:ascii="Arial" w:hAnsi="Arial" w:cs="Arial"/>
          <w:b/>
          <w:bCs/>
          <w:sz w:val="20"/>
          <w:szCs w:val="20"/>
          <w:lang w:val="en-US"/>
        </w:rPr>
        <w:t xml:space="preserve"> </w:t>
      </w:r>
      <w:r w:rsidRPr="007612DF">
        <w:rPr>
          <w:rFonts w:ascii="Arial" w:hAnsi="Arial" w:cs="Arial"/>
          <w:b/>
          <w:bCs/>
          <w:sz w:val="20"/>
          <w:szCs w:val="20"/>
          <w:lang w:val="en-US"/>
        </w:rPr>
        <w:t xml:space="preserve">OF PUBLICATION: </w:t>
      </w:r>
      <w:r w:rsidR="00EE25E0">
        <w:rPr>
          <w:rFonts w:ascii="Arial" w:hAnsi="Arial" w:cs="Arial"/>
          <w:b/>
          <w:bCs/>
          <w:sz w:val="20"/>
          <w:szCs w:val="20"/>
          <w:lang w:val="en-US"/>
        </w:rPr>
        <w:t>9</w:t>
      </w:r>
      <w:r w:rsidR="00986A17">
        <w:rPr>
          <w:rFonts w:ascii="Arial" w:hAnsi="Arial" w:cs="Arial"/>
          <w:b/>
          <w:bCs/>
          <w:sz w:val="20"/>
          <w:szCs w:val="20"/>
          <w:lang w:val="en-US"/>
        </w:rPr>
        <w:t xml:space="preserve"> </w:t>
      </w:r>
      <w:r w:rsidR="00EE25E0">
        <w:rPr>
          <w:rFonts w:ascii="Arial" w:hAnsi="Arial" w:cs="Arial"/>
          <w:b/>
          <w:bCs/>
          <w:sz w:val="20"/>
          <w:szCs w:val="20"/>
          <w:lang w:val="en-US"/>
        </w:rPr>
        <w:t>June</w:t>
      </w:r>
      <w:r w:rsidRPr="007612DF">
        <w:rPr>
          <w:rFonts w:ascii="Arial" w:hAnsi="Arial" w:cs="Arial"/>
          <w:b/>
          <w:bCs/>
          <w:sz w:val="20"/>
          <w:szCs w:val="20"/>
          <w:lang w:val="en-US"/>
        </w:rPr>
        <w:t xml:space="preserve"> 2023</w:t>
      </w:r>
    </w:p>
    <w:p w14:paraId="78F6CA3F" w14:textId="77777777" w:rsidR="00F428AC" w:rsidRPr="007612DF" w:rsidRDefault="00F428AC">
      <w:pPr>
        <w:rPr>
          <w:rFonts w:ascii="Arial" w:hAnsi="Arial" w:cs="Arial"/>
          <w:b/>
          <w:bCs/>
          <w:sz w:val="20"/>
          <w:szCs w:val="20"/>
          <w:lang w:val="en-US"/>
        </w:rPr>
      </w:pPr>
    </w:p>
    <w:p w14:paraId="25A1EF7E" w14:textId="7D2B6A62" w:rsidR="0026137B" w:rsidRDefault="00986A17" w:rsidP="00986A17">
      <w:pPr>
        <w:rPr>
          <w:rFonts w:ascii="Arial" w:hAnsi="Arial" w:cs="Arial"/>
          <w:b/>
          <w:bCs/>
          <w:sz w:val="20"/>
          <w:szCs w:val="20"/>
          <w:lang w:val="en-US"/>
        </w:rPr>
      </w:pPr>
      <w:r>
        <w:rPr>
          <w:rFonts w:ascii="Arial" w:hAnsi="Arial" w:cs="Arial"/>
          <w:b/>
          <w:bCs/>
          <w:sz w:val="20"/>
          <w:szCs w:val="20"/>
          <w:lang w:val="en-US"/>
        </w:rPr>
        <w:t xml:space="preserve">Ms A M </w:t>
      </w:r>
      <w:proofErr w:type="spellStart"/>
      <w:r>
        <w:rPr>
          <w:rFonts w:ascii="Arial" w:hAnsi="Arial" w:cs="Arial"/>
          <w:b/>
          <w:bCs/>
          <w:sz w:val="20"/>
          <w:szCs w:val="20"/>
          <w:lang w:val="en-US"/>
        </w:rPr>
        <w:t>Siwisa</w:t>
      </w:r>
      <w:proofErr w:type="spellEnd"/>
      <w:r>
        <w:rPr>
          <w:rFonts w:ascii="Arial" w:hAnsi="Arial" w:cs="Arial"/>
          <w:b/>
          <w:bCs/>
          <w:sz w:val="20"/>
          <w:szCs w:val="20"/>
          <w:lang w:val="en-US"/>
        </w:rPr>
        <w:t xml:space="preserve"> (EFF) to ask the Minister of Forestry, Fisheries and Environment:</w:t>
      </w:r>
    </w:p>
    <w:p w14:paraId="670FBBA9" w14:textId="42845203" w:rsidR="00986A17" w:rsidRPr="00986A17" w:rsidRDefault="00EE25E0" w:rsidP="00986A17">
      <w:pPr>
        <w:rPr>
          <w:rFonts w:ascii="Arial" w:hAnsi="Arial" w:cs="Arial"/>
          <w:b/>
          <w:bCs/>
          <w:sz w:val="20"/>
          <w:szCs w:val="20"/>
          <w:lang w:val="en-US"/>
        </w:rPr>
      </w:pPr>
      <w:r>
        <w:rPr>
          <w:rFonts w:ascii="Arial" w:hAnsi="Arial" w:cs="Arial"/>
          <w:sz w:val="20"/>
          <w:szCs w:val="20"/>
          <w:lang w:val="en-US"/>
        </w:rPr>
        <w:t>Whether, with reference to her reply to question 1413 on 19 May 2023, she will furnish Ms H S Winkler with (a) the case numbers and details of all the criminal proceedings taken against the eThekwini Metropolitan Municipality by her department and (b) the details of the outcomes of the criminal proceedings; if not, why not; if so, what are the relevant details?</w:t>
      </w:r>
    </w:p>
    <w:p w14:paraId="01BF14F3" w14:textId="181F9C97" w:rsidR="00AC2A85" w:rsidRPr="007612DF" w:rsidRDefault="000F6231" w:rsidP="00AC2A85">
      <w:pPr>
        <w:rPr>
          <w:rFonts w:ascii="Arial" w:hAnsi="Arial" w:cs="Arial"/>
          <w:b/>
          <w:bCs/>
          <w:sz w:val="20"/>
          <w:szCs w:val="20"/>
          <w:lang w:val="en-US"/>
        </w:rPr>
      </w:pPr>
      <w:r w:rsidRPr="007612DF">
        <w:rPr>
          <w:rFonts w:ascii="Arial" w:hAnsi="Arial" w:cs="Arial"/>
          <w:b/>
          <w:bCs/>
          <w:sz w:val="20"/>
          <w:szCs w:val="20"/>
          <w:lang w:val="en-US"/>
        </w:rPr>
        <w:t>Find reply</w:t>
      </w:r>
      <w:r w:rsidRPr="00EE25E0">
        <w:rPr>
          <w:rFonts w:ascii="Arial" w:hAnsi="Arial" w:cs="Arial"/>
          <w:b/>
          <w:bCs/>
          <w:sz w:val="20"/>
          <w:szCs w:val="20"/>
          <w:lang w:val="en-US"/>
        </w:rPr>
        <w:t xml:space="preserve"> </w:t>
      </w:r>
      <w:hyperlink r:id="rId6" w:history="1">
        <w:r w:rsidRPr="00EE25E0">
          <w:rPr>
            <w:rStyle w:val="Hyperlink"/>
            <w:rFonts w:ascii="Arial" w:hAnsi="Arial" w:cs="Arial"/>
            <w:b/>
            <w:bCs/>
            <w:sz w:val="20"/>
            <w:szCs w:val="20"/>
            <w:lang w:val="en-US"/>
          </w:rPr>
          <w:t>here</w:t>
        </w:r>
      </w:hyperlink>
      <w:r w:rsidRPr="007612DF">
        <w:rPr>
          <w:rFonts w:ascii="Arial" w:hAnsi="Arial" w:cs="Arial"/>
          <w:b/>
          <w:bCs/>
          <w:sz w:val="20"/>
          <w:szCs w:val="20"/>
          <w:lang w:val="en-US"/>
        </w:rPr>
        <w:t xml:space="preserve"> </w:t>
      </w:r>
    </w:p>
    <w:sectPr w:rsidR="00AC2A85" w:rsidRPr="00761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898"/>
    <w:multiLevelType w:val="hybridMultilevel"/>
    <w:tmpl w:val="49301E8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151E8D"/>
    <w:multiLevelType w:val="hybridMultilevel"/>
    <w:tmpl w:val="9B907E6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BC1E2A"/>
    <w:multiLevelType w:val="hybridMultilevel"/>
    <w:tmpl w:val="B26090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41607012">
    <w:abstractNumId w:val="0"/>
  </w:num>
  <w:num w:numId="2" w16cid:durableId="232349403">
    <w:abstractNumId w:val="2"/>
  </w:num>
  <w:num w:numId="3" w16cid:durableId="175192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FB"/>
    <w:rsid w:val="00014C51"/>
    <w:rsid w:val="000F6231"/>
    <w:rsid w:val="0024015A"/>
    <w:rsid w:val="0026137B"/>
    <w:rsid w:val="00283AFD"/>
    <w:rsid w:val="002F4E94"/>
    <w:rsid w:val="0040754F"/>
    <w:rsid w:val="004752B7"/>
    <w:rsid w:val="0063213E"/>
    <w:rsid w:val="006C767F"/>
    <w:rsid w:val="007612DF"/>
    <w:rsid w:val="00764B77"/>
    <w:rsid w:val="008560E7"/>
    <w:rsid w:val="008773D7"/>
    <w:rsid w:val="008B49F1"/>
    <w:rsid w:val="00936151"/>
    <w:rsid w:val="00986A17"/>
    <w:rsid w:val="009C246A"/>
    <w:rsid w:val="009E3477"/>
    <w:rsid w:val="00AC2A85"/>
    <w:rsid w:val="00AF550D"/>
    <w:rsid w:val="00B70C98"/>
    <w:rsid w:val="00D07BFB"/>
    <w:rsid w:val="00D76CE2"/>
    <w:rsid w:val="00E11835"/>
    <w:rsid w:val="00E71ED2"/>
    <w:rsid w:val="00E80A17"/>
    <w:rsid w:val="00E91A85"/>
    <w:rsid w:val="00EE25E0"/>
    <w:rsid w:val="00F428AC"/>
    <w:rsid w:val="00F6571D"/>
    <w:rsid w:val="00F91E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21C1"/>
  <w15:chartTrackingRefBased/>
  <w15:docId w15:val="{2B6AE426-2B48-47AD-9797-F4981518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85"/>
    <w:pPr>
      <w:ind w:left="720"/>
      <w:contextualSpacing/>
    </w:pPr>
  </w:style>
  <w:style w:type="character" w:styleId="Hyperlink">
    <w:name w:val="Hyperlink"/>
    <w:basedOn w:val="DefaultParagraphFont"/>
    <w:uiPriority w:val="99"/>
    <w:unhideWhenUsed/>
    <w:rsid w:val="000F6231"/>
    <w:rPr>
      <w:color w:val="0563C1" w:themeColor="hyperlink"/>
      <w:u w:val="single"/>
    </w:rPr>
  </w:style>
  <w:style w:type="character" w:styleId="UnresolvedMention">
    <w:name w:val="Unresolved Mention"/>
    <w:basedOn w:val="DefaultParagraphFont"/>
    <w:uiPriority w:val="99"/>
    <w:semiHidden/>
    <w:unhideWhenUsed/>
    <w:rsid w:val="000F6231"/>
    <w:rPr>
      <w:color w:val="605E5C"/>
      <w:shd w:val="clear" w:color="auto" w:fill="E1DFDD"/>
    </w:rPr>
  </w:style>
  <w:style w:type="character" w:styleId="FollowedHyperlink">
    <w:name w:val="FollowedHyperlink"/>
    <w:basedOn w:val="DefaultParagraphFont"/>
    <w:uiPriority w:val="99"/>
    <w:semiHidden/>
    <w:unhideWhenUsed/>
    <w:rsid w:val="00D7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pmg.org.za/RNW2380-2023-06-2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2AA8-B278-43FF-990F-659BF355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3</cp:revision>
  <dcterms:created xsi:type="dcterms:W3CDTF">2023-07-11T13:46:00Z</dcterms:created>
  <dcterms:modified xsi:type="dcterms:W3CDTF">2023-07-11T13:52:00Z</dcterms:modified>
</cp:coreProperties>
</file>