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DAA" w:rsidRPr="00B849DA" w:rsidRDefault="003B1DAA" w:rsidP="00B849DA">
      <w:pPr>
        <w:rPr>
          <w:rFonts w:ascii="Arial" w:hAnsi="Arial" w:cs="Arial"/>
          <w:color w:val="000000" w:themeColor="text1"/>
          <w:sz w:val="20"/>
          <w:szCs w:val="20"/>
          <w:lang w:val="en-US"/>
        </w:rPr>
      </w:pPr>
    </w:p>
    <w:p w:rsidR="000C58CF" w:rsidRPr="00B849DA" w:rsidRDefault="000C58CF" w:rsidP="00B849DA">
      <w:pPr>
        <w:jc w:val="center"/>
        <w:rPr>
          <w:rFonts w:ascii="Arial" w:hAnsi="Arial" w:cs="Arial"/>
          <w:vanish/>
          <w:color w:val="000000"/>
          <w:sz w:val="20"/>
          <w:szCs w:val="20"/>
        </w:rPr>
      </w:pPr>
    </w:p>
    <w:p w:rsidR="000C58CF" w:rsidRPr="00B849DA" w:rsidRDefault="000C58CF" w:rsidP="00B849DA">
      <w:pPr>
        <w:rPr>
          <w:rFonts w:ascii="Arial" w:hAnsi="Arial" w:cs="Arial"/>
          <w:b/>
          <w:bCs/>
          <w:color w:val="000000"/>
          <w:sz w:val="20"/>
          <w:szCs w:val="20"/>
        </w:rPr>
      </w:pPr>
    </w:p>
    <w:p w:rsidR="000C58CF" w:rsidRPr="00B849DA" w:rsidRDefault="000C58CF" w:rsidP="00B849DA">
      <w:pPr>
        <w:jc w:val="center"/>
        <w:rPr>
          <w:rFonts w:ascii="Arial" w:hAnsi="Arial" w:cs="Arial"/>
          <w:b/>
          <w:bCs/>
          <w:color w:val="000000"/>
          <w:sz w:val="20"/>
          <w:szCs w:val="20"/>
        </w:rPr>
      </w:pPr>
      <w:r w:rsidRPr="00B849DA">
        <w:rPr>
          <w:rFonts w:ascii="Arial" w:hAnsi="Arial" w:cs="Arial"/>
          <w:b/>
          <w:bCs/>
          <w:color w:val="000000"/>
          <w:sz w:val="20"/>
          <w:szCs w:val="20"/>
        </w:rPr>
        <w:t xml:space="preserve">NATIONAL </w:t>
      </w:r>
      <w:r w:rsidR="009A0F85" w:rsidRPr="00B849DA">
        <w:rPr>
          <w:rFonts w:ascii="Arial" w:hAnsi="Arial" w:cs="Arial"/>
          <w:b/>
          <w:bCs/>
          <w:color w:val="000000"/>
          <w:sz w:val="20"/>
          <w:szCs w:val="20"/>
        </w:rPr>
        <w:t>ASSEMBLY</w:t>
      </w:r>
    </w:p>
    <w:p w:rsidR="000C58CF" w:rsidRPr="00B849DA" w:rsidRDefault="000C58CF" w:rsidP="00B849DA">
      <w:pPr>
        <w:jc w:val="center"/>
        <w:rPr>
          <w:rFonts w:ascii="Arial" w:hAnsi="Arial" w:cs="Arial"/>
          <w:b/>
          <w:bCs/>
          <w:color w:val="000000"/>
          <w:sz w:val="20"/>
          <w:szCs w:val="20"/>
        </w:rPr>
      </w:pPr>
      <w:r w:rsidRPr="00B849DA">
        <w:rPr>
          <w:rFonts w:ascii="Arial" w:hAnsi="Arial" w:cs="Arial"/>
          <w:b/>
          <w:bCs/>
          <w:color w:val="000000"/>
          <w:sz w:val="20"/>
          <w:szCs w:val="20"/>
        </w:rPr>
        <w:t>QUESTIONS FOR WRITTEN REPLY</w:t>
      </w:r>
    </w:p>
    <w:p w:rsidR="000C58CF" w:rsidRPr="00B849DA" w:rsidRDefault="000C58CF" w:rsidP="00B849DA">
      <w:pPr>
        <w:rPr>
          <w:rFonts w:ascii="Arial" w:hAnsi="Arial" w:cs="Arial"/>
          <w:b/>
          <w:bCs/>
          <w:color w:val="000000"/>
          <w:sz w:val="20"/>
          <w:szCs w:val="20"/>
        </w:rPr>
      </w:pPr>
    </w:p>
    <w:p w:rsidR="00164E6E" w:rsidRPr="00B849DA" w:rsidRDefault="000C58CF" w:rsidP="00B849DA">
      <w:pPr>
        <w:jc w:val="center"/>
        <w:rPr>
          <w:rFonts w:ascii="Arial" w:hAnsi="Arial" w:cs="Arial"/>
          <w:b/>
          <w:bCs/>
          <w:sz w:val="20"/>
          <w:szCs w:val="20"/>
        </w:rPr>
      </w:pPr>
      <w:r w:rsidRPr="00B849DA">
        <w:rPr>
          <w:rFonts w:ascii="Arial" w:hAnsi="Arial" w:cs="Arial"/>
          <w:b/>
          <w:bCs/>
          <w:color w:val="000000"/>
          <w:sz w:val="20"/>
          <w:szCs w:val="20"/>
        </w:rPr>
        <w:t>QUESTION NUMBER</w:t>
      </w:r>
      <w:r w:rsidR="00164E6E" w:rsidRPr="00B849DA">
        <w:rPr>
          <w:rFonts w:ascii="Arial" w:hAnsi="Arial" w:cs="Arial"/>
          <w:b/>
          <w:bCs/>
          <w:color w:val="000000"/>
          <w:sz w:val="20"/>
          <w:szCs w:val="20"/>
        </w:rPr>
        <w:t>:</w:t>
      </w:r>
      <w:r w:rsidRPr="00B849DA">
        <w:rPr>
          <w:rFonts w:ascii="Arial" w:hAnsi="Arial" w:cs="Arial"/>
          <w:b/>
          <w:bCs/>
          <w:color w:val="000000"/>
          <w:sz w:val="20"/>
          <w:szCs w:val="20"/>
        </w:rPr>
        <w:t xml:space="preserve"> </w:t>
      </w:r>
      <w:r w:rsidR="00817868" w:rsidRPr="00B849DA">
        <w:rPr>
          <w:rFonts w:ascii="Arial" w:hAnsi="Arial" w:cs="Arial"/>
          <w:b/>
          <w:bCs/>
          <w:sz w:val="20"/>
          <w:szCs w:val="20"/>
        </w:rPr>
        <w:t>PQ</w:t>
      </w:r>
      <w:r w:rsidR="00F561E9" w:rsidRPr="00B849DA">
        <w:rPr>
          <w:rFonts w:ascii="Arial" w:hAnsi="Arial" w:cs="Arial"/>
          <w:b/>
          <w:bCs/>
          <w:sz w:val="20"/>
          <w:szCs w:val="20"/>
        </w:rPr>
        <w:t xml:space="preserve"> </w:t>
      </w:r>
      <w:r w:rsidR="009A0F85" w:rsidRPr="00B849DA">
        <w:rPr>
          <w:rFonts w:ascii="Arial" w:hAnsi="Arial" w:cs="Arial"/>
          <w:b/>
          <w:bCs/>
          <w:sz w:val="20"/>
          <w:szCs w:val="20"/>
        </w:rPr>
        <w:t>2397</w:t>
      </w:r>
    </w:p>
    <w:p w:rsidR="00805400" w:rsidRPr="00B849DA" w:rsidRDefault="0086622F" w:rsidP="00B849DA">
      <w:pPr>
        <w:jc w:val="center"/>
        <w:rPr>
          <w:rFonts w:ascii="Arial" w:hAnsi="Arial" w:cs="Arial"/>
          <w:b/>
          <w:bCs/>
          <w:sz w:val="20"/>
          <w:szCs w:val="20"/>
        </w:rPr>
      </w:pPr>
      <w:r w:rsidRPr="00B849DA">
        <w:rPr>
          <w:rFonts w:ascii="Arial" w:hAnsi="Arial" w:cs="Arial"/>
          <w:b/>
          <w:bCs/>
          <w:sz w:val="20"/>
          <w:szCs w:val="20"/>
        </w:rPr>
        <w:t>DATE OF PUBLICATION:</w:t>
      </w:r>
      <w:r w:rsidR="00026E4E" w:rsidRPr="00B849DA">
        <w:rPr>
          <w:rFonts w:ascii="Arial" w:hAnsi="Arial" w:cs="Arial"/>
          <w:b/>
          <w:bCs/>
          <w:sz w:val="20"/>
          <w:szCs w:val="20"/>
        </w:rPr>
        <w:t xml:space="preserve"> 09 JUNE 2023</w:t>
      </w:r>
      <w:r w:rsidRPr="00B849DA">
        <w:rPr>
          <w:rFonts w:ascii="Arial" w:hAnsi="Arial" w:cs="Arial"/>
          <w:b/>
          <w:bCs/>
          <w:sz w:val="20"/>
          <w:szCs w:val="20"/>
        </w:rPr>
        <w:t xml:space="preserve"> </w:t>
      </w:r>
    </w:p>
    <w:p w:rsidR="0086622F" w:rsidRPr="00B849DA" w:rsidRDefault="0086622F" w:rsidP="00B849DA">
      <w:pPr>
        <w:jc w:val="center"/>
        <w:rPr>
          <w:rFonts w:ascii="Arial" w:hAnsi="Arial" w:cs="Arial"/>
          <w:b/>
          <w:bCs/>
          <w:sz w:val="20"/>
          <w:szCs w:val="20"/>
        </w:rPr>
      </w:pPr>
    </w:p>
    <w:p w:rsidR="003134CE" w:rsidRPr="00B849DA" w:rsidRDefault="003134CE" w:rsidP="00B849DA">
      <w:pPr>
        <w:ind w:left="720" w:hanging="720"/>
        <w:jc w:val="both"/>
        <w:rPr>
          <w:rFonts w:ascii="Arial" w:hAnsi="Arial" w:cs="Arial"/>
          <w:b/>
          <w:bCs/>
          <w:sz w:val="20"/>
          <w:szCs w:val="20"/>
          <w:lang w:val="en-ZA"/>
        </w:rPr>
      </w:pPr>
      <w:r w:rsidRPr="00B849DA">
        <w:rPr>
          <w:rFonts w:ascii="Arial" w:hAnsi="Arial" w:cs="Arial"/>
          <w:b/>
          <w:bCs/>
          <w:sz w:val="20"/>
          <w:szCs w:val="20"/>
          <w:lang w:val="en-ZA"/>
        </w:rPr>
        <w:t>2379.</w:t>
      </w:r>
      <w:r w:rsidRPr="00B849DA">
        <w:rPr>
          <w:rFonts w:ascii="Arial" w:hAnsi="Arial" w:cs="Arial"/>
          <w:b/>
          <w:bCs/>
          <w:sz w:val="20"/>
          <w:szCs w:val="20"/>
          <w:lang w:val="en-ZA"/>
        </w:rPr>
        <w:tab/>
        <w:t xml:space="preserve">Mr J F Smalle (DA) to ask the Minister of Cooperative Governance and Traditional Affairs: </w:t>
      </w:r>
    </w:p>
    <w:p w:rsidR="003134CE" w:rsidRPr="00B849DA" w:rsidRDefault="003134CE" w:rsidP="00B849DA">
      <w:pPr>
        <w:ind w:left="720" w:hanging="720"/>
        <w:jc w:val="both"/>
        <w:rPr>
          <w:rFonts w:ascii="Arial" w:hAnsi="Arial" w:cs="Arial"/>
          <w:sz w:val="20"/>
          <w:szCs w:val="20"/>
          <w:lang w:val="en-ZA"/>
        </w:rPr>
      </w:pPr>
      <w:r w:rsidRPr="00B849DA">
        <w:rPr>
          <w:rFonts w:ascii="Arial" w:hAnsi="Arial" w:cs="Arial"/>
          <w:sz w:val="20"/>
          <w:szCs w:val="20"/>
          <w:lang w:val="en-ZA"/>
        </w:rPr>
        <w:t>(1)</w:t>
      </w:r>
      <w:r w:rsidRPr="00B849DA">
        <w:rPr>
          <w:rFonts w:ascii="Arial" w:hAnsi="Arial" w:cs="Arial"/>
          <w:sz w:val="20"/>
          <w:szCs w:val="20"/>
          <w:lang w:val="en-ZA"/>
        </w:rPr>
        <w:tab/>
        <w:t>Which local municipalities are currently still under the management of sections 139 and 154 of the Constitution of the Republic of South Africa, 1996;</w:t>
      </w:r>
    </w:p>
    <w:p w:rsidR="00805400" w:rsidRPr="00B849DA" w:rsidRDefault="003134CE" w:rsidP="00B849DA">
      <w:pPr>
        <w:ind w:left="720" w:hanging="720"/>
        <w:jc w:val="both"/>
        <w:rPr>
          <w:rFonts w:ascii="Arial" w:hAnsi="Arial" w:cs="Arial"/>
          <w:b/>
          <w:bCs/>
          <w:sz w:val="20"/>
          <w:szCs w:val="20"/>
          <w:lang w:val="en-ZA"/>
        </w:rPr>
      </w:pPr>
      <w:r w:rsidRPr="00B849DA">
        <w:rPr>
          <w:rFonts w:ascii="Arial" w:hAnsi="Arial" w:cs="Arial"/>
          <w:sz w:val="20"/>
          <w:szCs w:val="20"/>
          <w:lang w:val="en-ZA"/>
        </w:rPr>
        <w:t>(2)</w:t>
      </w:r>
      <w:r w:rsidRPr="00B849DA">
        <w:rPr>
          <w:rFonts w:ascii="Arial" w:hAnsi="Arial" w:cs="Arial"/>
          <w:sz w:val="20"/>
          <w:szCs w:val="20"/>
          <w:lang w:val="en-ZA"/>
        </w:rPr>
        <w:tab/>
        <w:t>with reference to local municipalities that are under administration, what (a) percentage of payments were paid to service providers and suppliers (i) within 30 days of invoicing, (ii) 60 days of invoicing, (iii) 90 days of invoicing, (iv) 120 days of invoicing and (v) above 120 days of invoicing in each month in the past three financial years and (b) is the total amount owed to creditors?</w:t>
      </w:r>
      <w:r w:rsidRPr="00B849DA">
        <w:rPr>
          <w:rFonts w:ascii="Arial" w:hAnsi="Arial" w:cs="Arial"/>
          <w:sz w:val="20"/>
          <w:szCs w:val="20"/>
          <w:lang w:val="en-ZA"/>
        </w:rPr>
        <w:tab/>
      </w:r>
      <w:r w:rsidRPr="00B849DA">
        <w:rPr>
          <w:rFonts w:ascii="Arial" w:hAnsi="Arial" w:cs="Arial"/>
          <w:sz w:val="20"/>
          <w:szCs w:val="20"/>
          <w:lang w:val="en-ZA"/>
        </w:rPr>
        <w:tab/>
      </w:r>
      <w:r w:rsidRPr="00B849DA">
        <w:rPr>
          <w:rFonts w:ascii="Arial" w:hAnsi="Arial" w:cs="Arial"/>
          <w:sz w:val="20"/>
          <w:szCs w:val="20"/>
          <w:lang w:val="en-ZA"/>
        </w:rPr>
        <w:tab/>
        <w:t>NW2716E</w:t>
      </w:r>
    </w:p>
    <w:p w:rsidR="003134CE" w:rsidRPr="00B849DA" w:rsidRDefault="003134CE" w:rsidP="00B849DA">
      <w:pPr>
        <w:jc w:val="both"/>
        <w:rPr>
          <w:rFonts w:ascii="Arial" w:hAnsi="Arial" w:cs="Arial"/>
          <w:b/>
          <w:bCs/>
          <w:iCs/>
          <w:sz w:val="20"/>
          <w:szCs w:val="20"/>
          <w:lang w:val="en-ZA"/>
        </w:rPr>
      </w:pPr>
    </w:p>
    <w:p w:rsidR="00805400" w:rsidRPr="00B849DA" w:rsidRDefault="0086622F" w:rsidP="00B849DA">
      <w:pPr>
        <w:jc w:val="both"/>
        <w:rPr>
          <w:rFonts w:ascii="Arial" w:hAnsi="Arial" w:cs="Arial"/>
          <w:b/>
          <w:bCs/>
          <w:iCs/>
          <w:sz w:val="20"/>
          <w:szCs w:val="20"/>
          <w:lang w:val="en-ZA"/>
        </w:rPr>
      </w:pPr>
      <w:r w:rsidRPr="00B849DA">
        <w:rPr>
          <w:rFonts w:ascii="Arial" w:hAnsi="Arial" w:cs="Arial"/>
          <w:b/>
          <w:bCs/>
          <w:iCs/>
          <w:sz w:val="20"/>
          <w:szCs w:val="20"/>
          <w:lang w:val="en-ZA"/>
        </w:rPr>
        <w:t>REPLY:</w:t>
      </w:r>
    </w:p>
    <w:p w:rsidR="003134CE" w:rsidRPr="00B849DA" w:rsidRDefault="003134CE" w:rsidP="00B849DA">
      <w:pPr>
        <w:ind w:left="709" w:hanging="709"/>
        <w:jc w:val="both"/>
        <w:rPr>
          <w:rFonts w:ascii="Arial" w:hAnsi="Arial" w:cs="Arial"/>
          <w:bCs/>
          <w:iCs/>
          <w:sz w:val="20"/>
          <w:szCs w:val="20"/>
          <w:lang w:val="en-ZA"/>
        </w:rPr>
      </w:pPr>
      <w:r w:rsidRPr="00B849DA">
        <w:rPr>
          <w:rFonts w:ascii="Arial" w:hAnsi="Arial" w:cs="Arial"/>
          <w:bCs/>
          <w:iCs/>
          <w:sz w:val="20"/>
          <w:szCs w:val="20"/>
          <w:lang w:val="en-ZA"/>
        </w:rPr>
        <w:t xml:space="preserve">(1) </w:t>
      </w:r>
      <w:r w:rsidR="00B32D18" w:rsidRPr="00B849DA">
        <w:rPr>
          <w:rFonts w:ascii="Arial" w:hAnsi="Arial" w:cs="Arial"/>
          <w:bCs/>
          <w:iCs/>
          <w:sz w:val="20"/>
          <w:szCs w:val="20"/>
          <w:lang w:val="en-ZA"/>
        </w:rPr>
        <w:tab/>
      </w:r>
      <w:r w:rsidRPr="00B849DA">
        <w:rPr>
          <w:rFonts w:ascii="Arial" w:hAnsi="Arial" w:cs="Arial"/>
          <w:bCs/>
          <w:iCs/>
          <w:sz w:val="20"/>
          <w:szCs w:val="20"/>
          <w:lang w:val="en-ZA"/>
        </w:rPr>
        <w:t xml:space="preserve">The following </w:t>
      </w:r>
      <w:r w:rsidR="00865372" w:rsidRPr="00B849DA">
        <w:rPr>
          <w:rFonts w:ascii="Arial" w:hAnsi="Arial" w:cs="Arial"/>
          <w:bCs/>
          <w:iCs/>
          <w:sz w:val="20"/>
          <w:szCs w:val="20"/>
          <w:lang w:val="en-ZA"/>
        </w:rPr>
        <w:t xml:space="preserve">local </w:t>
      </w:r>
      <w:r w:rsidRPr="00B849DA">
        <w:rPr>
          <w:rFonts w:ascii="Arial" w:hAnsi="Arial" w:cs="Arial"/>
          <w:bCs/>
          <w:iCs/>
          <w:sz w:val="20"/>
          <w:szCs w:val="20"/>
          <w:lang w:val="en-ZA"/>
        </w:rPr>
        <w:t xml:space="preserve">municipalities are </w:t>
      </w:r>
      <w:r w:rsidR="00865372" w:rsidRPr="00B849DA">
        <w:rPr>
          <w:rFonts w:ascii="Arial" w:hAnsi="Arial" w:cs="Arial"/>
          <w:bCs/>
          <w:iCs/>
          <w:sz w:val="20"/>
          <w:szCs w:val="20"/>
          <w:lang w:val="en-ZA"/>
        </w:rPr>
        <w:t xml:space="preserve">currently under intervention as provided for in section </w:t>
      </w:r>
      <w:r w:rsidRPr="00B849DA">
        <w:rPr>
          <w:rFonts w:ascii="Arial" w:hAnsi="Arial" w:cs="Arial"/>
          <w:bCs/>
          <w:iCs/>
          <w:sz w:val="20"/>
          <w:szCs w:val="20"/>
          <w:lang w:val="en-ZA"/>
        </w:rPr>
        <w:t>139 of the Constitution of the Republic of South Africa, 1996:</w:t>
      </w:r>
    </w:p>
    <w:p w:rsidR="003134CE" w:rsidRPr="00B849DA" w:rsidRDefault="003134CE" w:rsidP="00B849DA">
      <w:pPr>
        <w:jc w:val="both"/>
        <w:rPr>
          <w:rFonts w:ascii="Arial" w:eastAsia="Calibri" w:hAnsi="Arial" w:cs="Arial"/>
          <w:b/>
          <w:bCs/>
          <w:sz w:val="20"/>
          <w:szCs w:val="20"/>
          <w:lang w:val="en-US"/>
        </w:rPr>
      </w:pPr>
      <w:bookmarkStart w:id="0" w:name="_Hlk129173320"/>
    </w:p>
    <w:tbl>
      <w:tblPr>
        <w:tblStyle w:val="TableGrid"/>
        <w:tblW w:w="9072" w:type="dxa"/>
        <w:tblInd w:w="704" w:type="dxa"/>
        <w:tblLayout w:type="fixed"/>
        <w:tblLook w:val="04A0"/>
      </w:tblPr>
      <w:tblGrid>
        <w:gridCol w:w="2552"/>
        <w:gridCol w:w="6520"/>
      </w:tblGrid>
      <w:tr w:rsidR="00B32D18" w:rsidRPr="00B849DA" w:rsidTr="00865372">
        <w:trPr>
          <w:tblHeader/>
        </w:trPr>
        <w:tc>
          <w:tcPr>
            <w:tcW w:w="2552" w:type="dxa"/>
            <w:shd w:val="clear" w:color="auto" w:fill="BFBFBF"/>
          </w:tcPr>
          <w:p w:rsidR="00B32D18" w:rsidRPr="00B849DA" w:rsidRDefault="00B32D18" w:rsidP="00B849DA">
            <w:pPr>
              <w:jc w:val="both"/>
              <w:rPr>
                <w:rFonts w:ascii="Arial" w:eastAsia="Calibri" w:hAnsi="Arial" w:cs="Arial"/>
                <w:sz w:val="20"/>
                <w:szCs w:val="20"/>
                <w:lang w:val="en-US"/>
              </w:rPr>
            </w:pPr>
            <w:bookmarkStart w:id="1" w:name="_Hlk72929582"/>
            <w:bookmarkEnd w:id="0"/>
            <w:r w:rsidRPr="00B849DA">
              <w:rPr>
                <w:rFonts w:ascii="Arial" w:eastAsia="Calibri" w:hAnsi="Arial" w:cs="Arial"/>
                <w:sz w:val="20"/>
                <w:szCs w:val="20"/>
                <w:lang w:val="en-US"/>
              </w:rPr>
              <w:t>Name</w:t>
            </w:r>
            <w:r w:rsidR="00865372" w:rsidRPr="00B849DA">
              <w:rPr>
                <w:rFonts w:ascii="Arial" w:eastAsia="Calibri" w:hAnsi="Arial" w:cs="Arial"/>
                <w:sz w:val="20"/>
                <w:szCs w:val="20"/>
                <w:lang w:val="en-US"/>
              </w:rPr>
              <w:t xml:space="preserve"> </w:t>
            </w:r>
            <w:r w:rsidRPr="00B849DA">
              <w:rPr>
                <w:rFonts w:ascii="Arial" w:eastAsia="Calibri" w:hAnsi="Arial" w:cs="Arial"/>
                <w:sz w:val="20"/>
                <w:szCs w:val="20"/>
                <w:lang w:val="en-US"/>
              </w:rPr>
              <w:t>of Municipalit</w:t>
            </w:r>
            <w:r w:rsidR="00865372" w:rsidRPr="00B849DA">
              <w:rPr>
                <w:rFonts w:ascii="Arial" w:eastAsia="Calibri" w:hAnsi="Arial" w:cs="Arial"/>
                <w:sz w:val="20"/>
                <w:szCs w:val="20"/>
                <w:lang w:val="en-US"/>
              </w:rPr>
              <w:t>y</w:t>
            </w:r>
          </w:p>
        </w:tc>
        <w:tc>
          <w:tcPr>
            <w:tcW w:w="6520" w:type="dxa"/>
            <w:shd w:val="clear" w:color="auto" w:fill="BFBFBF"/>
          </w:tcPr>
          <w:p w:rsidR="00B32D18" w:rsidRPr="00B849DA" w:rsidRDefault="00B32D18" w:rsidP="00B849DA">
            <w:pPr>
              <w:jc w:val="both"/>
              <w:rPr>
                <w:rFonts w:ascii="Arial" w:eastAsia="Calibri" w:hAnsi="Arial" w:cs="Arial"/>
                <w:sz w:val="20"/>
                <w:szCs w:val="20"/>
                <w:lang w:val="en-US"/>
              </w:rPr>
            </w:pPr>
            <w:r w:rsidRPr="00B849DA">
              <w:rPr>
                <w:rFonts w:ascii="Arial" w:eastAsia="Calibri" w:hAnsi="Arial" w:cs="Arial"/>
                <w:sz w:val="20"/>
                <w:szCs w:val="20"/>
                <w:lang w:val="en-US"/>
              </w:rPr>
              <w:t>Type of intervention</w:t>
            </w:r>
          </w:p>
        </w:tc>
      </w:tr>
      <w:tr w:rsidR="00B32D18" w:rsidRPr="00B849DA" w:rsidTr="00865372">
        <w:trPr>
          <w:trHeight w:val="273"/>
        </w:trPr>
        <w:tc>
          <w:tcPr>
            <w:tcW w:w="2552"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Enoch Mgijima LM</w:t>
            </w:r>
          </w:p>
        </w:tc>
        <w:tc>
          <w:tcPr>
            <w:tcW w:w="6520"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 xml:space="preserve">S139(7) National intervention in the stead of the provincial executive in terms of section 139(5)(a) and (c) </w:t>
            </w:r>
          </w:p>
        </w:tc>
      </w:tr>
      <w:tr w:rsidR="00B32D18" w:rsidRPr="00B849DA" w:rsidTr="00865372">
        <w:trPr>
          <w:trHeight w:val="273"/>
        </w:trPr>
        <w:tc>
          <w:tcPr>
            <w:tcW w:w="2552" w:type="dxa"/>
          </w:tcPr>
          <w:p w:rsidR="00B32D18" w:rsidRPr="00B849DA" w:rsidRDefault="00B32D18" w:rsidP="00B849DA">
            <w:pPr>
              <w:rPr>
                <w:rFonts w:ascii="Arial" w:eastAsia="Calibri" w:hAnsi="Arial" w:cs="Arial"/>
                <w:sz w:val="20"/>
                <w:szCs w:val="20"/>
                <w:lang w:val="en-US"/>
              </w:rPr>
            </w:pPr>
            <w:bookmarkStart w:id="2" w:name="_Hlk80647752"/>
            <w:r w:rsidRPr="00B849DA">
              <w:rPr>
                <w:rFonts w:ascii="Arial" w:eastAsia="Calibri" w:hAnsi="Arial" w:cs="Arial"/>
                <w:sz w:val="20"/>
                <w:szCs w:val="20"/>
                <w:lang w:val="en-US"/>
              </w:rPr>
              <w:t>Amathole LM</w:t>
            </w:r>
          </w:p>
        </w:tc>
        <w:tc>
          <w:tcPr>
            <w:tcW w:w="6520"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S139(5) of the Constitution</w:t>
            </w:r>
          </w:p>
        </w:tc>
      </w:tr>
      <w:tr w:rsidR="00B32D18" w:rsidRPr="00B849DA" w:rsidTr="00865372">
        <w:trPr>
          <w:trHeight w:val="50"/>
        </w:trPr>
        <w:tc>
          <w:tcPr>
            <w:tcW w:w="2552"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Makana LM</w:t>
            </w:r>
          </w:p>
        </w:tc>
        <w:tc>
          <w:tcPr>
            <w:tcW w:w="6520"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S139(5) of the Constitution</w:t>
            </w:r>
          </w:p>
        </w:tc>
      </w:tr>
      <w:bookmarkEnd w:id="2"/>
      <w:tr w:rsidR="00B32D18" w:rsidRPr="00B849DA" w:rsidTr="00865372">
        <w:trPr>
          <w:trHeight w:val="48"/>
        </w:trPr>
        <w:tc>
          <w:tcPr>
            <w:tcW w:w="2552"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Mafube LM</w:t>
            </w:r>
          </w:p>
        </w:tc>
        <w:tc>
          <w:tcPr>
            <w:tcW w:w="6520"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S139(5)(a)&amp;(c) of the Constitution</w:t>
            </w:r>
          </w:p>
        </w:tc>
      </w:tr>
      <w:tr w:rsidR="00B32D18" w:rsidRPr="00B849DA" w:rsidTr="00865372">
        <w:trPr>
          <w:trHeight w:val="222"/>
        </w:trPr>
        <w:tc>
          <w:tcPr>
            <w:tcW w:w="2552" w:type="dxa"/>
          </w:tcPr>
          <w:p w:rsidR="00B32D18" w:rsidRPr="00B849DA" w:rsidRDefault="00B32D18" w:rsidP="00B849DA">
            <w:pPr>
              <w:rPr>
                <w:rFonts w:ascii="Arial" w:eastAsia="Calibri" w:hAnsi="Arial" w:cs="Arial"/>
                <w:sz w:val="20"/>
                <w:szCs w:val="20"/>
                <w:lang w:val="en-US"/>
              </w:rPr>
            </w:pPr>
            <w:bookmarkStart w:id="3" w:name="_Hlk129173285"/>
            <w:r w:rsidRPr="00B849DA">
              <w:rPr>
                <w:rFonts w:ascii="Arial" w:eastAsia="Calibri" w:hAnsi="Arial" w:cs="Arial"/>
                <w:sz w:val="20"/>
                <w:szCs w:val="20"/>
                <w:lang w:val="en-US"/>
              </w:rPr>
              <w:t>Tokologo LM</w:t>
            </w:r>
          </w:p>
        </w:tc>
        <w:tc>
          <w:tcPr>
            <w:tcW w:w="6520"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S139(5)(a)&amp;(c) of the Constitution</w:t>
            </w:r>
          </w:p>
        </w:tc>
      </w:tr>
      <w:bookmarkEnd w:id="3"/>
      <w:tr w:rsidR="00B32D18" w:rsidRPr="00B849DA" w:rsidTr="00865372">
        <w:tc>
          <w:tcPr>
            <w:tcW w:w="2552"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Emfuleni LM</w:t>
            </w:r>
          </w:p>
        </w:tc>
        <w:tc>
          <w:tcPr>
            <w:tcW w:w="6520"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S139(5) of the Constitution</w:t>
            </w:r>
          </w:p>
        </w:tc>
      </w:tr>
      <w:tr w:rsidR="00B32D18" w:rsidRPr="00B849DA" w:rsidTr="00865372">
        <w:tc>
          <w:tcPr>
            <w:tcW w:w="2552"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Merafong LM</w:t>
            </w:r>
          </w:p>
        </w:tc>
        <w:tc>
          <w:tcPr>
            <w:tcW w:w="6520"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S139(5) of the Constitution</w:t>
            </w:r>
          </w:p>
        </w:tc>
      </w:tr>
      <w:tr w:rsidR="00B32D18" w:rsidRPr="00B849DA" w:rsidTr="00865372">
        <w:tc>
          <w:tcPr>
            <w:tcW w:w="2552"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Mpofana LM</w:t>
            </w:r>
          </w:p>
        </w:tc>
        <w:tc>
          <w:tcPr>
            <w:tcW w:w="6520"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S139(1)(b) of the Constitution</w:t>
            </w:r>
          </w:p>
        </w:tc>
      </w:tr>
      <w:tr w:rsidR="00B32D18" w:rsidRPr="00B849DA" w:rsidTr="00865372">
        <w:tc>
          <w:tcPr>
            <w:tcW w:w="2552"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Inkosi Langalibalele LM</w:t>
            </w:r>
          </w:p>
        </w:tc>
        <w:tc>
          <w:tcPr>
            <w:tcW w:w="6520"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S139(1)(b) of the Constitution</w:t>
            </w:r>
          </w:p>
        </w:tc>
      </w:tr>
      <w:tr w:rsidR="00B32D18" w:rsidRPr="00B849DA" w:rsidTr="00865372">
        <w:tc>
          <w:tcPr>
            <w:tcW w:w="2552"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Mtubatuba LM</w:t>
            </w:r>
          </w:p>
        </w:tc>
        <w:tc>
          <w:tcPr>
            <w:tcW w:w="6520"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S139(1)(b) of the Constitution</w:t>
            </w:r>
          </w:p>
        </w:tc>
      </w:tr>
      <w:tr w:rsidR="00B32D18" w:rsidRPr="00B849DA" w:rsidTr="00865372">
        <w:tc>
          <w:tcPr>
            <w:tcW w:w="2552"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Msunduzi LM</w:t>
            </w:r>
          </w:p>
        </w:tc>
        <w:tc>
          <w:tcPr>
            <w:tcW w:w="6520"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S139(1)(b) of the Constitution</w:t>
            </w:r>
          </w:p>
        </w:tc>
      </w:tr>
      <w:tr w:rsidR="00B32D18" w:rsidRPr="00B849DA" w:rsidTr="00865372">
        <w:tc>
          <w:tcPr>
            <w:tcW w:w="2552"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Emalahleni LM</w:t>
            </w:r>
          </w:p>
        </w:tc>
        <w:tc>
          <w:tcPr>
            <w:tcW w:w="6520"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S139(5) of the Constitution</w:t>
            </w:r>
          </w:p>
        </w:tc>
      </w:tr>
      <w:tr w:rsidR="00B32D18" w:rsidRPr="00B849DA" w:rsidTr="00865372">
        <w:tc>
          <w:tcPr>
            <w:tcW w:w="2552"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Govan Mbeki LM</w:t>
            </w:r>
          </w:p>
        </w:tc>
        <w:tc>
          <w:tcPr>
            <w:tcW w:w="6520"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S139(5) of the Constitution</w:t>
            </w:r>
          </w:p>
        </w:tc>
      </w:tr>
      <w:tr w:rsidR="00B32D18" w:rsidRPr="00B849DA" w:rsidTr="00865372">
        <w:tc>
          <w:tcPr>
            <w:tcW w:w="2552"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Msukaligwa LM</w:t>
            </w:r>
          </w:p>
        </w:tc>
        <w:tc>
          <w:tcPr>
            <w:tcW w:w="6520"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S139(5) of the Constitution</w:t>
            </w:r>
          </w:p>
        </w:tc>
      </w:tr>
      <w:tr w:rsidR="00B32D18" w:rsidRPr="00B849DA" w:rsidTr="00865372">
        <w:tc>
          <w:tcPr>
            <w:tcW w:w="2552"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Thaba Chweu LM</w:t>
            </w:r>
          </w:p>
        </w:tc>
        <w:tc>
          <w:tcPr>
            <w:tcW w:w="6520"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S139(5) of the Constitution</w:t>
            </w:r>
          </w:p>
        </w:tc>
      </w:tr>
      <w:tr w:rsidR="00B32D18" w:rsidRPr="00B849DA" w:rsidTr="00865372">
        <w:tc>
          <w:tcPr>
            <w:tcW w:w="2552"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Lekwa LM</w:t>
            </w:r>
          </w:p>
        </w:tc>
        <w:tc>
          <w:tcPr>
            <w:tcW w:w="6520"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S139(7) National intervention in the stead of the provincial executive in terms of section 139(5)(a) and (c)</w:t>
            </w:r>
          </w:p>
        </w:tc>
      </w:tr>
      <w:tr w:rsidR="00B32D18" w:rsidRPr="00B849DA" w:rsidTr="00865372">
        <w:tc>
          <w:tcPr>
            <w:tcW w:w="2552"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Phokwane LM</w:t>
            </w:r>
          </w:p>
        </w:tc>
        <w:tc>
          <w:tcPr>
            <w:tcW w:w="6520"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S139(5) of the Constitution</w:t>
            </w:r>
          </w:p>
        </w:tc>
      </w:tr>
      <w:tr w:rsidR="00865372" w:rsidRPr="00B849DA" w:rsidTr="00865372">
        <w:tc>
          <w:tcPr>
            <w:tcW w:w="2552" w:type="dxa"/>
          </w:tcPr>
          <w:p w:rsidR="00865372" w:rsidRPr="00B849DA" w:rsidRDefault="00865372" w:rsidP="00B849DA">
            <w:pPr>
              <w:rPr>
                <w:rFonts w:ascii="Arial" w:eastAsia="Calibri" w:hAnsi="Arial" w:cs="Arial"/>
                <w:sz w:val="20"/>
                <w:szCs w:val="20"/>
                <w:lang w:val="en-US"/>
              </w:rPr>
            </w:pPr>
            <w:r w:rsidRPr="00B849DA">
              <w:rPr>
                <w:rFonts w:ascii="Arial" w:eastAsia="Calibri" w:hAnsi="Arial" w:cs="Arial"/>
                <w:sz w:val="20"/>
                <w:szCs w:val="20"/>
                <w:lang w:val="en-US"/>
              </w:rPr>
              <w:t>Renosterberg LM</w:t>
            </w:r>
          </w:p>
        </w:tc>
        <w:tc>
          <w:tcPr>
            <w:tcW w:w="6520" w:type="dxa"/>
          </w:tcPr>
          <w:p w:rsidR="00865372" w:rsidRPr="00B849DA" w:rsidRDefault="00865372" w:rsidP="00B849DA">
            <w:pPr>
              <w:rPr>
                <w:rFonts w:ascii="Arial" w:eastAsia="Calibri" w:hAnsi="Arial" w:cs="Arial"/>
                <w:sz w:val="20"/>
                <w:szCs w:val="20"/>
                <w:lang w:val="en-US"/>
              </w:rPr>
            </w:pPr>
            <w:r w:rsidRPr="00B849DA">
              <w:rPr>
                <w:rFonts w:ascii="Arial" w:eastAsia="Calibri" w:hAnsi="Arial" w:cs="Arial"/>
                <w:sz w:val="20"/>
                <w:szCs w:val="20"/>
                <w:lang w:val="en-US"/>
              </w:rPr>
              <w:t>S139(5) of the Constitution</w:t>
            </w:r>
          </w:p>
        </w:tc>
      </w:tr>
      <w:tr w:rsidR="00B32D18" w:rsidRPr="00B849DA" w:rsidTr="00865372">
        <w:trPr>
          <w:trHeight w:val="222"/>
        </w:trPr>
        <w:tc>
          <w:tcPr>
            <w:tcW w:w="2552"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Madibeng LM</w:t>
            </w:r>
          </w:p>
        </w:tc>
        <w:tc>
          <w:tcPr>
            <w:tcW w:w="6520"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S139(5) of the Constitution</w:t>
            </w:r>
          </w:p>
        </w:tc>
      </w:tr>
      <w:tr w:rsidR="00B32D18" w:rsidRPr="00B849DA" w:rsidTr="00865372">
        <w:trPr>
          <w:trHeight w:val="281"/>
        </w:trPr>
        <w:tc>
          <w:tcPr>
            <w:tcW w:w="2552"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Tswaing LM</w:t>
            </w:r>
          </w:p>
        </w:tc>
        <w:tc>
          <w:tcPr>
            <w:tcW w:w="6520"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S139(5) of the Constitution</w:t>
            </w:r>
          </w:p>
        </w:tc>
      </w:tr>
      <w:tr w:rsidR="00B32D18" w:rsidRPr="00B849DA" w:rsidTr="00865372">
        <w:trPr>
          <w:trHeight w:val="280"/>
        </w:trPr>
        <w:tc>
          <w:tcPr>
            <w:tcW w:w="2552" w:type="dxa"/>
          </w:tcPr>
          <w:p w:rsidR="00B32D18" w:rsidRPr="00B849DA" w:rsidRDefault="00B32D18" w:rsidP="00B849DA">
            <w:pPr>
              <w:rPr>
                <w:rFonts w:ascii="Arial" w:eastAsia="+mn-ea" w:hAnsi="Arial" w:cs="Arial"/>
                <w:color w:val="000000"/>
                <w:kern w:val="24"/>
                <w:sz w:val="20"/>
                <w:szCs w:val="20"/>
                <w:lang w:val="en-US"/>
              </w:rPr>
            </w:pPr>
            <w:r w:rsidRPr="00B849DA">
              <w:rPr>
                <w:rFonts w:ascii="Arial" w:eastAsia="+mn-ea" w:hAnsi="Arial" w:cs="Arial"/>
                <w:color w:val="000000"/>
                <w:kern w:val="24"/>
                <w:sz w:val="20"/>
                <w:szCs w:val="20"/>
                <w:lang w:val="en-US"/>
              </w:rPr>
              <w:t>Kgetleng Rivier LM</w:t>
            </w:r>
          </w:p>
        </w:tc>
        <w:tc>
          <w:tcPr>
            <w:tcW w:w="6520"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S139(5) of the Constitution</w:t>
            </w:r>
          </w:p>
        </w:tc>
      </w:tr>
      <w:tr w:rsidR="00B32D18" w:rsidRPr="00B849DA" w:rsidTr="00865372">
        <w:trPr>
          <w:trHeight w:val="280"/>
        </w:trPr>
        <w:tc>
          <w:tcPr>
            <w:tcW w:w="2552" w:type="dxa"/>
          </w:tcPr>
          <w:p w:rsidR="00B32D18" w:rsidRPr="00B849DA" w:rsidRDefault="00B32D18" w:rsidP="00B849DA">
            <w:pPr>
              <w:rPr>
                <w:rFonts w:ascii="Arial" w:eastAsia="+mn-ea" w:hAnsi="Arial" w:cs="Arial"/>
                <w:color w:val="000000"/>
                <w:kern w:val="24"/>
                <w:sz w:val="20"/>
                <w:szCs w:val="20"/>
                <w:lang w:val="en-US"/>
              </w:rPr>
            </w:pPr>
            <w:r w:rsidRPr="00B849DA">
              <w:rPr>
                <w:rFonts w:ascii="Arial" w:eastAsia="+mn-ea" w:hAnsi="Arial" w:cs="Arial"/>
                <w:color w:val="000000"/>
                <w:kern w:val="24"/>
                <w:sz w:val="20"/>
                <w:szCs w:val="20"/>
                <w:lang w:val="en-US"/>
              </w:rPr>
              <w:t>Mahikeng LM</w:t>
            </w:r>
          </w:p>
        </w:tc>
        <w:tc>
          <w:tcPr>
            <w:tcW w:w="6520"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S139(5) of the Constitution</w:t>
            </w:r>
          </w:p>
        </w:tc>
      </w:tr>
      <w:tr w:rsidR="00B32D18" w:rsidRPr="00B849DA" w:rsidTr="00865372">
        <w:trPr>
          <w:trHeight w:val="280"/>
        </w:trPr>
        <w:tc>
          <w:tcPr>
            <w:tcW w:w="2552" w:type="dxa"/>
          </w:tcPr>
          <w:p w:rsidR="00B32D18" w:rsidRPr="00B849DA" w:rsidRDefault="00B32D18" w:rsidP="00B849DA">
            <w:pPr>
              <w:rPr>
                <w:rFonts w:ascii="Arial" w:eastAsia="+mn-ea" w:hAnsi="Arial" w:cs="Arial"/>
                <w:color w:val="000000"/>
                <w:kern w:val="24"/>
                <w:sz w:val="20"/>
                <w:szCs w:val="20"/>
                <w:lang w:val="en-US"/>
              </w:rPr>
            </w:pPr>
            <w:r w:rsidRPr="00B849DA">
              <w:rPr>
                <w:rFonts w:ascii="Arial" w:eastAsia="+mn-ea" w:hAnsi="Arial" w:cs="Arial"/>
                <w:color w:val="000000"/>
                <w:kern w:val="24"/>
                <w:sz w:val="20"/>
                <w:szCs w:val="20"/>
                <w:lang w:val="en-US"/>
              </w:rPr>
              <w:t>Ramotshere LM</w:t>
            </w:r>
          </w:p>
        </w:tc>
        <w:tc>
          <w:tcPr>
            <w:tcW w:w="6520"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S139(5) of the Constitution</w:t>
            </w:r>
          </w:p>
        </w:tc>
      </w:tr>
      <w:tr w:rsidR="00B32D18" w:rsidRPr="00B849DA" w:rsidTr="00865372">
        <w:trPr>
          <w:trHeight w:val="280"/>
        </w:trPr>
        <w:tc>
          <w:tcPr>
            <w:tcW w:w="2552" w:type="dxa"/>
          </w:tcPr>
          <w:p w:rsidR="00B32D18" w:rsidRPr="00B849DA" w:rsidRDefault="00B32D18" w:rsidP="00B849DA">
            <w:pPr>
              <w:rPr>
                <w:rFonts w:ascii="Arial" w:eastAsia="+mn-ea" w:hAnsi="Arial" w:cs="Arial"/>
                <w:color w:val="000000"/>
                <w:kern w:val="24"/>
                <w:sz w:val="20"/>
                <w:szCs w:val="20"/>
                <w:lang w:val="en-US"/>
              </w:rPr>
            </w:pPr>
            <w:r w:rsidRPr="00B849DA">
              <w:rPr>
                <w:rFonts w:ascii="Arial" w:eastAsia="+mn-ea" w:hAnsi="Arial" w:cs="Arial"/>
                <w:color w:val="000000"/>
                <w:kern w:val="24"/>
                <w:sz w:val="20"/>
                <w:szCs w:val="20"/>
                <w:lang w:val="en-US"/>
              </w:rPr>
              <w:t>Naledi LM</w:t>
            </w:r>
          </w:p>
        </w:tc>
        <w:tc>
          <w:tcPr>
            <w:tcW w:w="6520"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S139(5) of the Constitution</w:t>
            </w:r>
          </w:p>
        </w:tc>
      </w:tr>
      <w:tr w:rsidR="00B32D18" w:rsidRPr="00B849DA" w:rsidTr="00865372">
        <w:trPr>
          <w:trHeight w:val="280"/>
        </w:trPr>
        <w:tc>
          <w:tcPr>
            <w:tcW w:w="2552" w:type="dxa"/>
          </w:tcPr>
          <w:p w:rsidR="00B32D18" w:rsidRPr="00B849DA" w:rsidRDefault="00B32D18" w:rsidP="00B849DA">
            <w:pPr>
              <w:rPr>
                <w:rFonts w:ascii="Arial" w:eastAsia="+mn-ea" w:hAnsi="Arial" w:cs="Arial"/>
                <w:color w:val="000000"/>
                <w:kern w:val="24"/>
                <w:sz w:val="20"/>
                <w:szCs w:val="20"/>
                <w:lang w:val="en-US"/>
              </w:rPr>
            </w:pPr>
            <w:r w:rsidRPr="00B849DA">
              <w:rPr>
                <w:rFonts w:ascii="Arial" w:eastAsia="+mn-ea" w:hAnsi="Arial" w:cs="Arial"/>
                <w:color w:val="000000"/>
                <w:kern w:val="24"/>
                <w:sz w:val="20"/>
                <w:szCs w:val="20"/>
                <w:lang w:val="en-US"/>
              </w:rPr>
              <w:t>Kagisano-Molopo LM</w:t>
            </w:r>
          </w:p>
        </w:tc>
        <w:tc>
          <w:tcPr>
            <w:tcW w:w="6520"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S139(1)(b) of the Constitution</w:t>
            </w:r>
          </w:p>
        </w:tc>
      </w:tr>
      <w:tr w:rsidR="00B32D18" w:rsidRPr="00B849DA" w:rsidTr="00865372">
        <w:tc>
          <w:tcPr>
            <w:tcW w:w="2552"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 xml:space="preserve">Beaufort West LM </w:t>
            </w:r>
          </w:p>
        </w:tc>
        <w:tc>
          <w:tcPr>
            <w:tcW w:w="6520" w:type="dxa"/>
          </w:tcPr>
          <w:p w:rsidR="00B32D18" w:rsidRPr="00B849DA" w:rsidRDefault="00B32D18" w:rsidP="00B849DA">
            <w:pPr>
              <w:rPr>
                <w:rFonts w:ascii="Arial" w:eastAsia="Calibri" w:hAnsi="Arial" w:cs="Arial"/>
                <w:sz w:val="20"/>
                <w:szCs w:val="20"/>
                <w:lang w:val="en-US"/>
              </w:rPr>
            </w:pPr>
            <w:r w:rsidRPr="00B849DA">
              <w:rPr>
                <w:rFonts w:ascii="Arial" w:eastAsia="Calibri" w:hAnsi="Arial" w:cs="Arial"/>
                <w:sz w:val="20"/>
                <w:szCs w:val="20"/>
                <w:lang w:val="en-US"/>
              </w:rPr>
              <w:t xml:space="preserve">S139(5)(a) of the Constitution </w:t>
            </w:r>
          </w:p>
        </w:tc>
      </w:tr>
      <w:bookmarkEnd w:id="1"/>
    </w:tbl>
    <w:p w:rsidR="003134CE" w:rsidRPr="00B849DA" w:rsidRDefault="003134CE" w:rsidP="00B849DA">
      <w:pPr>
        <w:tabs>
          <w:tab w:val="left" w:pos="2985"/>
        </w:tabs>
        <w:rPr>
          <w:rFonts w:ascii="Arial" w:eastAsia="Calibri" w:hAnsi="Arial" w:cs="Arial"/>
          <w:sz w:val="20"/>
          <w:szCs w:val="20"/>
          <w:lang w:val="en-US"/>
        </w:rPr>
      </w:pPr>
    </w:p>
    <w:p w:rsidR="00865372" w:rsidRPr="00B849DA" w:rsidRDefault="00865372" w:rsidP="00B849DA">
      <w:pPr>
        <w:ind w:left="720" w:hanging="720"/>
        <w:jc w:val="both"/>
        <w:rPr>
          <w:rFonts w:ascii="Arial" w:hAnsi="Arial" w:cs="Arial"/>
          <w:sz w:val="20"/>
          <w:szCs w:val="20"/>
          <w:lang w:val="en-ZA"/>
        </w:rPr>
      </w:pPr>
      <w:r w:rsidRPr="00B849DA">
        <w:rPr>
          <w:rFonts w:ascii="Arial" w:hAnsi="Arial" w:cs="Arial"/>
          <w:sz w:val="20"/>
          <w:szCs w:val="20"/>
          <w:lang w:val="en-ZA"/>
        </w:rPr>
        <w:t>(2)</w:t>
      </w:r>
      <w:r w:rsidRPr="00B849DA">
        <w:rPr>
          <w:rFonts w:ascii="Arial" w:hAnsi="Arial" w:cs="Arial"/>
          <w:sz w:val="20"/>
          <w:szCs w:val="20"/>
          <w:lang w:val="en-ZA"/>
        </w:rPr>
        <w:tab/>
      </w:r>
      <w:r w:rsidR="00CC176D" w:rsidRPr="00B849DA">
        <w:rPr>
          <w:rFonts w:ascii="Arial" w:hAnsi="Arial" w:cs="Arial"/>
          <w:sz w:val="20"/>
          <w:szCs w:val="20"/>
          <w:lang w:val="en-ZA"/>
        </w:rPr>
        <w:t>The National Treasury is the custodian of Municipal Finances and all information related to the finances and expenditure of municipalities resides with the National Treasury.</w:t>
      </w:r>
    </w:p>
    <w:p w:rsidR="0086622F" w:rsidRPr="00B849DA" w:rsidRDefault="0086622F" w:rsidP="00B849DA">
      <w:pPr>
        <w:ind w:left="720" w:hanging="720"/>
        <w:jc w:val="both"/>
        <w:rPr>
          <w:rFonts w:ascii="Arial" w:hAnsi="Arial" w:cs="Arial"/>
          <w:sz w:val="20"/>
          <w:szCs w:val="20"/>
          <w:lang w:val="en-ZA"/>
        </w:rPr>
      </w:pPr>
    </w:p>
    <w:p w:rsidR="0086622F" w:rsidRPr="00B849DA" w:rsidRDefault="0086622F" w:rsidP="00B849DA">
      <w:pPr>
        <w:ind w:left="720" w:hanging="720"/>
        <w:jc w:val="both"/>
        <w:rPr>
          <w:rFonts w:ascii="Arial" w:hAnsi="Arial" w:cs="Arial"/>
          <w:b/>
          <w:bCs/>
          <w:sz w:val="20"/>
          <w:szCs w:val="20"/>
          <w:lang w:val="en-ZA"/>
        </w:rPr>
      </w:pPr>
      <w:r w:rsidRPr="00B849DA">
        <w:rPr>
          <w:rFonts w:ascii="Arial" w:hAnsi="Arial" w:cs="Arial"/>
          <w:b/>
          <w:bCs/>
          <w:sz w:val="20"/>
          <w:szCs w:val="20"/>
          <w:lang w:val="en-ZA"/>
        </w:rPr>
        <w:t xml:space="preserve">End. </w:t>
      </w:r>
    </w:p>
    <w:p w:rsidR="00471D9C" w:rsidRPr="00B849DA" w:rsidRDefault="00471D9C" w:rsidP="00B849DA">
      <w:pPr>
        <w:rPr>
          <w:rFonts w:ascii="Arial" w:eastAsia="Calibri" w:hAnsi="Arial" w:cs="Arial"/>
          <w:b/>
          <w:sz w:val="20"/>
          <w:szCs w:val="20"/>
          <w:lang w:val="en-ZA"/>
        </w:rPr>
      </w:pPr>
    </w:p>
    <w:p w:rsidR="00865372" w:rsidRPr="00B849DA" w:rsidRDefault="00865372" w:rsidP="00B849DA">
      <w:pPr>
        <w:rPr>
          <w:rFonts w:ascii="Arial" w:hAnsi="Arial" w:cs="Arial"/>
          <w:sz w:val="20"/>
          <w:szCs w:val="20"/>
        </w:rPr>
      </w:pPr>
    </w:p>
    <w:sectPr w:rsidR="00865372" w:rsidRPr="00B849DA" w:rsidSect="00D52558">
      <w:headerReference w:type="even" r:id="rId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119" w:rsidRDefault="006E5119">
      <w:r>
        <w:separator/>
      </w:r>
    </w:p>
  </w:endnote>
  <w:endnote w:type="continuationSeparator" w:id="0">
    <w:p w:rsidR="006E5119" w:rsidRDefault="006E5119">
      <w:r>
        <w:continuationSeparator/>
      </w:r>
    </w:p>
  </w:endnote>
  <w:endnote w:type="continuationNotice" w:id="1">
    <w:p w:rsidR="006E5119" w:rsidRDefault="006E5119"/>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119" w:rsidRDefault="006E5119">
      <w:r>
        <w:separator/>
      </w:r>
    </w:p>
  </w:footnote>
  <w:footnote w:type="continuationSeparator" w:id="0">
    <w:p w:rsidR="006E5119" w:rsidRDefault="006E5119">
      <w:r>
        <w:continuationSeparator/>
      </w:r>
    </w:p>
  </w:footnote>
  <w:footnote w:type="continuationNotice" w:id="1">
    <w:p w:rsidR="006E5119" w:rsidRDefault="006E511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BA4E36">
    <w:pPr>
      <w:pStyle w:val="Header"/>
      <w:framePr w:wrap="around" w:vAnchor="text" w:hAnchor="margin" w:xAlign="center" w:y="1"/>
      <w:rPr>
        <w:rStyle w:val="PageNumber"/>
      </w:rPr>
    </w:pPr>
    <w:r>
      <w:rPr>
        <w:rStyle w:val="PageNumber"/>
      </w:rPr>
      <w:fldChar w:fldCharType="begin"/>
    </w:r>
    <w:r w:rsidR="007915C6">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17F7A77"/>
    <w:multiLevelType w:val="hybridMultilevel"/>
    <w:tmpl w:val="F1D06F94"/>
    <w:lvl w:ilvl="0" w:tplc="B8BC793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80A7EFB"/>
    <w:multiLevelType w:val="hybridMultilevel"/>
    <w:tmpl w:val="4768ADCE"/>
    <w:lvl w:ilvl="0" w:tplc="867A5E32">
      <w:start w:val="1"/>
      <w:numFmt w:val="lowerLetter"/>
      <w:lvlText w:val="(%1)"/>
      <w:lvlJc w:val="left"/>
      <w:pPr>
        <w:ind w:left="1004" w:hanging="360"/>
      </w:pPr>
      <w:rPr>
        <w:rFonts w:eastAsia="Calibri" w:hint="default"/>
      </w:rPr>
    </w:lvl>
    <w:lvl w:ilvl="1" w:tplc="04090019">
      <w:start w:val="1"/>
      <w:numFmt w:val="lowerLetter"/>
      <w:lvlText w:val="%2."/>
      <w:lvlJc w:val="left"/>
      <w:pPr>
        <w:ind w:left="1724" w:hanging="360"/>
      </w:pPr>
    </w:lvl>
    <w:lvl w:ilvl="2" w:tplc="867A5E32">
      <w:start w:val="1"/>
      <w:numFmt w:val="lowerLetter"/>
      <w:lvlText w:val="(%3)"/>
      <w:lvlJc w:val="left"/>
      <w:pPr>
        <w:ind w:left="2624" w:hanging="360"/>
      </w:pPr>
      <w:rPr>
        <w:rFonts w:eastAsia="Calibri"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240E6051"/>
    <w:multiLevelType w:val="hybridMultilevel"/>
    <w:tmpl w:val="F1D06F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nsid w:val="25805B17"/>
    <w:multiLevelType w:val="hybridMultilevel"/>
    <w:tmpl w:val="859AEF00"/>
    <w:lvl w:ilvl="0" w:tplc="867A5E32">
      <w:start w:val="1"/>
      <w:numFmt w:val="low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2B78E1"/>
    <w:multiLevelType w:val="hybridMultilevel"/>
    <w:tmpl w:val="F1D06F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26FE21D1"/>
    <w:multiLevelType w:val="hybridMultilevel"/>
    <w:tmpl w:val="14FC860E"/>
    <w:lvl w:ilvl="0" w:tplc="DFC639A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7650808"/>
    <w:multiLevelType w:val="hybridMultilevel"/>
    <w:tmpl w:val="940E721C"/>
    <w:lvl w:ilvl="0" w:tplc="071AACC8">
      <w:start w:val="1"/>
      <w:numFmt w:val="bullet"/>
      <w:lvlText w:val=""/>
      <w:lvlJc w:val="left"/>
      <w:pPr>
        <w:tabs>
          <w:tab w:val="num" w:pos="720"/>
        </w:tabs>
        <w:ind w:left="720" w:hanging="360"/>
      </w:pPr>
      <w:rPr>
        <w:rFonts w:ascii="Wingdings" w:hAnsi="Wingdings" w:hint="default"/>
      </w:rPr>
    </w:lvl>
    <w:lvl w:ilvl="1" w:tplc="177A2BBA" w:tentative="1">
      <w:start w:val="1"/>
      <w:numFmt w:val="bullet"/>
      <w:lvlText w:val=""/>
      <w:lvlJc w:val="left"/>
      <w:pPr>
        <w:tabs>
          <w:tab w:val="num" w:pos="1440"/>
        </w:tabs>
        <w:ind w:left="1440" w:hanging="360"/>
      </w:pPr>
      <w:rPr>
        <w:rFonts w:ascii="Wingdings" w:hAnsi="Wingdings" w:hint="default"/>
      </w:rPr>
    </w:lvl>
    <w:lvl w:ilvl="2" w:tplc="E942111A" w:tentative="1">
      <w:start w:val="1"/>
      <w:numFmt w:val="bullet"/>
      <w:lvlText w:val=""/>
      <w:lvlJc w:val="left"/>
      <w:pPr>
        <w:tabs>
          <w:tab w:val="num" w:pos="2160"/>
        </w:tabs>
        <w:ind w:left="2160" w:hanging="360"/>
      </w:pPr>
      <w:rPr>
        <w:rFonts w:ascii="Wingdings" w:hAnsi="Wingdings" w:hint="default"/>
      </w:rPr>
    </w:lvl>
    <w:lvl w:ilvl="3" w:tplc="7FA431A4">
      <w:start w:val="1"/>
      <w:numFmt w:val="bullet"/>
      <w:lvlText w:val=""/>
      <w:lvlJc w:val="left"/>
      <w:pPr>
        <w:tabs>
          <w:tab w:val="num" w:pos="2880"/>
        </w:tabs>
        <w:ind w:left="2880" w:hanging="360"/>
      </w:pPr>
      <w:rPr>
        <w:rFonts w:ascii="Wingdings" w:hAnsi="Wingdings" w:hint="default"/>
      </w:rPr>
    </w:lvl>
    <w:lvl w:ilvl="4" w:tplc="C422D732" w:tentative="1">
      <w:start w:val="1"/>
      <w:numFmt w:val="bullet"/>
      <w:lvlText w:val=""/>
      <w:lvlJc w:val="left"/>
      <w:pPr>
        <w:tabs>
          <w:tab w:val="num" w:pos="3600"/>
        </w:tabs>
        <w:ind w:left="3600" w:hanging="360"/>
      </w:pPr>
      <w:rPr>
        <w:rFonts w:ascii="Wingdings" w:hAnsi="Wingdings" w:hint="default"/>
      </w:rPr>
    </w:lvl>
    <w:lvl w:ilvl="5" w:tplc="11AEB940" w:tentative="1">
      <w:start w:val="1"/>
      <w:numFmt w:val="bullet"/>
      <w:lvlText w:val=""/>
      <w:lvlJc w:val="left"/>
      <w:pPr>
        <w:tabs>
          <w:tab w:val="num" w:pos="4320"/>
        </w:tabs>
        <w:ind w:left="4320" w:hanging="360"/>
      </w:pPr>
      <w:rPr>
        <w:rFonts w:ascii="Wingdings" w:hAnsi="Wingdings" w:hint="default"/>
      </w:rPr>
    </w:lvl>
    <w:lvl w:ilvl="6" w:tplc="5C3247B0" w:tentative="1">
      <w:start w:val="1"/>
      <w:numFmt w:val="bullet"/>
      <w:lvlText w:val=""/>
      <w:lvlJc w:val="left"/>
      <w:pPr>
        <w:tabs>
          <w:tab w:val="num" w:pos="5040"/>
        </w:tabs>
        <w:ind w:left="5040" w:hanging="360"/>
      </w:pPr>
      <w:rPr>
        <w:rFonts w:ascii="Wingdings" w:hAnsi="Wingdings" w:hint="default"/>
      </w:rPr>
    </w:lvl>
    <w:lvl w:ilvl="7" w:tplc="93466FB6" w:tentative="1">
      <w:start w:val="1"/>
      <w:numFmt w:val="bullet"/>
      <w:lvlText w:val=""/>
      <w:lvlJc w:val="left"/>
      <w:pPr>
        <w:tabs>
          <w:tab w:val="num" w:pos="5760"/>
        </w:tabs>
        <w:ind w:left="5760" w:hanging="360"/>
      </w:pPr>
      <w:rPr>
        <w:rFonts w:ascii="Wingdings" w:hAnsi="Wingdings" w:hint="default"/>
      </w:rPr>
    </w:lvl>
    <w:lvl w:ilvl="8" w:tplc="291C8BB2" w:tentative="1">
      <w:start w:val="1"/>
      <w:numFmt w:val="bullet"/>
      <w:lvlText w:val=""/>
      <w:lvlJc w:val="left"/>
      <w:pPr>
        <w:tabs>
          <w:tab w:val="num" w:pos="6480"/>
        </w:tabs>
        <w:ind w:left="6480" w:hanging="360"/>
      </w:pPr>
      <w:rPr>
        <w:rFonts w:ascii="Wingdings" w:hAnsi="Wingdings" w:hint="default"/>
      </w:rPr>
    </w:lvl>
  </w:abstractNum>
  <w:abstractNum w:abstractNumId="8">
    <w:nsid w:val="2A717813"/>
    <w:multiLevelType w:val="hybridMultilevel"/>
    <w:tmpl w:val="ADD8C3E8"/>
    <w:lvl w:ilvl="0" w:tplc="8104121E">
      <w:start w:val="1"/>
      <w:numFmt w:val="decimal"/>
      <w:lvlText w:val="(%1)"/>
      <w:lvlJc w:val="left"/>
      <w:pPr>
        <w:ind w:left="720" w:hanging="360"/>
      </w:pPr>
      <w:rPr>
        <w:rFonts w:ascii="Arial" w:eastAsia="Times New Roma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02A9F"/>
    <w:multiLevelType w:val="hybridMultilevel"/>
    <w:tmpl w:val="9A60C13C"/>
    <w:lvl w:ilvl="0" w:tplc="C94E710E">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1F820FC2">
      <w:start w:val="1"/>
      <w:numFmt w:val="lowerLetter"/>
      <w:lvlText w:val="(%3)"/>
      <w:lvlJc w:val="left"/>
      <w:pPr>
        <w:ind w:left="2340" w:hanging="360"/>
      </w:pPr>
      <w:rPr>
        <w:rFonts w:ascii="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0079B0"/>
    <w:multiLevelType w:val="hybridMultilevel"/>
    <w:tmpl w:val="681C8B3C"/>
    <w:lvl w:ilvl="0" w:tplc="EE889DC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03">
      <w:start w:val="1"/>
      <w:numFmt w:val="lowerLetter"/>
      <w:lvlText w:val="%2."/>
      <w:lvlJc w:val="left"/>
      <w:pPr>
        <w:ind w:left="1222" w:hanging="360"/>
      </w:pPr>
    </w:lvl>
    <w:lvl w:ilvl="2" w:tplc="04090005">
      <w:start w:val="1"/>
      <w:numFmt w:val="lowerRoman"/>
      <w:lvlText w:val="%3."/>
      <w:lvlJc w:val="right"/>
      <w:pPr>
        <w:ind w:left="1942" w:hanging="180"/>
      </w:pPr>
    </w:lvl>
    <w:lvl w:ilvl="3" w:tplc="04090001">
      <w:start w:val="1"/>
      <w:numFmt w:val="decimal"/>
      <w:lvlText w:val="%4."/>
      <w:lvlJc w:val="left"/>
      <w:pPr>
        <w:ind w:left="2662" w:hanging="360"/>
      </w:pPr>
    </w:lvl>
    <w:lvl w:ilvl="4" w:tplc="04090003">
      <w:start w:val="1"/>
      <w:numFmt w:val="lowerLetter"/>
      <w:lvlText w:val="%5."/>
      <w:lvlJc w:val="left"/>
      <w:pPr>
        <w:ind w:left="3382" w:hanging="360"/>
      </w:pPr>
    </w:lvl>
    <w:lvl w:ilvl="5" w:tplc="04090005">
      <w:start w:val="1"/>
      <w:numFmt w:val="lowerRoman"/>
      <w:lvlText w:val="%6."/>
      <w:lvlJc w:val="right"/>
      <w:pPr>
        <w:ind w:left="4102" w:hanging="180"/>
      </w:pPr>
    </w:lvl>
    <w:lvl w:ilvl="6" w:tplc="04090001">
      <w:start w:val="1"/>
      <w:numFmt w:val="decimal"/>
      <w:lvlText w:val="%7."/>
      <w:lvlJc w:val="left"/>
      <w:pPr>
        <w:ind w:left="4822" w:hanging="360"/>
      </w:pPr>
    </w:lvl>
    <w:lvl w:ilvl="7" w:tplc="04090003">
      <w:start w:val="1"/>
      <w:numFmt w:val="lowerLetter"/>
      <w:lvlText w:val="%8."/>
      <w:lvlJc w:val="left"/>
      <w:pPr>
        <w:ind w:left="5542" w:hanging="360"/>
      </w:pPr>
    </w:lvl>
    <w:lvl w:ilvl="8" w:tplc="04090005">
      <w:start w:val="1"/>
      <w:numFmt w:val="lowerRoman"/>
      <w:lvlText w:val="%9."/>
      <w:lvlJc w:val="right"/>
      <w:pPr>
        <w:ind w:left="6262" w:hanging="180"/>
      </w:pPr>
    </w:lvl>
  </w:abstractNum>
  <w:abstractNum w:abstractNumId="11">
    <w:nsid w:val="31A70FE4"/>
    <w:multiLevelType w:val="hybridMultilevel"/>
    <w:tmpl w:val="F1D06F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nsid w:val="45EA609D"/>
    <w:multiLevelType w:val="hybridMultilevel"/>
    <w:tmpl w:val="27160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EC57EF"/>
    <w:multiLevelType w:val="hybridMultilevel"/>
    <w:tmpl w:val="8BFE10E4"/>
    <w:lvl w:ilvl="0" w:tplc="08481C2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724B1A"/>
    <w:multiLevelType w:val="hybridMultilevel"/>
    <w:tmpl w:val="82D0F358"/>
    <w:lvl w:ilvl="0" w:tplc="C852A5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EFB2C7E"/>
    <w:multiLevelType w:val="hybridMultilevel"/>
    <w:tmpl w:val="C48E0F96"/>
    <w:lvl w:ilvl="0" w:tplc="1E0E5B3E">
      <w:start w:val="1"/>
      <w:numFmt w:val="lowerLetter"/>
      <w:lvlText w:val="(%1)"/>
      <w:lvlJc w:val="left"/>
      <w:pPr>
        <w:ind w:left="1080" w:hanging="360"/>
      </w:pPr>
      <w:rPr>
        <w:rFonts w:eastAsia="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28F7C11"/>
    <w:multiLevelType w:val="hybridMultilevel"/>
    <w:tmpl w:val="F1D06F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nsid w:val="5404635A"/>
    <w:multiLevelType w:val="hybridMultilevel"/>
    <w:tmpl w:val="068434DC"/>
    <w:lvl w:ilvl="0" w:tplc="4DBC7DC2">
      <w:start w:val="1"/>
      <w:numFmt w:val="decimal"/>
      <w:lvlText w:val="%1."/>
      <w:lvlJc w:val="left"/>
      <w:pPr>
        <w:ind w:left="540" w:hanging="360"/>
      </w:pPr>
      <w:rPr>
        <w:b w:val="0"/>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57BB7AC1"/>
    <w:multiLevelType w:val="hybridMultilevel"/>
    <w:tmpl w:val="75F6E5E4"/>
    <w:lvl w:ilvl="0" w:tplc="66B6E0A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A535E4E"/>
    <w:multiLevelType w:val="hybridMultilevel"/>
    <w:tmpl w:val="F1D06F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nsid w:val="664D6D49"/>
    <w:multiLevelType w:val="hybridMultilevel"/>
    <w:tmpl w:val="F1D06F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nsid w:val="69B35891"/>
    <w:multiLevelType w:val="hybridMultilevel"/>
    <w:tmpl w:val="F1D06F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nsid w:val="6F2B226E"/>
    <w:multiLevelType w:val="hybridMultilevel"/>
    <w:tmpl w:val="7BF61A16"/>
    <w:lvl w:ilvl="0" w:tplc="340ADDC4">
      <w:start w:val="1"/>
      <w:numFmt w:val="lowerLetter"/>
      <w:lvlText w:val="(%1)"/>
      <w:lvlJc w:val="left"/>
      <w:pPr>
        <w:ind w:left="1069" w:hanging="360"/>
      </w:pPr>
      <w:rPr>
        <w:rFonts w:hint="default"/>
        <w:strike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73A41D7F"/>
    <w:multiLevelType w:val="hybridMultilevel"/>
    <w:tmpl w:val="85988D12"/>
    <w:lvl w:ilvl="0" w:tplc="77D2230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76FC605F"/>
    <w:multiLevelType w:val="hybridMultilevel"/>
    <w:tmpl w:val="87ECD6D0"/>
    <w:lvl w:ilvl="0" w:tplc="CB843640">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010172"/>
    <w:multiLevelType w:val="hybridMultilevel"/>
    <w:tmpl w:val="F1D06F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6"/>
  </w:num>
  <w:num w:numId="4">
    <w:abstractNumId w:val="9"/>
  </w:num>
  <w:num w:numId="5">
    <w:abstractNumId w:val="2"/>
  </w:num>
  <w:num w:numId="6">
    <w:abstractNumId w:val="4"/>
  </w:num>
  <w:num w:numId="7">
    <w:abstractNumId w:val="18"/>
  </w:num>
  <w:num w:numId="8">
    <w:abstractNumId w:val="7"/>
  </w:num>
  <w:num w:numId="9">
    <w:abstractNumId w:val="10"/>
  </w:num>
  <w:num w:numId="10">
    <w:abstractNumId w:val="17"/>
  </w:num>
  <w:num w:numId="11">
    <w:abstractNumId w:val="22"/>
  </w:num>
  <w:num w:numId="12">
    <w:abstractNumId w:val="8"/>
  </w:num>
  <w:num w:numId="13">
    <w:abstractNumId w:val="14"/>
  </w:num>
  <w:num w:numId="14">
    <w:abstractNumId w:val="12"/>
  </w:num>
  <w:num w:numId="15">
    <w:abstractNumId w:val="24"/>
  </w:num>
  <w:num w:numId="16">
    <w:abstractNumId w:val="13"/>
  </w:num>
  <w:num w:numId="17">
    <w:abstractNumId w:val="15"/>
  </w:num>
  <w:num w:numId="18">
    <w:abstractNumId w:val="23"/>
  </w:num>
  <w:num w:numId="19">
    <w:abstractNumId w:val="1"/>
  </w:num>
  <w:num w:numId="20">
    <w:abstractNumId w:val="25"/>
  </w:num>
  <w:num w:numId="21">
    <w:abstractNumId w:val="21"/>
  </w:num>
  <w:num w:numId="22">
    <w:abstractNumId w:val="16"/>
  </w:num>
  <w:num w:numId="23">
    <w:abstractNumId w:val="3"/>
  </w:num>
  <w:num w:numId="24">
    <w:abstractNumId w:val="11"/>
  </w:num>
  <w:num w:numId="25">
    <w:abstractNumId w:val="19"/>
  </w:num>
  <w:num w:numId="26">
    <w:abstractNumId w:val="5"/>
  </w:num>
  <w:num w:numId="27">
    <w:abstractNumId w:val="6"/>
  </w:num>
  <w:num w:numId="28">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fr-FR" w:vendorID="64" w:dllVersion="0" w:nlCheck="1" w:checkStyle="0"/>
  <w:activeWritingStyle w:appName="MSWord" w:lang="en-ZA" w:vendorID="64" w:dllVersion="131078" w:nlCheck="1" w:checkStyle="1"/>
  <w:activeWritingStyle w:appName="MSWord" w:lang="en-US" w:vendorID="64" w:dllVersion="131078" w:nlCheck="1" w:checkStyle="1"/>
  <w:activeWritingStyle w:appName="MSWord" w:lang="en-GB" w:vendorID="64" w:dllVersion="131078" w:nlCheck="1" w:checkStyle="1"/>
  <w:defaultTabStop w:val="720"/>
  <w:drawingGridHorizontalSpacing w:val="120"/>
  <w:displayHorizont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BE7EF4"/>
    <w:rsid w:val="000004E8"/>
    <w:rsid w:val="000013C2"/>
    <w:rsid w:val="000015CA"/>
    <w:rsid w:val="00002927"/>
    <w:rsid w:val="00002E33"/>
    <w:rsid w:val="000043A2"/>
    <w:rsid w:val="00004589"/>
    <w:rsid w:val="000051DD"/>
    <w:rsid w:val="00006030"/>
    <w:rsid w:val="00006B72"/>
    <w:rsid w:val="00007B1F"/>
    <w:rsid w:val="0001000C"/>
    <w:rsid w:val="00010B51"/>
    <w:rsid w:val="00011EFF"/>
    <w:rsid w:val="00012351"/>
    <w:rsid w:val="0001295B"/>
    <w:rsid w:val="00013EA3"/>
    <w:rsid w:val="000157D3"/>
    <w:rsid w:val="0001604D"/>
    <w:rsid w:val="00016230"/>
    <w:rsid w:val="00016352"/>
    <w:rsid w:val="00017271"/>
    <w:rsid w:val="000201FF"/>
    <w:rsid w:val="00020289"/>
    <w:rsid w:val="00020860"/>
    <w:rsid w:val="0002113F"/>
    <w:rsid w:val="000219B4"/>
    <w:rsid w:val="000219FC"/>
    <w:rsid w:val="000229D2"/>
    <w:rsid w:val="00023556"/>
    <w:rsid w:val="00024338"/>
    <w:rsid w:val="00024CEA"/>
    <w:rsid w:val="00025097"/>
    <w:rsid w:val="00026E4E"/>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6C6A"/>
    <w:rsid w:val="000675A2"/>
    <w:rsid w:val="00067ABE"/>
    <w:rsid w:val="000721AE"/>
    <w:rsid w:val="00072819"/>
    <w:rsid w:val="00073EAD"/>
    <w:rsid w:val="000752B1"/>
    <w:rsid w:val="000769FA"/>
    <w:rsid w:val="00080AAD"/>
    <w:rsid w:val="00080ACD"/>
    <w:rsid w:val="00082D8D"/>
    <w:rsid w:val="000837F4"/>
    <w:rsid w:val="00083C42"/>
    <w:rsid w:val="000845A9"/>
    <w:rsid w:val="000855CF"/>
    <w:rsid w:val="00085B34"/>
    <w:rsid w:val="000862A6"/>
    <w:rsid w:val="00086331"/>
    <w:rsid w:val="00086833"/>
    <w:rsid w:val="00086B58"/>
    <w:rsid w:val="000871D6"/>
    <w:rsid w:val="00087B7F"/>
    <w:rsid w:val="00087E6F"/>
    <w:rsid w:val="00087EDC"/>
    <w:rsid w:val="0009010A"/>
    <w:rsid w:val="00091369"/>
    <w:rsid w:val="00092113"/>
    <w:rsid w:val="0009232E"/>
    <w:rsid w:val="0009234C"/>
    <w:rsid w:val="0009334E"/>
    <w:rsid w:val="000933C2"/>
    <w:rsid w:val="000949AD"/>
    <w:rsid w:val="00095F30"/>
    <w:rsid w:val="000966F6"/>
    <w:rsid w:val="00096FF1"/>
    <w:rsid w:val="00097005"/>
    <w:rsid w:val="00097E91"/>
    <w:rsid w:val="000A089B"/>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58CF"/>
    <w:rsid w:val="000C6020"/>
    <w:rsid w:val="000C6ACD"/>
    <w:rsid w:val="000D1A98"/>
    <w:rsid w:val="000D2098"/>
    <w:rsid w:val="000D2156"/>
    <w:rsid w:val="000D2737"/>
    <w:rsid w:val="000D3C45"/>
    <w:rsid w:val="000D3FBC"/>
    <w:rsid w:val="000D440A"/>
    <w:rsid w:val="000D5790"/>
    <w:rsid w:val="000D5C6A"/>
    <w:rsid w:val="000D69BF"/>
    <w:rsid w:val="000D6A4B"/>
    <w:rsid w:val="000D6D07"/>
    <w:rsid w:val="000D7322"/>
    <w:rsid w:val="000E0394"/>
    <w:rsid w:val="000E0D0A"/>
    <w:rsid w:val="000E2483"/>
    <w:rsid w:val="000E25D9"/>
    <w:rsid w:val="000E279C"/>
    <w:rsid w:val="000E489A"/>
    <w:rsid w:val="000E4BE9"/>
    <w:rsid w:val="000E5D30"/>
    <w:rsid w:val="000E66EE"/>
    <w:rsid w:val="000E7491"/>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F8"/>
    <w:rsid w:val="00110EE9"/>
    <w:rsid w:val="0011120E"/>
    <w:rsid w:val="0011127D"/>
    <w:rsid w:val="0011218D"/>
    <w:rsid w:val="001136C2"/>
    <w:rsid w:val="0011427E"/>
    <w:rsid w:val="001165AC"/>
    <w:rsid w:val="00116EE0"/>
    <w:rsid w:val="00117268"/>
    <w:rsid w:val="001176F0"/>
    <w:rsid w:val="0012022B"/>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131"/>
    <w:rsid w:val="00135757"/>
    <w:rsid w:val="00135AFE"/>
    <w:rsid w:val="001375BE"/>
    <w:rsid w:val="001377D8"/>
    <w:rsid w:val="001377E7"/>
    <w:rsid w:val="00137C35"/>
    <w:rsid w:val="00140B24"/>
    <w:rsid w:val="00140F7A"/>
    <w:rsid w:val="001422BB"/>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4E6E"/>
    <w:rsid w:val="001655E2"/>
    <w:rsid w:val="001657F9"/>
    <w:rsid w:val="00165A00"/>
    <w:rsid w:val="0016637A"/>
    <w:rsid w:val="001663BE"/>
    <w:rsid w:val="001663EB"/>
    <w:rsid w:val="00166762"/>
    <w:rsid w:val="00166C4C"/>
    <w:rsid w:val="00170C12"/>
    <w:rsid w:val="00172059"/>
    <w:rsid w:val="0017304A"/>
    <w:rsid w:val="00173816"/>
    <w:rsid w:val="00174193"/>
    <w:rsid w:val="001741BA"/>
    <w:rsid w:val="00174942"/>
    <w:rsid w:val="00175E4F"/>
    <w:rsid w:val="00181554"/>
    <w:rsid w:val="001831A7"/>
    <w:rsid w:val="00183366"/>
    <w:rsid w:val="001834EC"/>
    <w:rsid w:val="0018410A"/>
    <w:rsid w:val="001857D5"/>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593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34"/>
    <w:rsid w:val="001B5ED5"/>
    <w:rsid w:val="001B630E"/>
    <w:rsid w:val="001B642B"/>
    <w:rsid w:val="001B6858"/>
    <w:rsid w:val="001B69A5"/>
    <w:rsid w:val="001B7405"/>
    <w:rsid w:val="001B7542"/>
    <w:rsid w:val="001B77DF"/>
    <w:rsid w:val="001C0D60"/>
    <w:rsid w:val="001C1604"/>
    <w:rsid w:val="001C1ED7"/>
    <w:rsid w:val="001C3148"/>
    <w:rsid w:val="001C38D3"/>
    <w:rsid w:val="001C5F6A"/>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BF6"/>
    <w:rsid w:val="001E7C00"/>
    <w:rsid w:val="001E7F93"/>
    <w:rsid w:val="001F28CE"/>
    <w:rsid w:val="001F2BA3"/>
    <w:rsid w:val="001F2C8E"/>
    <w:rsid w:val="001F3839"/>
    <w:rsid w:val="001F4D4F"/>
    <w:rsid w:val="001F5902"/>
    <w:rsid w:val="001F5D6D"/>
    <w:rsid w:val="001F5ED2"/>
    <w:rsid w:val="001F6ACE"/>
    <w:rsid w:val="001F7E7A"/>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6399"/>
    <w:rsid w:val="00250622"/>
    <w:rsid w:val="00251C9C"/>
    <w:rsid w:val="00252775"/>
    <w:rsid w:val="00253181"/>
    <w:rsid w:val="002531C6"/>
    <w:rsid w:val="00253896"/>
    <w:rsid w:val="002541FB"/>
    <w:rsid w:val="00255B3E"/>
    <w:rsid w:val="00256A0D"/>
    <w:rsid w:val="00257328"/>
    <w:rsid w:val="00257D39"/>
    <w:rsid w:val="00260558"/>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3D"/>
    <w:rsid w:val="00271948"/>
    <w:rsid w:val="00271CB4"/>
    <w:rsid w:val="00273E0B"/>
    <w:rsid w:val="002748D8"/>
    <w:rsid w:val="0027752F"/>
    <w:rsid w:val="00277E57"/>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2458"/>
    <w:rsid w:val="002A2848"/>
    <w:rsid w:val="002A2CBC"/>
    <w:rsid w:val="002A4629"/>
    <w:rsid w:val="002A4963"/>
    <w:rsid w:val="002A6287"/>
    <w:rsid w:val="002A7324"/>
    <w:rsid w:val="002B050F"/>
    <w:rsid w:val="002B0BF0"/>
    <w:rsid w:val="002B0D7C"/>
    <w:rsid w:val="002B13DD"/>
    <w:rsid w:val="002B2E4A"/>
    <w:rsid w:val="002B3501"/>
    <w:rsid w:val="002B4C48"/>
    <w:rsid w:val="002B570B"/>
    <w:rsid w:val="002B6579"/>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D7EFA"/>
    <w:rsid w:val="002E03BC"/>
    <w:rsid w:val="002E08AF"/>
    <w:rsid w:val="002E1949"/>
    <w:rsid w:val="002E2035"/>
    <w:rsid w:val="002E30EE"/>
    <w:rsid w:val="002E4E51"/>
    <w:rsid w:val="002E537E"/>
    <w:rsid w:val="002E6C56"/>
    <w:rsid w:val="002E6E42"/>
    <w:rsid w:val="002E6EDE"/>
    <w:rsid w:val="002F01B2"/>
    <w:rsid w:val="002F1D36"/>
    <w:rsid w:val="002F35BE"/>
    <w:rsid w:val="002F3B94"/>
    <w:rsid w:val="002F3FED"/>
    <w:rsid w:val="002F57C4"/>
    <w:rsid w:val="002F6EC6"/>
    <w:rsid w:val="002F7D3D"/>
    <w:rsid w:val="00300F1F"/>
    <w:rsid w:val="0030179D"/>
    <w:rsid w:val="00301EFE"/>
    <w:rsid w:val="00302C90"/>
    <w:rsid w:val="00302EB9"/>
    <w:rsid w:val="0030356D"/>
    <w:rsid w:val="00304716"/>
    <w:rsid w:val="003072CF"/>
    <w:rsid w:val="0030762F"/>
    <w:rsid w:val="00307BC1"/>
    <w:rsid w:val="00310897"/>
    <w:rsid w:val="00311144"/>
    <w:rsid w:val="00311CEE"/>
    <w:rsid w:val="00312A72"/>
    <w:rsid w:val="00312B4A"/>
    <w:rsid w:val="00313017"/>
    <w:rsid w:val="003134CE"/>
    <w:rsid w:val="00313535"/>
    <w:rsid w:val="00313E31"/>
    <w:rsid w:val="00314E2C"/>
    <w:rsid w:val="003157FF"/>
    <w:rsid w:val="00315CBF"/>
    <w:rsid w:val="00317979"/>
    <w:rsid w:val="00317BCD"/>
    <w:rsid w:val="0032013B"/>
    <w:rsid w:val="003204FD"/>
    <w:rsid w:val="003206BD"/>
    <w:rsid w:val="00320ECA"/>
    <w:rsid w:val="00320F70"/>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8D1"/>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51D8"/>
    <w:rsid w:val="003669A7"/>
    <w:rsid w:val="00366F06"/>
    <w:rsid w:val="0036770A"/>
    <w:rsid w:val="003703AC"/>
    <w:rsid w:val="00370C99"/>
    <w:rsid w:val="003710A0"/>
    <w:rsid w:val="0037207D"/>
    <w:rsid w:val="00376291"/>
    <w:rsid w:val="00376E85"/>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1E93"/>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1DAA"/>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4E9"/>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4C0"/>
    <w:rsid w:val="00405AA7"/>
    <w:rsid w:val="00405D54"/>
    <w:rsid w:val="0041023A"/>
    <w:rsid w:val="00412BF1"/>
    <w:rsid w:val="00413C9F"/>
    <w:rsid w:val="004145A5"/>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37EA9"/>
    <w:rsid w:val="004409A7"/>
    <w:rsid w:val="00440F14"/>
    <w:rsid w:val="004421A2"/>
    <w:rsid w:val="00442740"/>
    <w:rsid w:val="00443636"/>
    <w:rsid w:val="004437FC"/>
    <w:rsid w:val="004441C9"/>
    <w:rsid w:val="004441E4"/>
    <w:rsid w:val="00444860"/>
    <w:rsid w:val="00444C95"/>
    <w:rsid w:val="004474F8"/>
    <w:rsid w:val="0044767F"/>
    <w:rsid w:val="0045047E"/>
    <w:rsid w:val="00450C38"/>
    <w:rsid w:val="00450DD6"/>
    <w:rsid w:val="00450DFA"/>
    <w:rsid w:val="00451133"/>
    <w:rsid w:val="00451415"/>
    <w:rsid w:val="00452331"/>
    <w:rsid w:val="004530CF"/>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1D9C"/>
    <w:rsid w:val="0047255D"/>
    <w:rsid w:val="00473852"/>
    <w:rsid w:val="00474E6A"/>
    <w:rsid w:val="0047513C"/>
    <w:rsid w:val="004775ED"/>
    <w:rsid w:val="0048038A"/>
    <w:rsid w:val="00480779"/>
    <w:rsid w:val="004810BA"/>
    <w:rsid w:val="00481D13"/>
    <w:rsid w:val="00482621"/>
    <w:rsid w:val="00482A1E"/>
    <w:rsid w:val="00482C80"/>
    <w:rsid w:val="00483462"/>
    <w:rsid w:val="00483597"/>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25AE"/>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38DF"/>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6FE8"/>
    <w:rsid w:val="005572E5"/>
    <w:rsid w:val="00557630"/>
    <w:rsid w:val="00557757"/>
    <w:rsid w:val="00557CF1"/>
    <w:rsid w:val="005604E5"/>
    <w:rsid w:val="00561905"/>
    <w:rsid w:val="00562120"/>
    <w:rsid w:val="00562565"/>
    <w:rsid w:val="00562CF3"/>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6CF3"/>
    <w:rsid w:val="00587EBF"/>
    <w:rsid w:val="005913C9"/>
    <w:rsid w:val="00591B79"/>
    <w:rsid w:val="00591D3C"/>
    <w:rsid w:val="00591E31"/>
    <w:rsid w:val="005922D3"/>
    <w:rsid w:val="00593DAA"/>
    <w:rsid w:val="00595B28"/>
    <w:rsid w:val="00596949"/>
    <w:rsid w:val="00596C68"/>
    <w:rsid w:val="00596CDB"/>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4817"/>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10C"/>
    <w:rsid w:val="005E453A"/>
    <w:rsid w:val="005E4B0D"/>
    <w:rsid w:val="005E51A4"/>
    <w:rsid w:val="005E5CDD"/>
    <w:rsid w:val="005E6B59"/>
    <w:rsid w:val="005F0140"/>
    <w:rsid w:val="005F07B2"/>
    <w:rsid w:val="005F0A03"/>
    <w:rsid w:val="005F1207"/>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3C3"/>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BC0"/>
    <w:rsid w:val="00676FE1"/>
    <w:rsid w:val="00677457"/>
    <w:rsid w:val="006779E1"/>
    <w:rsid w:val="00680672"/>
    <w:rsid w:val="0068071B"/>
    <w:rsid w:val="006815CE"/>
    <w:rsid w:val="006816AA"/>
    <w:rsid w:val="00681ECA"/>
    <w:rsid w:val="00682A6B"/>
    <w:rsid w:val="006837A2"/>
    <w:rsid w:val="0068391A"/>
    <w:rsid w:val="006840E0"/>
    <w:rsid w:val="00685408"/>
    <w:rsid w:val="00685448"/>
    <w:rsid w:val="006861FC"/>
    <w:rsid w:val="0068681B"/>
    <w:rsid w:val="00686B3B"/>
    <w:rsid w:val="00686C49"/>
    <w:rsid w:val="00691021"/>
    <w:rsid w:val="00691CCC"/>
    <w:rsid w:val="00691D07"/>
    <w:rsid w:val="006931AD"/>
    <w:rsid w:val="00693683"/>
    <w:rsid w:val="00693751"/>
    <w:rsid w:val="00693A41"/>
    <w:rsid w:val="00694886"/>
    <w:rsid w:val="006957DD"/>
    <w:rsid w:val="00695AE2"/>
    <w:rsid w:val="006963F9"/>
    <w:rsid w:val="0069709E"/>
    <w:rsid w:val="006A0E10"/>
    <w:rsid w:val="006A1923"/>
    <w:rsid w:val="006A19C1"/>
    <w:rsid w:val="006A1C7B"/>
    <w:rsid w:val="006A1CCB"/>
    <w:rsid w:val="006A1E4E"/>
    <w:rsid w:val="006A2BCE"/>
    <w:rsid w:val="006A32CF"/>
    <w:rsid w:val="006A32F8"/>
    <w:rsid w:val="006A34E1"/>
    <w:rsid w:val="006A45EF"/>
    <w:rsid w:val="006A4B95"/>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376"/>
    <w:rsid w:val="006C0E93"/>
    <w:rsid w:val="006C1BBA"/>
    <w:rsid w:val="006C231A"/>
    <w:rsid w:val="006C24FF"/>
    <w:rsid w:val="006C2C0E"/>
    <w:rsid w:val="006C35CC"/>
    <w:rsid w:val="006C4A8C"/>
    <w:rsid w:val="006C530F"/>
    <w:rsid w:val="006C5632"/>
    <w:rsid w:val="006C6590"/>
    <w:rsid w:val="006C7917"/>
    <w:rsid w:val="006C7C7C"/>
    <w:rsid w:val="006D0C18"/>
    <w:rsid w:val="006D21BC"/>
    <w:rsid w:val="006D33F6"/>
    <w:rsid w:val="006D39A1"/>
    <w:rsid w:val="006D6337"/>
    <w:rsid w:val="006E03DD"/>
    <w:rsid w:val="006E04DB"/>
    <w:rsid w:val="006E0688"/>
    <w:rsid w:val="006E2D8A"/>
    <w:rsid w:val="006E4829"/>
    <w:rsid w:val="006E5119"/>
    <w:rsid w:val="006E5D5B"/>
    <w:rsid w:val="006E6853"/>
    <w:rsid w:val="006E6B0D"/>
    <w:rsid w:val="006E6F6E"/>
    <w:rsid w:val="006E70D8"/>
    <w:rsid w:val="006E7828"/>
    <w:rsid w:val="006F0811"/>
    <w:rsid w:val="006F192E"/>
    <w:rsid w:val="006F1FB1"/>
    <w:rsid w:val="006F2355"/>
    <w:rsid w:val="006F4D53"/>
    <w:rsid w:val="006F5A38"/>
    <w:rsid w:val="006F7007"/>
    <w:rsid w:val="00700557"/>
    <w:rsid w:val="00701F25"/>
    <w:rsid w:val="007021C7"/>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342"/>
    <w:rsid w:val="00725D24"/>
    <w:rsid w:val="00726065"/>
    <w:rsid w:val="0072627C"/>
    <w:rsid w:val="00727658"/>
    <w:rsid w:val="007279DA"/>
    <w:rsid w:val="007311C3"/>
    <w:rsid w:val="007314BE"/>
    <w:rsid w:val="00731A2C"/>
    <w:rsid w:val="00732936"/>
    <w:rsid w:val="00733092"/>
    <w:rsid w:val="007349B2"/>
    <w:rsid w:val="00734C5C"/>
    <w:rsid w:val="00737400"/>
    <w:rsid w:val="00737C33"/>
    <w:rsid w:val="00740084"/>
    <w:rsid w:val="007403F1"/>
    <w:rsid w:val="007413E6"/>
    <w:rsid w:val="007421AD"/>
    <w:rsid w:val="00742603"/>
    <w:rsid w:val="00744771"/>
    <w:rsid w:val="00744EB5"/>
    <w:rsid w:val="0074541D"/>
    <w:rsid w:val="0074674C"/>
    <w:rsid w:val="00746B35"/>
    <w:rsid w:val="00747763"/>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3083"/>
    <w:rsid w:val="00763613"/>
    <w:rsid w:val="00763942"/>
    <w:rsid w:val="00763EDD"/>
    <w:rsid w:val="00764F9A"/>
    <w:rsid w:val="00765156"/>
    <w:rsid w:val="00767464"/>
    <w:rsid w:val="00770273"/>
    <w:rsid w:val="00770E35"/>
    <w:rsid w:val="007721A0"/>
    <w:rsid w:val="00772978"/>
    <w:rsid w:val="007729B1"/>
    <w:rsid w:val="00773304"/>
    <w:rsid w:val="00774625"/>
    <w:rsid w:val="00774B35"/>
    <w:rsid w:val="00775C1F"/>
    <w:rsid w:val="00775EBC"/>
    <w:rsid w:val="00776B30"/>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EF6"/>
    <w:rsid w:val="007A3F59"/>
    <w:rsid w:val="007A414B"/>
    <w:rsid w:val="007A42A1"/>
    <w:rsid w:val="007A4860"/>
    <w:rsid w:val="007A496B"/>
    <w:rsid w:val="007A4CA7"/>
    <w:rsid w:val="007A59F6"/>
    <w:rsid w:val="007A6A01"/>
    <w:rsid w:val="007B2528"/>
    <w:rsid w:val="007B3595"/>
    <w:rsid w:val="007B38B1"/>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5E30"/>
    <w:rsid w:val="007D62DA"/>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5400"/>
    <w:rsid w:val="00806C34"/>
    <w:rsid w:val="00810CCB"/>
    <w:rsid w:val="0081198D"/>
    <w:rsid w:val="00813F50"/>
    <w:rsid w:val="00814659"/>
    <w:rsid w:val="00814C59"/>
    <w:rsid w:val="00815F14"/>
    <w:rsid w:val="00817868"/>
    <w:rsid w:val="00817A5C"/>
    <w:rsid w:val="00820A6A"/>
    <w:rsid w:val="00821299"/>
    <w:rsid w:val="00822546"/>
    <w:rsid w:val="00822F7A"/>
    <w:rsid w:val="00824B64"/>
    <w:rsid w:val="00824C03"/>
    <w:rsid w:val="008263B3"/>
    <w:rsid w:val="00826C56"/>
    <w:rsid w:val="00826D45"/>
    <w:rsid w:val="00826F8E"/>
    <w:rsid w:val="00827471"/>
    <w:rsid w:val="00827954"/>
    <w:rsid w:val="008305BB"/>
    <w:rsid w:val="00830DA2"/>
    <w:rsid w:val="00831607"/>
    <w:rsid w:val="00831975"/>
    <w:rsid w:val="0083245A"/>
    <w:rsid w:val="00832C49"/>
    <w:rsid w:val="00833DFB"/>
    <w:rsid w:val="008353AC"/>
    <w:rsid w:val="008354CA"/>
    <w:rsid w:val="0083595B"/>
    <w:rsid w:val="00836A97"/>
    <w:rsid w:val="00837336"/>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372"/>
    <w:rsid w:val="00865F62"/>
    <w:rsid w:val="0086622F"/>
    <w:rsid w:val="00866315"/>
    <w:rsid w:val="00867ADD"/>
    <w:rsid w:val="008702B0"/>
    <w:rsid w:val="00871043"/>
    <w:rsid w:val="00871493"/>
    <w:rsid w:val="0087153E"/>
    <w:rsid w:val="00872C6F"/>
    <w:rsid w:val="00873BEC"/>
    <w:rsid w:val="00874220"/>
    <w:rsid w:val="00874E09"/>
    <w:rsid w:val="00876ACD"/>
    <w:rsid w:val="00877478"/>
    <w:rsid w:val="008800E8"/>
    <w:rsid w:val="00880499"/>
    <w:rsid w:val="0088180A"/>
    <w:rsid w:val="008824A5"/>
    <w:rsid w:val="0088363B"/>
    <w:rsid w:val="008839E8"/>
    <w:rsid w:val="00884523"/>
    <w:rsid w:val="00885881"/>
    <w:rsid w:val="00886183"/>
    <w:rsid w:val="00887344"/>
    <w:rsid w:val="0088737E"/>
    <w:rsid w:val="008876DB"/>
    <w:rsid w:val="00887F15"/>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7B8"/>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695"/>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349"/>
    <w:rsid w:val="008E0414"/>
    <w:rsid w:val="008E05DA"/>
    <w:rsid w:val="008E2378"/>
    <w:rsid w:val="008E2D28"/>
    <w:rsid w:val="008E370B"/>
    <w:rsid w:val="008E6E70"/>
    <w:rsid w:val="008E7ECF"/>
    <w:rsid w:val="008F0241"/>
    <w:rsid w:val="008F0519"/>
    <w:rsid w:val="008F1429"/>
    <w:rsid w:val="008F2D2B"/>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680C"/>
    <w:rsid w:val="00907344"/>
    <w:rsid w:val="00911604"/>
    <w:rsid w:val="00911BA4"/>
    <w:rsid w:val="0091236E"/>
    <w:rsid w:val="009135D1"/>
    <w:rsid w:val="00913EF0"/>
    <w:rsid w:val="009149FD"/>
    <w:rsid w:val="00914A98"/>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3B2"/>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1AAD"/>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863"/>
    <w:rsid w:val="00992C23"/>
    <w:rsid w:val="00993164"/>
    <w:rsid w:val="009933AC"/>
    <w:rsid w:val="00993652"/>
    <w:rsid w:val="00993B15"/>
    <w:rsid w:val="00993EC9"/>
    <w:rsid w:val="00994C46"/>
    <w:rsid w:val="00994F4B"/>
    <w:rsid w:val="009954B6"/>
    <w:rsid w:val="009974D5"/>
    <w:rsid w:val="0099776B"/>
    <w:rsid w:val="00997E90"/>
    <w:rsid w:val="009A0F85"/>
    <w:rsid w:val="009A4631"/>
    <w:rsid w:val="009A47A1"/>
    <w:rsid w:val="009A4818"/>
    <w:rsid w:val="009A4B55"/>
    <w:rsid w:val="009A4F06"/>
    <w:rsid w:val="009A5951"/>
    <w:rsid w:val="009A7DC2"/>
    <w:rsid w:val="009A7E82"/>
    <w:rsid w:val="009B0609"/>
    <w:rsid w:val="009B144C"/>
    <w:rsid w:val="009B2761"/>
    <w:rsid w:val="009B2F24"/>
    <w:rsid w:val="009B3D06"/>
    <w:rsid w:val="009B41BC"/>
    <w:rsid w:val="009B4872"/>
    <w:rsid w:val="009B48AF"/>
    <w:rsid w:val="009B4A53"/>
    <w:rsid w:val="009B5ED2"/>
    <w:rsid w:val="009B6180"/>
    <w:rsid w:val="009B7003"/>
    <w:rsid w:val="009C03AC"/>
    <w:rsid w:val="009C12C9"/>
    <w:rsid w:val="009C134F"/>
    <w:rsid w:val="009C1B42"/>
    <w:rsid w:val="009C1B99"/>
    <w:rsid w:val="009C20F8"/>
    <w:rsid w:val="009C2DAA"/>
    <w:rsid w:val="009C381F"/>
    <w:rsid w:val="009C4008"/>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C3"/>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438"/>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43B"/>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2ED"/>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0D15"/>
    <w:rsid w:val="00AB165D"/>
    <w:rsid w:val="00AB1D83"/>
    <w:rsid w:val="00AB23C8"/>
    <w:rsid w:val="00AB2B06"/>
    <w:rsid w:val="00AB2C31"/>
    <w:rsid w:val="00AB2CE7"/>
    <w:rsid w:val="00AB44CF"/>
    <w:rsid w:val="00AB44DB"/>
    <w:rsid w:val="00AB49A9"/>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D7482"/>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69E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2A82"/>
    <w:rsid w:val="00B13234"/>
    <w:rsid w:val="00B13B45"/>
    <w:rsid w:val="00B16056"/>
    <w:rsid w:val="00B16C7B"/>
    <w:rsid w:val="00B174B4"/>
    <w:rsid w:val="00B175AA"/>
    <w:rsid w:val="00B204A5"/>
    <w:rsid w:val="00B211E0"/>
    <w:rsid w:val="00B21361"/>
    <w:rsid w:val="00B2348E"/>
    <w:rsid w:val="00B23B1B"/>
    <w:rsid w:val="00B247B3"/>
    <w:rsid w:val="00B26F42"/>
    <w:rsid w:val="00B301DF"/>
    <w:rsid w:val="00B3091D"/>
    <w:rsid w:val="00B3270E"/>
    <w:rsid w:val="00B32D18"/>
    <w:rsid w:val="00B32FBD"/>
    <w:rsid w:val="00B331F8"/>
    <w:rsid w:val="00B33FC7"/>
    <w:rsid w:val="00B34101"/>
    <w:rsid w:val="00B3457E"/>
    <w:rsid w:val="00B349F0"/>
    <w:rsid w:val="00B357A5"/>
    <w:rsid w:val="00B36019"/>
    <w:rsid w:val="00B36C59"/>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473FA"/>
    <w:rsid w:val="00B47CF7"/>
    <w:rsid w:val="00B5108A"/>
    <w:rsid w:val="00B5259E"/>
    <w:rsid w:val="00B52623"/>
    <w:rsid w:val="00B52B4D"/>
    <w:rsid w:val="00B52BE2"/>
    <w:rsid w:val="00B53194"/>
    <w:rsid w:val="00B5344B"/>
    <w:rsid w:val="00B535AF"/>
    <w:rsid w:val="00B56013"/>
    <w:rsid w:val="00B57520"/>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9DA"/>
    <w:rsid w:val="00B84FB1"/>
    <w:rsid w:val="00B85F00"/>
    <w:rsid w:val="00B860DF"/>
    <w:rsid w:val="00B86CC8"/>
    <w:rsid w:val="00B873D8"/>
    <w:rsid w:val="00B90362"/>
    <w:rsid w:val="00B90DC8"/>
    <w:rsid w:val="00B91111"/>
    <w:rsid w:val="00B91637"/>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4E36"/>
    <w:rsid w:val="00BA54A3"/>
    <w:rsid w:val="00BA6A71"/>
    <w:rsid w:val="00BA6B75"/>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C67A8"/>
    <w:rsid w:val="00BD1E6D"/>
    <w:rsid w:val="00BD20B8"/>
    <w:rsid w:val="00BD2246"/>
    <w:rsid w:val="00BD2665"/>
    <w:rsid w:val="00BD26D0"/>
    <w:rsid w:val="00BD37F2"/>
    <w:rsid w:val="00BD4223"/>
    <w:rsid w:val="00BD48F0"/>
    <w:rsid w:val="00BD61DD"/>
    <w:rsid w:val="00BD69E5"/>
    <w:rsid w:val="00BE048E"/>
    <w:rsid w:val="00BE0589"/>
    <w:rsid w:val="00BE0609"/>
    <w:rsid w:val="00BE0E52"/>
    <w:rsid w:val="00BE0F6D"/>
    <w:rsid w:val="00BE165F"/>
    <w:rsid w:val="00BE1B53"/>
    <w:rsid w:val="00BE31B8"/>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17F58"/>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2D5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5891"/>
    <w:rsid w:val="00C56587"/>
    <w:rsid w:val="00C56611"/>
    <w:rsid w:val="00C56909"/>
    <w:rsid w:val="00C56AAB"/>
    <w:rsid w:val="00C56FE6"/>
    <w:rsid w:val="00C61315"/>
    <w:rsid w:val="00C616C8"/>
    <w:rsid w:val="00C63823"/>
    <w:rsid w:val="00C6414A"/>
    <w:rsid w:val="00C64519"/>
    <w:rsid w:val="00C65BB6"/>
    <w:rsid w:val="00C66389"/>
    <w:rsid w:val="00C6662B"/>
    <w:rsid w:val="00C66D7E"/>
    <w:rsid w:val="00C66F2B"/>
    <w:rsid w:val="00C66FDA"/>
    <w:rsid w:val="00C673D2"/>
    <w:rsid w:val="00C70154"/>
    <w:rsid w:val="00C7052E"/>
    <w:rsid w:val="00C7175A"/>
    <w:rsid w:val="00C71869"/>
    <w:rsid w:val="00C71D1E"/>
    <w:rsid w:val="00C72170"/>
    <w:rsid w:val="00C74F55"/>
    <w:rsid w:val="00C7589C"/>
    <w:rsid w:val="00C7667D"/>
    <w:rsid w:val="00C76768"/>
    <w:rsid w:val="00C76BC4"/>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42D3"/>
    <w:rsid w:val="00C95586"/>
    <w:rsid w:val="00C95D07"/>
    <w:rsid w:val="00C9695D"/>
    <w:rsid w:val="00CA0550"/>
    <w:rsid w:val="00CA059E"/>
    <w:rsid w:val="00CA096F"/>
    <w:rsid w:val="00CA0D59"/>
    <w:rsid w:val="00CA145E"/>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76D"/>
    <w:rsid w:val="00CC1821"/>
    <w:rsid w:val="00CC1948"/>
    <w:rsid w:val="00CC245D"/>
    <w:rsid w:val="00CC24A8"/>
    <w:rsid w:val="00CC388A"/>
    <w:rsid w:val="00CC5305"/>
    <w:rsid w:val="00CC7BB3"/>
    <w:rsid w:val="00CD0856"/>
    <w:rsid w:val="00CD0BE1"/>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7FA"/>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17A6"/>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565F"/>
    <w:rsid w:val="00D46248"/>
    <w:rsid w:val="00D4638D"/>
    <w:rsid w:val="00D468F9"/>
    <w:rsid w:val="00D46A13"/>
    <w:rsid w:val="00D46DC2"/>
    <w:rsid w:val="00D47232"/>
    <w:rsid w:val="00D473CD"/>
    <w:rsid w:val="00D4759A"/>
    <w:rsid w:val="00D47B92"/>
    <w:rsid w:val="00D50BB9"/>
    <w:rsid w:val="00D511F5"/>
    <w:rsid w:val="00D5250C"/>
    <w:rsid w:val="00D52558"/>
    <w:rsid w:val="00D52D2D"/>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CF6"/>
    <w:rsid w:val="00D75FA5"/>
    <w:rsid w:val="00D7611E"/>
    <w:rsid w:val="00D7642D"/>
    <w:rsid w:val="00D77FC8"/>
    <w:rsid w:val="00D8035F"/>
    <w:rsid w:val="00D8137E"/>
    <w:rsid w:val="00D82252"/>
    <w:rsid w:val="00D824F9"/>
    <w:rsid w:val="00D8283D"/>
    <w:rsid w:val="00D82FB9"/>
    <w:rsid w:val="00D83258"/>
    <w:rsid w:val="00D83976"/>
    <w:rsid w:val="00D83F84"/>
    <w:rsid w:val="00D857C5"/>
    <w:rsid w:val="00D86191"/>
    <w:rsid w:val="00D86D3B"/>
    <w:rsid w:val="00D8760D"/>
    <w:rsid w:val="00D87E70"/>
    <w:rsid w:val="00D90011"/>
    <w:rsid w:val="00D91741"/>
    <w:rsid w:val="00D93C67"/>
    <w:rsid w:val="00D93F00"/>
    <w:rsid w:val="00D944D9"/>
    <w:rsid w:val="00D94892"/>
    <w:rsid w:val="00D94E19"/>
    <w:rsid w:val="00D951C4"/>
    <w:rsid w:val="00D951E1"/>
    <w:rsid w:val="00D9561B"/>
    <w:rsid w:val="00D95785"/>
    <w:rsid w:val="00D96ED0"/>
    <w:rsid w:val="00D97BA8"/>
    <w:rsid w:val="00DA0BE8"/>
    <w:rsid w:val="00DA100E"/>
    <w:rsid w:val="00DA119C"/>
    <w:rsid w:val="00DA1F90"/>
    <w:rsid w:val="00DA32C7"/>
    <w:rsid w:val="00DA39BF"/>
    <w:rsid w:val="00DA446B"/>
    <w:rsid w:val="00DA559B"/>
    <w:rsid w:val="00DA78FC"/>
    <w:rsid w:val="00DA7A52"/>
    <w:rsid w:val="00DB1611"/>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0F39"/>
    <w:rsid w:val="00DD27B0"/>
    <w:rsid w:val="00DD33ED"/>
    <w:rsid w:val="00DD4508"/>
    <w:rsid w:val="00DD6589"/>
    <w:rsid w:val="00DD6D91"/>
    <w:rsid w:val="00DD6F36"/>
    <w:rsid w:val="00DD6F7C"/>
    <w:rsid w:val="00DE2E18"/>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3243"/>
    <w:rsid w:val="00E047AD"/>
    <w:rsid w:val="00E049DC"/>
    <w:rsid w:val="00E05000"/>
    <w:rsid w:val="00E068BB"/>
    <w:rsid w:val="00E0781D"/>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6F2"/>
    <w:rsid w:val="00E449D8"/>
    <w:rsid w:val="00E4587A"/>
    <w:rsid w:val="00E45964"/>
    <w:rsid w:val="00E45BC0"/>
    <w:rsid w:val="00E4619E"/>
    <w:rsid w:val="00E46FE6"/>
    <w:rsid w:val="00E47EBF"/>
    <w:rsid w:val="00E504C8"/>
    <w:rsid w:val="00E51FB2"/>
    <w:rsid w:val="00E528EF"/>
    <w:rsid w:val="00E52C0D"/>
    <w:rsid w:val="00E53C2F"/>
    <w:rsid w:val="00E541FD"/>
    <w:rsid w:val="00E54432"/>
    <w:rsid w:val="00E55C23"/>
    <w:rsid w:val="00E57F59"/>
    <w:rsid w:val="00E60CD2"/>
    <w:rsid w:val="00E61DBB"/>
    <w:rsid w:val="00E623B3"/>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A0409"/>
    <w:rsid w:val="00EA06F2"/>
    <w:rsid w:val="00EA1E32"/>
    <w:rsid w:val="00EA216A"/>
    <w:rsid w:val="00EA3368"/>
    <w:rsid w:val="00EA3662"/>
    <w:rsid w:val="00EA4F23"/>
    <w:rsid w:val="00EA65A5"/>
    <w:rsid w:val="00EA6779"/>
    <w:rsid w:val="00EA6893"/>
    <w:rsid w:val="00EA7780"/>
    <w:rsid w:val="00EA7F22"/>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289"/>
    <w:rsid w:val="00EF07B8"/>
    <w:rsid w:val="00EF0C4F"/>
    <w:rsid w:val="00EF114C"/>
    <w:rsid w:val="00EF2136"/>
    <w:rsid w:val="00EF2A3A"/>
    <w:rsid w:val="00EF414C"/>
    <w:rsid w:val="00EF4FF7"/>
    <w:rsid w:val="00EF5A05"/>
    <w:rsid w:val="00EF5E5A"/>
    <w:rsid w:val="00EF62A6"/>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69EA"/>
    <w:rsid w:val="00F1755E"/>
    <w:rsid w:val="00F177CD"/>
    <w:rsid w:val="00F21B07"/>
    <w:rsid w:val="00F21D3A"/>
    <w:rsid w:val="00F22205"/>
    <w:rsid w:val="00F22941"/>
    <w:rsid w:val="00F2325E"/>
    <w:rsid w:val="00F23CCB"/>
    <w:rsid w:val="00F23CF2"/>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20B4"/>
    <w:rsid w:val="00F52CA7"/>
    <w:rsid w:val="00F53DC9"/>
    <w:rsid w:val="00F54C9F"/>
    <w:rsid w:val="00F552C8"/>
    <w:rsid w:val="00F561E9"/>
    <w:rsid w:val="00F61294"/>
    <w:rsid w:val="00F61879"/>
    <w:rsid w:val="00F61EA2"/>
    <w:rsid w:val="00F631D6"/>
    <w:rsid w:val="00F64E46"/>
    <w:rsid w:val="00F64F90"/>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68ED"/>
    <w:rsid w:val="00F77653"/>
    <w:rsid w:val="00F77E85"/>
    <w:rsid w:val="00F800E9"/>
    <w:rsid w:val="00F81167"/>
    <w:rsid w:val="00F813B9"/>
    <w:rsid w:val="00F81AD5"/>
    <w:rsid w:val="00F821F7"/>
    <w:rsid w:val="00F835D8"/>
    <w:rsid w:val="00F8384E"/>
    <w:rsid w:val="00F83889"/>
    <w:rsid w:val="00F83ADD"/>
    <w:rsid w:val="00F84C4A"/>
    <w:rsid w:val="00F84D55"/>
    <w:rsid w:val="00F8791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2B14"/>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B72"/>
    <w:rsid w:val="00FD6CAC"/>
    <w:rsid w:val="00FD75D2"/>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List - Bullet Points,List Paragraph 1,Body text,List Paragraph1,Dot pt,F5 List Paragraph,No Spacing1,List Paragraph Char Char Char,Indicator Text,Colorful List - Accent 11,Numbered Para 1,Bullet 1,Bullet Points,List Paragraph2"/>
    <w:basedOn w:val="Normal"/>
    <w:link w:val="ListParagraphChar"/>
    <w:uiPriority w:val="34"/>
    <w:qFormat/>
    <w:rsid w:val="00BE7EF4"/>
    <w:pPr>
      <w:ind w:left="720"/>
    </w:pPr>
  </w:style>
  <w:style w:type="character" w:customStyle="1" w:styleId="ListParagraphChar">
    <w:name w:val="List Paragraph Char"/>
    <w:aliases w:val="List - Bullet Points Char,List Paragraph 1 Char,Body text Char,List Paragraph1 Char,Dot pt Char,F5 List Paragraph Char,No Spacing1 Char,List Paragraph Char Char Char Char,Indicator Text Char,Colorful List - Accent 1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1C5F6A"/>
    <w:rPr>
      <w:b/>
      <w:bCs/>
    </w:rPr>
  </w:style>
  <w:style w:type="character" w:customStyle="1" w:styleId="markedcontent">
    <w:name w:val="markedcontent"/>
    <w:basedOn w:val="DefaultParagraphFont"/>
    <w:rsid w:val="00256A0D"/>
  </w:style>
</w:styles>
</file>

<file path=word/webSettings.xml><?xml version="1.0" encoding="utf-8"?>
<w:webSettings xmlns:r="http://schemas.openxmlformats.org/officeDocument/2006/relationships" xmlns:w="http://schemas.openxmlformats.org/wordprocessingml/2006/main">
  <w:divs>
    <w:div w:id="17702932">
      <w:bodyDiv w:val="1"/>
      <w:marLeft w:val="0"/>
      <w:marRight w:val="0"/>
      <w:marTop w:val="0"/>
      <w:marBottom w:val="0"/>
      <w:divBdr>
        <w:top w:val="none" w:sz="0" w:space="0" w:color="auto"/>
        <w:left w:val="none" w:sz="0" w:space="0" w:color="auto"/>
        <w:bottom w:val="none" w:sz="0" w:space="0" w:color="auto"/>
        <w:right w:val="none" w:sz="0" w:space="0" w:color="auto"/>
      </w:divBdr>
    </w:div>
    <w:div w:id="20326741">
      <w:bodyDiv w:val="1"/>
      <w:marLeft w:val="0"/>
      <w:marRight w:val="0"/>
      <w:marTop w:val="0"/>
      <w:marBottom w:val="0"/>
      <w:divBdr>
        <w:top w:val="none" w:sz="0" w:space="0" w:color="auto"/>
        <w:left w:val="none" w:sz="0" w:space="0" w:color="auto"/>
        <w:bottom w:val="none" w:sz="0" w:space="0" w:color="auto"/>
        <w:right w:val="none" w:sz="0" w:space="0" w:color="auto"/>
      </w:divBdr>
      <w:divsChild>
        <w:div w:id="89393786">
          <w:marLeft w:val="547"/>
          <w:marRight w:val="0"/>
          <w:marTop w:val="0"/>
          <w:marBottom w:val="0"/>
          <w:divBdr>
            <w:top w:val="none" w:sz="0" w:space="0" w:color="auto"/>
            <w:left w:val="none" w:sz="0" w:space="0" w:color="auto"/>
            <w:bottom w:val="none" w:sz="0" w:space="0" w:color="auto"/>
            <w:right w:val="none" w:sz="0" w:space="0" w:color="auto"/>
          </w:divBdr>
        </w:div>
        <w:div w:id="306712095">
          <w:marLeft w:val="547"/>
          <w:marRight w:val="0"/>
          <w:marTop w:val="0"/>
          <w:marBottom w:val="0"/>
          <w:divBdr>
            <w:top w:val="none" w:sz="0" w:space="0" w:color="auto"/>
            <w:left w:val="none" w:sz="0" w:space="0" w:color="auto"/>
            <w:bottom w:val="none" w:sz="0" w:space="0" w:color="auto"/>
            <w:right w:val="none" w:sz="0" w:space="0" w:color="auto"/>
          </w:divBdr>
        </w:div>
        <w:div w:id="966400736">
          <w:marLeft w:val="547"/>
          <w:marRight w:val="0"/>
          <w:marTop w:val="0"/>
          <w:marBottom w:val="0"/>
          <w:divBdr>
            <w:top w:val="none" w:sz="0" w:space="0" w:color="auto"/>
            <w:left w:val="none" w:sz="0" w:space="0" w:color="auto"/>
            <w:bottom w:val="none" w:sz="0" w:space="0" w:color="auto"/>
            <w:right w:val="none" w:sz="0" w:space="0" w:color="auto"/>
          </w:divBdr>
        </w:div>
        <w:div w:id="1548908462">
          <w:marLeft w:val="547"/>
          <w:marRight w:val="0"/>
          <w:marTop w:val="0"/>
          <w:marBottom w:val="0"/>
          <w:divBdr>
            <w:top w:val="none" w:sz="0" w:space="0" w:color="auto"/>
            <w:left w:val="none" w:sz="0" w:space="0" w:color="auto"/>
            <w:bottom w:val="none" w:sz="0" w:space="0" w:color="auto"/>
            <w:right w:val="none" w:sz="0" w:space="0" w:color="auto"/>
          </w:divBdr>
        </w:div>
        <w:div w:id="1621759920">
          <w:marLeft w:val="547"/>
          <w:marRight w:val="0"/>
          <w:marTop w:val="0"/>
          <w:marBottom w:val="0"/>
          <w:divBdr>
            <w:top w:val="none" w:sz="0" w:space="0" w:color="auto"/>
            <w:left w:val="none" w:sz="0" w:space="0" w:color="auto"/>
            <w:bottom w:val="none" w:sz="0" w:space="0" w:color="auto"/>
            <w:right w:val="none" w:sz="0" w:space="0" w:color="auto"/>
          </w:divBdr>
        </w:div>
        <w:div w:id="1782336309">
          <w:marLeft w:val="547"/>
          <w:marRight w:val="0"/>
          <w:marTop w:val="0"/>
          <w:marBottom w:val="0"/>
          <w:divBdr>
            <w:top w:val="none" w:sz="0" w:space="0" w:color="auto"/>
            <w:left w:val="none" w:sz="0" w:space="0" w:color="auto"/>
            <w:bottom w:val="none" w:sz="0" w:space="0" w:color="auto"/>
            <w:right w:val="none" w:sz="0" w:space="0" w:color="auto"/>
          </w:divBdr>
        </w:div>
        <w:div w:id="1836721078">
          <w:marLeft w:val="547"/>
          <w:marRight w:val="0"/>
          <w:marTop w:val="0"/>
          <w:marBottom w:val="0"/>
          <w:divBdr>
            <w:top w:val="none" w:sz="0" w:space="0" w:color="auto"/>
            <w:left w:val="none" w:sz="0" w:space="0" w:color="auto"/>
            <w:bottom w:val="none" w:sz="0" w:space="0" w:color="auto"/>
            <w:right w:val="none" w:sz="0" w:space="0" w:color="auto"/>
          </w:divBdr>
        </w:div>
      </w:divsChild>
    </w:div>
    <w:div w:id="30812236">
      <w:bodyDiv w:val="1"/>
      <w:marLeft w:val="0"/>
      <w:marRight w:val="0"/>
      <w:marTop w:val="0"/>
      <w:marBottom w:val="0"/>
      <w:divBdr>
        <w:top w:val="none" w:sz="0" w:space="0" w:color="auto"/>
        <w:left w:val="none" w:sz="0" w:space="0" w:color="auto"/>
        <w:bottom w:val="none" w:sz="0" w:space="0" w:color="auto"/>
        <w:right w:val="none" w:sz="0" w:space="0" w:color="auto"/>
      </w:divBdr>
    </w:div>
    <w:div w:id="89083600">
      <w:bodyDiv w:val="1"/>
      <w:marLeft w:val="0"/>
      <w:marRight w:val="0"/>
      <w:marTop w:val="0"/>
      <w:marBottom w:val="0"/>
      <w:divBdr>
        <w:top w:val="none" w:sz="0" w:space="0" w:color="auto"/>
        <w:left w:val="none" w:sz="0" w:space="0" w:color="auto"/>
        <w:bottom w:val="none" w:sz="0" w:space="0" w:color="auto"/>
        <w:right w:val="none" w:sz="0" w:space="0" w:color="auto"/>
      </w:divBdr>
    </w:div>
    <w:div w:id="89281158">
      <w:bodyDiv w:val="1"/>
      <w:marLeft w:val="0"/>
      <w:marRight w:val="0"/>
      <w:marTop w:val="0"/>
      <w:marBottom w:val="0"/>
      <w:divBdr>
        <w:top w:val="none" w:sz="0" w:space="0" w:color="auto"/>
        <w:left w:val="none" w:sz="0" w:space="0" w:color="auto"/>
        <w:bottom w:val="none" w:sz="0" w:space="0" w:color="auto"/>
        <w:right w:val="none" w:sz="0" w:space="0" w:color="auto"/>
      </w:divBdr>
      <w:divsChild>
        <w:div w:id="14700820">
          <w:marLeft w:val="446"/>
          <w:marRight w:val="0"/>
          <w:marTop w:val="0"/>
          <w:marBottom w:val="0"/>
          <w:divBdr>
            <w:top w:val="none" w:sz="0" w:space="0" w:color="auto"/>
            <w:left w:val="none" w:sz="0" w:space="0" w:color="auto"/>
            <w:bottom w:val="none" w:sz="0" w:space="0" w:color="auto"/>
            <w:right w:val="none" w:sz="0" w:space="0" w:color="auto"/>
          </w:divBdr>
        </w:div>
        <w:div w:id="980232107">
          <w:marLeft w:val="446"/>
          <w:marRight w:val="0"/>
          <w:marTop w:val="0"/>
          <w:marBottom w:val="0"/>
          <w:divBdr>
            <w:top w:val="none" w:sz="0" w:space="0" w:color="auto"/>
            <w:left w:val="none" w:sz="0" w:space="0" w:color="auto"/>
            <w:bottom w:val="none" w:sz="0" w:space="0" w:color="auto"/>
            <w:right w:val="none" w:sz="0" w:space="0" w:color="auto"/>
          </w:divBdr>
        </w:div>
        <w:div w:id="1589120331">
          <w:marLeft w:val="446"/>
          <w:marRight w:val="0"/>
          <w:marTop w:val="0"/>
          <w:marBottom w:val="0"/>
          <w:divBdr>
            <w:top w:val="none" w:sz="0" w:space="0" w:color="auto"/>
            <w:left w:val="none" w:sz="0" w:space="0" w:color="auto"/>
            <w:bottom w:val="none" w:sz="0" w:space="0" w:color="auto"/>
            <w:right w:val="none" w:sz="0" w:space="0" w:color="auto"/>
          </w:divBdr>
        </w:div>
      </w:divsChild>
    </w:div>
    <w:div w:id="91359102">
      <w:bodyDiv w:val="1"/>
      <w:marLeft w:val="0"/>
      <w:marRight w:val="0"/>
      <w:marTop w:val="0"/>
      <w:marBottom w:val="0"/>
      <w:divBdr>
        <w:top w:val="none" w:sz="0" w:space="0" w:color="auto"/>
        <w:left w:val="none" w:sz="0" w:space="0" w:color="auto"/>
        <w:bottom w:val="none" w:sz="0" w:space="0" w:color="auto"/>
        <w:right w:val="none" w:sz="0" w:space="0" w:color="auto"/>
      </w:divBdr>
    </w:div>
    <w:div w:id="125465920">
      <w:bodyDiv w:val="1"/>
      <w:marLeft w:val="0"/>
      <w:marRight w:val="0"/>
      <w:marTop w:val="0"/>
      <w:marBottom w:val="0"/>
      <w:divBdr>
        <w:top w:val="none" w:sz="0" w:space="0" w:color="auto"/>
        <w:left w:val="none" w:sz="0" w:space="0" w:color="auto"/>
        <w:bottom w:val="none" w:sz="0" w:space="0" w:color="auto"/>
        <w:right w:val="none" w:sz="0" w:space="0" w:color="auto"/>
      </w:divBdr>
    </w:div>
    <w:div w:id="131411930">
      <w:bodyDiv w:val="1"/>
      <w:marLeft w:val="0"/>
      <w:marRight w:val="0"/>
      <w:marTop w:val="0"/>
      <w:marBottom w:val="0"/>
      <w:divBdr>
        <w:top w:val="none" w:sz="0" w:space="0" w:color="auto"/>
        <w:left w:val="none" w:sz="0" w:space="0" w:color="auto"/>
        <w:bottom w:val="none" w:sz="0" w:space="0" w:color="auto"/>
        <w:right w:val="none" w:sz="0" w:space="0" w:color="auto"/>
      </w:divBdr>
    </w:div>
    <w:div w:id="160199013">
      <w:bodyDiv w:val="1"/>
      <w:marLeft w:val="0"/>
      <w:marRight w:val="0"/>
      <w:marTop w:val="0"/>
      <w:marBottom w:val="0"/>
      <w:divBdr>
        <w:top w:val="none" w:sz="0" w:space="0" w:color="auto"/>
        <w:left w:val="none" w:sz="0" w:space="0" w:color="auto"/>
        <w:bottom w:val="none" w:sz="0" w:space="0" w:color="auto"/>
        <w:right w:val="none" w:sz="0" w:space="0" w:color="auto"/>
      </w:divBdr>
    </w:div>
    <w:div w:id="162668156">
      <w:bodyDiv w:val="1"/>
      <w:marLeft w:val="0"/>
      <w:marRight w:val="0"/>
      <w:marTop w:val="0"/>
      <w:marBottom w:val="0"/>
      <w:divBdr>
        <w:top w:val="none" w:sz="0" w:space="0" w:color="auto"/>
        <w:left w:val="none" w:sz="0" w:space="0" w:color="auto"/>
        <w:bottom w:val="none" w:sz="0" w:space="0" w:color="auto"/>
        <w:right w:val="none" w:sz="0" w:space="0" w:color="auto"/>
      </w:divBdr>
    </w:div>
    <w:div w:id="176234304">
      <w:bodyDiv w:val="1"/>
      <w:marLeft w:val="0"/>
      <w:marRight w:val="0"/>
      <w:marTop w:val="0"/>
      <w:marBottom w:val="0"/>
      <w:divBdr>
        <w:top w:val="none" w:sz="0" w:space="0" w:color="auto"/>
        <w:left w:val="none" w:sz="0" w:space="0" w:color="auto"/>
        <w:bottom w:val="none" w:sz="0" w:space="0" w:color="auto"/>
        <w:right w:val="none" w:sz="0" w:space="0" w:color="auto"/>
      </w:divBdr>
    </w:div>
    <w:div w:id="180365636">
      <w:bodyDiv w:val="1"/>
      <w:marLeft w:val="0"/>
      <w:marRight w:val="0"/>
      <w:marTop w:val="0"/>
      <w:marBottom w:val="0"/>
      <w:divBdr>
        <w:top w:val="none" w:sz="0" w:space="0" w:color="auto"/>
        <w:left w:val="none" w:sz="0" w:space="0" w:color="auto"/>
        <w:bottom w:val="none" w:sz="0" w:space="0" w:color="auto"/>
        <w:right w:val="none" w:sz="0" w:space="0" w:color="auto"/>
      </w:divBdr>
      <w:divsChild>
        <w:div w:id="41446748">
          <w:marLeft w:val="1166"/>
          <w:marRight w:val="0"/>
          <w:marTop w:val="0"/>
          <w:marBottom w:val="0"/>
          <w:divBdr>
            <w:top w:val="none" w:sz="0" w:space="0" w:color="auto"/>
            <w:left w:val="none" w:sz="0" w:space="0" w:color="auto"/>
            <w:bottom w:val="none" w:sz="0" w:space="0" w:color="auto"/>
            <w:right w:val="none" w:sz="0" w:space="0" w:color="auto"/>
          </w:divBdr>
        </w:div>
        <w:div w:id="619609818">
          <w:marLeft w:val="1166"/>
          <w:marRight w:val="0"/>
          <w:marTop w:val="0"/>
          <w:marBottom w:val="0"/>
          <w:divBdr>
            <w:top w:val="none" w:sz="0" w:space="0" w:color="auto"/>
            <w:left w:val="none" w:sz="0" w:space="0" w:color="auto"/>
            <w:bottom w:val="none" w:sz="0" w:space="0" w:color="auto"/>
            <w:right w:val="none" w:sz="0" w:space="0" w:color="auto"/>
          </w:divBdr>
        </w:div>
        <w:div w:id="630600469">
          <w:marLeft w:val="1166"/>
          <w:marRight w:val="0"/>
          <w:marTop w:val="0"/>
          <w:marBottom w:val="0"/>
          <w:divBdr>
            <w:top w:val="none" w:sz="0" w:space="0" w:color="auto"/>
            <w:left w:val="none" w:sz="0" w:space="0" w:color="auto"/>
            <w:bottom w:val="none" w:sz="0" w:space="0" w:color="auto"/>
            <w:right w:val="none" w:sz="0" w:space="0" w:color="auto"/>
          </w:divBdr>
        </w:div>
        <w:div w:id="664555847">
          <w:marLeft w:val="1166"/>
          <w:marRight w:val="0"/>
          <w:marTop w:val="0"/>
          <w:marBottom w:val="0"/>
          <w:divBdr>
            <w:top w:val="none" w:sz="0" w:space="0" w:color="auto"/>
            <w:left w:val="none" w:sz="0" w:space="0" w:color="auto"/>
            <w:bottom w:val="none" w:sz="0" w:space="0" w:color="auto"/>
            <w:right w:val="none" w:sz="0" w:space="0" w:color="auto"/>
          </w:divBdr>
        </w:div>
        <w:div w:id="1043408217">
          <w:marLeft w:val="1166"/>
          <w:marRight w:val="0"/>
          <w:marTop w:val="0"/>
          <w:marBottom w:val="0"/>
          <w:divBdr>
            <w:top w:val="none" w:sz="0" w:space="0" w:color="auto"/>
            <w:left w:val="none" w:sz="0" w:space="0" w:color="auto"/>
            <w:bottom w:val="none" w:sz="0" w:space="0" w:color="auto"/>
            <w:right w:val="none" w:sz="0" w:space="0" w:color="auto"/>
          </w:divBdr>
        </w:div>
        <w:div w:id="1188565081">
          <w:marLeft w:val="1166"/>
          <w:marRight w:val="0"/>
          <w:marTop w:val="0"/>
          <w:marBottom w:val="0"/>
          <w:divBdr>
            <w:top w:val="none" w:sz="0" w:space="0" w:color="auto"/>
            <w:left w:val="none" w:sz="0" w:space="0" w:color="auto"/>
            <w:bottom w:val="none" w:sz="0" w:space="0" w:color="auto"/>
            <w:right w:val="none" w:sz="0" w:space="0" w:color="auto"/>
          </w:divBdr>
        </w:div>
        <w:div w:id="1407649121">
          <w:marLeft w:val="1166"/>
          <w:marRight w:val="0"/>
          <w:marTop w:val="0"/>
          <w:marBottom w:val="0"/>
          <w:divBdr>
            <w:top w:val="none" w:sz="0" w:space="0" w:color="auto"/>
            <w:left w:val="none" w:sz="0" w:space="0" w:color="auto"/>
            <w:bottom w:val="none" w:sz="0" w:space="0" w:color="auto"/>
            <w:right w:val="none" w:sz="0" w:space="0" w:color="auto"/>
          </w:divBdr>
        </w:div>
        <w:div w:id="1435903879">
          <w:marLeft w:val="1166"/>
          <w:marRight w:val="0"/>
          <w:marTop w:val="0"/>
          <w:marBottom w:val="0"/>
          <w:divBdr>
            <w:top w:val="none" w:sz="0" w:space="0" w:color="auto"/>
            <w:left w:val="none" w:sz="0" w:space="0" w:color="auto"/>
            <w:bottom w:val="none" w:sz="0" w:space="0" w:color="auto"/>
            <w:right w:val="none" w:sz="0" w:space="0" w:color="auto"/>
          </w:divBdr>
        </w:div>
        <w:div w:id="1896118247">
          <w:marLeft w:val="1166"/>
          <w:marRight w:val="0"/>
          <w:marTop w:val="0"/>
          <w:marBottom w:val="0"/>
          <w:divBdr>
            <w:top w:val="none" w:sz="0" w:space="0" w:color="auto"/>
            <w:left w:val="none" w:sz="0" w:space="0" w:color="auto"/>
            <w:bottom w:val="none" w:sz="0" w:space="0" w:color="auto"/>
            <w:right w:val="none" w:sz="0" w:space="0" w:color="auto"/>
          </w:divBdr>
        </w:div>
        <w:div w:id="2097439609">
          <w:marLeft w:val="1166"/>
          <w:marRight w:val="0"/>
          <w:marTop w:val="0"/>
          <w:marBottom w:val="0"/>
          <w:divBdr>
            <w:top w:val="none" w:sz="0" w:space="0" w:color="auto"/>
            <w:left w:val="none" w:sz="0" w:space="0" w:color="auto"/>
            <w:bottom w:val="none" w:sz="0" w:space="0" w:color="auto"/>
            <w:right w:val="none" w:sz="0" w:space="0" w:color="auto"/>
          </w:divBdr>
        </w:div>
      </w:divsChild>
    </w:div>
    <w:div w:id="192036217">
      <w:bodyDiv w:val="1"/>
      <w:marLeft w:val="0"/>
      <w:marRight w:val="0"/>
      <w:marTop w:val="0"/>
      <w:marBottom w:val="0"/>
      <w:divBdr>
        <w:top w:val="none" w:sz="0" w:space="0" w:color="auto"/>
        <w:left w:val="none" w:sz="0" w:space="0" w:color="auto"/>
        <w:bottom w:val="none" w:sz="0" w:space="0" w:color="auto"/>
        <w:right w:val="none" w:sz="0" w:space="0" w:color="auto"/>
      </w:divBdr>
      <w:divsChild>
        <w:div w:id="128594793">
          <w:marLeft w:val="720"/>
          <w:marRight w:val="0"/>
          <w:marTop w:val="0"/>
          <w:marBottom w:val="0"/>
          <w:divBdr>
            <w:top w:val="none" w:sz="0" w:space="0" w:color="auto"/>
            <w:left w:val="none" w:sz="0" w:space="0" w:color="auto"/>
            <w:bottom w:val="none" w:sz="0" w:space="0" w:color="auto"/>
            <w:right w:val="none" w:sz="0" w:space="0" w:color="auto"/>
          </w:divBdr>
        </w:div>
        <w:div w:id="929000906">
          <w:marLeft w:val="720"/>
          <w:marRight w:val="0"/>
          <w:marTop w:val="0"/>
          <w:marBottom w:val="0"/>
          <w:divBdr>
            <w:top w:val="none" w:sz="0" w:space="0" w:color="auto"/>
            <w:left w:val="none" w:sz="0" w:space="0" w:color="auto"/>
            <w:bottom w:val="none" w:sz="0" w:space="0" w:color="auto"/>
            <w:right w:val="none" w:sz="0" w:space="0" w:color="auto"/>
          </w:divBdr>
        </w:div>
        <w:div w:id="1336568365">
          <w:marLeft w:val="720"/>
          <w:marRight w:val="0"/>
          <w:marTop w:val="0"/>
          <w:marBottom w:val="0"/>
          <w:divBdr>
            <w:top w:val="none" w:sz="0" w:space="0" w:color="auto"/>
            <w:left w:val="none" w:sz="0" w:space="0" w:color="auto"/>
            <w:bottom w:val="none" w:sz="0" w:space="0" w:color="auto"/>
            <w:right w:val="none" w:sz="0" w:space="0" w:color="auto"/>
          </w:divBdr>
        </w:div>
        <w:div w:id="1375883451">
          <w:marLeft w:val="720"/>
          <w:marRight w:val="0"/>
          <w:marTop w:val="0"/>
          <w:marBottom w:val="0"/>
          <w:divBdr>
            <w:top w:val="none" w:sz="0" w:space="0" w:color="auto"/>
            <w:left w:val="none" w:sz="0" w:space="0" w:color="auto"/>
            <w:bottom w:val="none" w:sz="0" w:space="0" w:color="auto"/>
            <w:right w:val="none" w:sz="0" w:space="0" w:color="auto"/>
          </w:divBdr>
        </w:div>
      </w:divsChild>
    </w:div>
    <w:div w:id="198057832">
      <w:bodyDiv w:val="1"/>
      <w:marLeft w:val="0"/>
      <w:marRight w:val="0"/>
      <w:marTop w:val="0"/>
      <w:marBottom w:val="0"/>
      <w:divBdr>
        <w:top w:val="none" w:sz="0" w:space="0" w:color="auto"/>
        <w:left w:val="none" w:sz="0" w:space="0" w:color="auto"/>
        <w:bottom w:val="none" w:sz="0" w:space="0" w:color="auto"/>
        <w:right w:val="none" w:sz="0" w:space="0" w:color="auto"/>
      </w:divBdr>
    </w:div>
    <w:div w:id="206992836">
      <w:bodyDiv w:val="1"/>
      <w:marLeft w:val="0"/>
      <w:marRight w:val="0"/>
      <w:marTop w:val="0"/>
      <w:marBottom w:val="0"/>
      <w:divBdr>
        <w:top w:val="none" w:sz="0" w:space="0" w:color="auto"/>
        <w:left w:val="none" w:sz="0" w:space="0" w:color="auto"/>
        <w:bottom w:val="none" w:sz="0" w:space="0" w:color="auto"/>
        <w:right w:val="none" w:sz="0" w:space="0" w:color="auto"/>
      </w:divBdr>
      <w:divsChild>
        <w:div w:id="222639116">
          <w:marLeft w:val="547"/>
          <w:marRight w:val="0"/>
          <w:marTop w:val="96"/>
          <w:marBottom w:val="0"/>
          <w:divBdr>
            <w:top w:val="none" w:sz="0" w:space="0" w:color="auto"/>
            <w:left w:val="none" w:sz="0" w:space="0" w:color="auto"/>
            <w:bottom w:val="none" w:sz="0" w:space="0" w:color="auto"/>
            <w:right w:val="none" w:sz="0" w:space="0" w:color="auto"/>
          </w:divBdr>
        </w:div>
        <w:div w:id="1759054928">
          <w:marLeft w:val="547"/>
          <w:marRight w:val="0"/>
          <w:marTop w:val="96"/>
          <w:marBottom w:val="0"/>
          <w:divBdr>
            <w:top w:val="none" w:sz="0" w:space="0" w:color="auto"/>
            <w:left w:val="none" w:sz="0" w:space="0" w:color="auto"/>
            <w:bottom w:val="none" w:sz="0" w:space="0" w:color="auto"/>
            <w:right w:val="none" w:sz="0" w:space="0" w:color="auto"/>
          </w:divBdr>
        </w:div>
        <w:div w:id="71393807">
          <w:marLeft w:val="547"/>
          <w:marRight w:val="0"/>
          <w:marTop w:val="96"/>
          <w:marBottom w:val="0"/>
          <w:divBdr>
            <w:top w:val="none" w:sz="0" w:space="0" w:color="auto"/>
            <w:left w:val="none" w:sz="0" w:space="0" w:color="auto"/>
            <w:bottom w:val="none" w:sz="0" w:space="0" w:color="auto"/>
            <w:right w:val="none" w:sz="0" w:space="0" w:color="auto"/>
          </w:divBdr>
        </w:div>
        <w:div w:id="350304839">
          <w:marLeft w:val="547"/>
          <w:marRight w:val="0"/>
          <w:marTop w:val="96"/>
          <w:marBottom w:val="0"/>
          <w:divBdr>
            <w:top w:val="none" w:sz="0" w:space="0" w:color="auto"/>
            <w:left w:val="none" w:sz="0" w:space="0" w:color="auto"/>
            <w:bottom w:val="none" w:sz="0" w:space="0" w:color="auto"/>
            <w:right w:val="none" w:sz="0" w:space="0" w:color="auto"/>
          </w:divBdr>
        </w:div>
        <w:div w:id="510611964">
          <w:marLeft w:val="547"/>
          <w:marRight w:val="0"/>
          <w:marTop w:val="96"/>
          <w:marBottom w:val="0"/>
          <w:divBdr>
            <w:top w:val="none" w:sz="0" w:space="0" w:color="auto"/>
            <w:left w:val="none" w:sz="0" w:space="0" w:color="auto"/>
            <w:bottom w:val="none" w:sz="0" w:space="0" w:color="auto"/>
            <w:right w:val="none" w:sz="0" w:space="0" w:color="auto"/>
          </w:divBdr>
        </w:div>
        <w:div w:id="1768966704">
          <w:marLeft w:val="547"/>
          <w:marRight w:val="0"/>
          <w:marTop w:val="96"/>
          <w:marBottom w:val="0"/>
          <w:divBdr>
            <w:top w:val="none" w:sz="0" w:space="0" w:color="auto"/>
            <w:left w:val="none" w:sz="0" w:space="0" w:color="auto"/>
            <w:bottom w:val="none" w:sz="0" w:space="0" w:color="auto"/>
            <w:right w:val="none" w:sz="0" w:space="0" w:color="auto"/>
          </w:divBdr>
        </w:div>
        <w:div w:id="1424305961">
          <w:marLeft w:val="547"/>
          <w:marRight w:val="0"/>
          <w:marTop w:val="96"/>
          <w:marBottom w:val="0"/>
          <w:divBdr>
            <w:top w:val="none" w:sz="0" w:space="0" w:color="auto"/>
            <w:left w:val="none" w:sz="0" w:space="0" w:color="auto"/>
            <w:bottom w:val="none" w:sz="0" w:space="0" w:color="auto"/>
            <w:right w:val="none" w:sz="0" w:space="0" w:color="auto"/>
          </w:divBdr>
        </w:div>
        <w:div w:id="487207417">
          <w:marLeft w:val="547"/>
          <w:marRight w:val="0"/>
          <w:marTop w:val="96"/>
          <w:marBottom w:val="0"/>
          <w:divBdr>
            <w:top w:val="none" w:sz="0" w:space="0" w:color="auto"/>
            <w:left w:val="none" w:sz="0" w:space="0" w:color="auto"/>
            <w:bottom w:val="none" w:sz="0" w:space="0" w:color="auto"/>
            <w:right w:val="none" w:sz="0" w:space="0" w:color="auto"/>
          </w:divBdr>
        </w:div>
        <w:div w:id="1582829579">
          <w:marLeft w:val="547"/>
          <w:marRight w:val="0"/>
          <w:marTop w:val="96"/>
          <w:marBottom w:val="0"/>
          <w:divBdr>
            <w:top w:val="none" w:sz="0" w:space="0" w:color="auto"/>
            <w:left w:val="none" w:sz="0" w:space="0" w:color="auto"/>
            <w:bottom w:val="none" w:sz="0" w:space="0" w:color="auto"/>
            <w:right w:val="none" w:sz="0" w:space="0" w:color="auto"/>
          </w:divBdr>
        </w:div>
        <w:div w:id="877397663">
          <w:marLeft w:val="547"/>
          <w:marRight w:val="0"/>
          <w:marTop w:val="96"/>
          <w:marBottom w:val="0"/>
          <w:divBdr>
            <w:top w:val="none" w:sz="0" w:space="0" w:color="auto"/>
            <w:left w:val="none" w:sz="0" w:space="0" w:color="auto"/>
            <w:bottom w:val="none" w:sz="0" w:space="0" w:color="auto"/>
            <w:right w:val="none" w:sz="0" w:space="0" w:color="auto"/>
          </w:divBdr>
        </w:div>
      </w:divsChild>
    </w:div>
    <w:div w:id="215893251">
      <w:bodyDiv w:val="1"/>
      <w:marLeft w:val="0"/>
      <w:marRight w:val="0"/>
      <w:marTop w:val="0"/>
      <w:marBottom w:val="0"/>
      <w:divBdr>
        <w:top w:val="none" w:sz="0" w:space="0" w:color="auto"/>
        <w:left w:val="none" w:sz="0" w:space="0" w:color="auto"/>
        <w:bottom w:val="none" w:sz="0" w:space="0" w:color="auto"/>
        <w:right w:val="none" w:sz="0" w:space="0" w:color="auto"/>
      </w:divBdr>
      <w:divsChild>
        <w:div w:id="1999574729">
          <w:marLeft w:val="446"/>
          <w:marRight w:val="0"/>
          <w:marTop w:val="0"/>
          <w:marBottom w:val="0"/>
          <w:divBdr>
            <w:top w:val="none" w:sz="0" w:space="0" w:color="auto"/>
            <w:left w:val="none" w:sz="0" w:space="0" w:color="auto"/>
            <w:bottom w:val="none" w:sz="0" w:space="0" w:color="auto"/>
            <w:right w:val="none" w:sz="0" w:space="0" w:color="auto"/>
          </w:divBdr>
        </w:div>
        <w:div w:id="1702780755">
          <w:marLeft w:val="446"/>
          <w:marRight w:val="0"/>
          <w:marTop w:val="0"/>
          <w:marBottom w:val="0"/>
          <w:divBdr>
            <w:top w:val="none" w:sz="0" w:space="0" w:color="auto"/>
            <w:left w:val="none" w:sz="0" w:space="0" w:color="auto"/>
            <w:bottom w:val="none" w:sz="0" w:space="0" w:color="auto"/>
            <w:right w:val="none" w:sz="0" w:space="0" w:color="auto"/>
          </w:divBdr>
        </w:div>
        <w:div w:id="490679457">
          <w:marLeft w:val="446"/>
          <w:marRight w:val="0"/>
          <w:marTop w:val="0"/>
          <w:marBottom w:val="0"/>
          <w:divBdr>
            <w:top w:val="none" w:sz="0" w:space="0" w:color="auto"/>
            <w:left w:val="none" w:sz="0" w:space="0" w:color="auto"/>
            <w:bottom w:val="none" w:sz="0" w:space="0" w:color="auto"/>
            <w:right w:val="none" w:sz="0" w:space="0" w:color="auto"/>
          </w:divBdr>
        </w:div>
        <w:div w:id="796220382">
          <w:marLeft w:val="446"/>
          <w:marRight w:val="0"/>
          <w:marTop w:val="0"/>
          <w:marBottom w:val="0"/>
          <w:divBdr>
            <w:top w:val="none" w:sz="0" w:space="0" w:color="auto"/>
            <w:left w:val="none" w:sz="0" w:space="0" w:color="auto"/>
            <w:bottom w:val="none" w:sz="0" w:space="0" w:color="auto"/>
            <w:right w:val="none" w:sz="0" w:space="0" w:color="auto"/>
          </w:divBdr>
        </w:div>
        <w:div w:id="1115634696">
          <w:marLeft w:val="446"/>
          <w:marRight w:val="0"/>
          <w:marTop w:val="0"/>
          <w:marBottom w:val="0"/>
          <w:divBdr>
            <w:top w:val="none" w:sz="0" w:space="0" w:color="auto"/>
            <w:left w:val="none" w:sz="0" w:space="0" w:color="auto"/>
            <w:bottom w:val="none" w:sz="0" w:space="0" w:color="auto"/>
            <w:right w:val="none" w:sz="0" w:space="0" w:color="auto"/>
          </w:divBdr>
        </w:div>
      </w:divsChild>
    </w:div>
    <w:div w:id="235209744">
      <w:bodyDiv w:val="1"/>
      <w:marLeft w:val="0"/>
      <w:marRight w:val="0"/>
      <w:marTop w:val="0"/>
      <w:marBottom w:val="0"/>
      <w:divBdr>
        <w:top w:val="none" w:sz="0" w:space="0" w:color="auto"/>
        <w:left w:val="none" w:sz="0" w:space="0" w:color="auto"/>
        <w:bottom w:val="none" w:sz="0" w:space="0" w:color="auto"/>
        <w:right w:val="none" w:sz="0" w:space="0" w:color="auto"/>
      </w:divBdr>
    </w:div>
    <w:div w:id="311524658">
      <w:bodyDiv w:val="1"/>
      <w:marLeft w:val="0"/>
      <w:marRight w:val="0"/>
      <w:marTop w:val="0"/>
      <w:marBottom w:val="0"/>
      <w:divBdr>
        <w:top w:val="none" w:sz="0" w:space="0" w:color="auto"/>
        <w:left w:val="none" w:sz="0" w:space="0" w:color="auto"/>
        <w:bottom w:val="none" w:sz="0" w:space="0" w:color="auto"/>
        <w:right w:val="none" w:sz="0" w:space="0" w:color="auto"/>
      </w:divBdr>
    </w:div>
    <w:div w:id="333578858">
      <w:bodyDiv w:val="1"/>
      <w:marLeft w:val="0"/>
      <w:marRight w:val="0"/>
      <w:marTop w:val="0"/>
      <w:marBottom w:val="0"/>
      <w:divBdr>
        <w:top w:val="none" w:sz="0" w:space="0" w:color="auto"/>
        <w:left w:val="none" w:sz="0" w:space="0" w:color="auto"/>
        <w:bottom w:val="none" w:sz="0" w:space="0" w:color="auto"/>
        <w:right w:val="none" w:sz="0" w:space="0" w:color="auto"/>
      </w:divBdr>
    </w:div>
    <w:div w:id="355737362">
      <w:bodyDiv w:val="1"/>
      <w:marLeft w:val="0"/>
      <w:marRight w:val="0"/>
      <w:marTop w:val="0"/>
      <w:marBottom w:val="0"/>
      <w:divBdr>
        <w:top w:val="none" w:sz="0" w:space="0" w:color="auto"/>
        <w:left w:val="none" w:sz="0" w:space="0" w:color="auto"/>
        <w:bottom w:val="none" w:sz="0" w:space="0" w:color="auto"/>
        <w:right w:val="none" w:sz="0" w:space="0" w:color="auto"/>
      </w:divBdr>
    </w:div>
    <w:div w:id="363948287">
      <w:bodyDiv w:val="1"/>
      <w:marLeft w:val="0"/>
      <w:marRight w:val="0"/>
      <w:marTop w:val="0"/>
      <w:marBottom w:val="0"/>
      <w:divBdr>
        <w:top w:val="none" w:sz="0" w:space="0" w:color="auto"/>
        <w:left w:val="none" w:sz="0" w:space="0" w:color="auto"/>
        <w:bottom w:val="none" w:sz="0" w:space="0" w:color="auto"/>
        <w:right w:val="none" w:sz="0" w:space="0" w:color="auto"/>
      </w:divBdr>
    </w:div>
    <w:div w:id="405155395">
      <w:bodyDiv w:val="1"/>
      <w:marLeft w:val="0"/>
      <w:marRight w:val="0"/>
      <w:marTop w:val="0"/>
      <w:marBottom w:val="0"/>
      <w:divBdr>
        <w:top w:val="none" w:sz="0" w:space="0" w:color="auto"/>
        <w:left w:val="none" w:sz="0" w:space="0" w:color="auto"/>
        <w:bottom w:val="none" w:sz="0" w:space="0" w:color="auto"/>
        <w:right w:val="none" w:sz="0" w:space="0" w:color="auto"/>
      </w:divBdr>
    </w:div>
    <w:div w:id="448471106">
      <w:bodyDiv w:val="1"/>
      <w:marLeft w:val="0"/>
      <w:marRight w:val="0"/>
      <w:marTop w:val="0"/>
      <w:marBottom w:val="0"/>
      <w:divBdr>
        <w:top w:val="none" w:sz="0" w:space="0" w:color="auto"/>
        <w:left w:val="none" w:sz="0" w:space="0" w:color="auto"/>
        <w:bottom w:val="none" w:sz="0" w:space="0" w:color="auto"/>
        <w:right w:val="none" w:sz="0" w:space="0" w:color="auto"/>
      </w:divBdr>
    </w:div>
    <w:div w:id="492915814">
      <w:bodyDiv w:val="1"/>
      <w:marLeft w:val="0"/>
      <w:marRight w:val="0"/>
      <w:marTop w:val="0"/>
      <w:marBottom w:val="0"/>
      <w:divBdr>
        <w:top w:val="none" w:sz="0" w:space="0" w:color="auto"/>
        <w:left w:val="none" w:sz="0" w:space="0" w:color="auto"/>
        <w:bottom w:val="none" w:sz="0" w:space="0" w:color="auto"/>
        <w:right w:val="none" w:sz="0" w:space="0" w:color="auto"/>
      </w:divBdr>
    </w:div>
    <w:div w:id="513106281">
      <w:bodyDiv w:val="1"/>
      <w:marLeft w:val="0"/>
      <w:marRight w:val="0"/>
      <w:marTop w:val="0"/>
      <w:marBottom w:val="0"/>
      <w:divBdr>
        <w:top w:val="none" w:sz="0" w:space="0" w:color="auto"/>
        <w:left w:val="none" w:sz="0" w:space="0" w:color="auto"/>
        <w:bottom w:val="none" w:sz="0" w:space="0" w:color="auto"/>
        <w:right w:val="none" w:sz="0" w:space="0" w:color="auto"/>
      </w:divBdr>
    </w:div>
    <w:div w:id="513156134">
      <w:bodyDiv w:val="1"/>
      <w:marLeft w:val="67"/>
      <w:marRight w:val="67"/>
      <w:marTop w:val="67"/>
      <w:marBottom w:val="17"/>
      <w:divBdr>
        <w:top w:val="none" w:sz="0" w:space="0" w:color="auto"/>
        <w:left w:val="none" w:sz="0" w:space="0" w:color="auto"/>
        <w:bottom w:val="none" w:sz="0" w:space="0" w:color="auto"/>
        <w:right w:val="none" w:sz="0" w:space="0" w:color="auto"/>
      </w:divBdr>
      <w:divsChild>
        <w:div w:id="175194651">
          <w:marLeft w:val="0"/>
          <w:marRight w:val="0"/>
          <w:marTop w:val="0"/>
          <w:marBottom w:val="0"/>
          <w:divBdr>
            <w:top w:val="none" w:sz="0" w:space="0" w:color="auto"/>
            <w:left w:val="none" w:sz="0" w:space="0" w:color="auto"/>
            <w:bottom w:val="none" w:sz="0" w:space="0" w:color="auto"/>
            <w:right w:val="none" w:sz="0" w:space="0" w:color="auto"/>
          </w:divBdr>
        </w:div>
        <w:div w:id="947398082">
          <w:marLeft w:val="0"/>
          <w:marRight w:val="0"/>
          <w:marTop w:val="0"/>
          <w:marBottom w:val="0"/>
          <w:divBdr>
            <w:top w:val="none" w:sz="0" w:space="0" w:color="auto"/>
            <w:left w:val="none" w:sz="0" w:space="0" w:color="auto"/>
            <w:bottom w:val="none" w:sz="0" w:space="0" w:color="auto"/>
            <w:right w:val="none" w:sz="0" w:space="0" w:color="auto"/>
          </w:divBdr>
        </w:div>
      </w:divsChild>
    </w:div>
    <w:div w:id="515120738">
      <w:bodyDiv w:val="1"/>
      <w:marLeft w:val="0"/>
      <w:marRight w:val="0"/>
      <w:marTop w:val="0"/>
      <w:marBottom w:val="0"/>
      <w:divBdr>
        <w:top w:val="none" w:sz="0" w:space="0" w:color="auto"/>
        <w:left w:val="none" w:sz="0" w:space="0" w:color="auto"/>
        <w:bottom w:val="none" w:sz="0" w:space="0" w:color="auto"/>
        <w:right w:val="none" w:sz="0" w:space="0" w:color="auto"/>
      </w:divBdr>
      <w:divsChild>
        <w:div w:id="238832127">
          <w:marLeft w:val="1166"/>
          <w:marRight w:val="0"/>
          <w:marTop w:val="72"/>
          <w:marBottom w:val="0"/>
          <w:divBdr>
            <w:top w:val="none" w:sz="0" w:space="0" w:color="auto"/>
            <w:left w:val="none" w:sz="0" w:space="0" w:color="auto"/>
            <w:bottom w:val="none" w:sz="0" w:space="0" w:color="auto"/>
            <w:right w:val="none" w:sz="0" w:space="0" w:color="auto"/>
          </w:divBdr>
        </w:div>
        <w:div w:id="305160596">
          <w:marLeft w:val="1166"/>
          <w:marRight w:val="0"/>
          <w:marTop w:val="72"/>
          <w:marBottom w:val="0"/>
          <w:divBdr>
            <w:top w:val="none" w:sz="0" w:space="0" w:color="auto"/>
            <w:left w:val="none" w:sz="0" w:space="0" w:color="auto"/>
            <w:bottom w:val="none" w:sz="0" w:space="0" w:color="auto"/>
            <w:right w:val="none" w:sz="0" w:space="0" w:color="auto"/>
          </w:divBdr>
        </w:div>
        <w:div w:id="846943887">
          <w:marLeft w:val="1166"/>
          <w:marRight w:val="0"/>
          <w:marTop w:val="72"/>
          <w:marBottom w:val="0"/>
          <w:divBdr>
            <w:top w:val="none" w:sz="0" w:space="0" w:color="auto"/>
            <w:left w:val="none" w:sz="0" w:space="0" w:color="auto"/>
            <w:bottom w:val="none" w:sz="0" w:space="0" w:color="auto"/>
            <w:right w:val="none" w:sz="0" w:space="0" w:color="auto"/>
          </w:divBdr>
        </w:div>
        <w:div w:id="877820177">
          <w:marLeft w:val="1166"/>
          <w:marRight w:val="0"/>
          <w:marTop w:val="72"/>
          <w:marBottom w:val="0"/>
          <w:divBdr>
            <w:top w:val="none" w:sz="0" w:space="0" w:color="auto"/>
            <w:left w:val="none" w:sz="0" w:space="0" w:color="auto"/>
            <w:bottom w:val="none" w:sz="0" w:space="0" w:color="auto"/>
            <w:right w:val="none" w:sz="0" w:space="0" w:color="auto"/>
          </w:divBdr>
        </w:div>
        <w:div w:id="971640998">
          <w:marLeft w:val="1166"/>
          <w:marRight w:val="0"/>
          <w:marTop w:val="72"/>
          <w:marBottom w:val="0"/>
          <w:divBdr>
            <w:top w:val="none" w:sz="0" w:space="0" w:color="auto"/>
            <w:left w:val="none" w:sz="0" w:space="0" w:color="auto"/>
            <w:bottom w:val="none" w:sz="0" w:space="0" w:color="auto"/>
            <w:right w:val="none" w:sz="0" w:space="0" w:color="auto"/>
          </w:divBdr>
        </w:div>
        <w:div w:id="1156609846">
          <w:marLeft w:val="1166"/>
          <w:marRight w:val="0"/>
          <w:marTop w:val="72"/>
          <w:marBottom w:val="0"/>
          <w:divBdr>
            <w:top w:val="none" w:sz="0" w:space="0" w:color="auto"/>
            <w:left w:val="none" w:sz="0" w:space="0" w:color="auto"/>
            <w:bottom w:val="none" w:sz="0" w:space="0" w:color="auto"/>
            <w:right w:val="none" w:sz="0" w:space="0" w:color="auto"/>
          </w:divBdr>
        </w:div>
        <w:div w:id="1527478813">
          <w:marLeft w:val="1166"/>
          <w:marRight w:val="0"/>
          <w:marTop w:val="72"/>
          <w:marBottom w:val="0"/>
          <w:divBdr>
            <w:top w:val="none" w:sz="0" w:space="0" w:color="auto"/>
            <w:left w:val="none" w:sz="0" w:space="0" w:color="auto"/>
            <w:bottom w:val="none" w:sz="0" w:space="0" w:color="auto"/>
            <w:right w:val="none" w:sz="0" w:space="0" w:color="auto"/>
          </w:divBdr>
        </w:div>
        <w:div w:id="1642491646">
          <w:marLeft w:val="1166"/>
          <w:marRight w:val="0"/>
          <w:marTop w:val="72"/>
          <w:marBottom w:val="0"/>
          <w:divBdr>
            <w:top w:val="none" w:sz="0" w:space="0" w:color="auto"/>
            <w:left w:val="none" w:sz="0" w:space="0" w:color="auto"/>
            <w:bottom w:val="none" w:sz="0" w:space="0" w:color="auto"/>
            <w:right w:val="none" w:sz="0" w:space="0" w:color="auto"/>
          </w:divBdr>
        </w:div>
        <w:div w:id="2076732968">
          <w:marLeft w:val="1166"/>
          <w:marRight w:val="0"/>
          <w:marTop w:val="72"/>
          <w:marBottom w:val="0"/>
          <w:divBdr>
            <w:top w:val="none" w:sz="0" w:space="0" w:color="auto"/>
            <w:left w:val="none" w:sz="0" w:space="0" w:color="auto"/>
            <w:bottom w:val="none" w:sz="0" w:space="0" w:color="auto"/>
            <w:right w:val="none" w:sz="0" w:space="0" w:color="auto"/>
          </w:divBdr>
        </w:div>
      </w:divsChild>
    </w:div>
    <w:div w:id="542443667">
      <w:bodyDiv w:val="1"/>
      <w:marLeft w:val="0"/>
      <w:marRight w:val="0"/>
      <w:marTop w:val="0"/>
      <w:marBottom w:val="0"/>
      <w:divBdr>
        <w:top w:val="none" w:sz="0" w:space="0" w:color="auto"/>
        <w:left w:val="none" w:sz="0" w:space="0" w:color="auto"/>
        <w:bottom w:val="none" w:sz="0" w:space="0" w:color="auto"/>
        <w:right w:val="none" w:sz="0" w:space="0" w:color="auto"/>
      </w:divBdr>
    </w:div>
    <w:div w:id="569774045">
      <w:bodyDiv w:val="1"/>
      <w:marLeft w:val="0"/>
      <w:marRight w:val="0"/>
      <w:marTop w:val="0"/>
      <w:marBottom w:val="0"/>
      <w:divBdr>
        <w:top w:val="none" w:sz="0" w:space="0" w:color="auto"/>
        <w:left w:val="none" w:sz="0" w:space="0" w:color="auto"/>
        <w:bottom w:val="none" w:sz="0" w:space="0" w:color="auto"/>
        <w:right w:val="none" w:sz="0" w:space="0" w:color="auto"/>
      </w:divBdr>
    </w:div>
    <w:div w:id="606540422">
      <w:bodyDiv w:val="1"/>
      <w:marLeft w:val="0"/>
      <w:marRight w:val="0"/>
      <w:marTop w:val="0"/>
      <w:marBottom w:val="0"/>
      <w:divBdr>
        <w:top w:val="none" w:sz="0" w:space="0" w:color="auto"/>
        <w:left w:val="none" w:sz="0" w:space="0" w:color="auto"/>
        <w:bottom w:val="none" w:sz="0" w:space="0" w:color="auto"/>
        <w:right w:val="none" w:sz="0" w:space="0" w:color="auto"/>
      </w:divBdr>
    </w:div>
    <w:div w:id="618948375">
      <w:bodyDiv w:val="1"/>
      <w:marLeft w:val="0"/>
      <w:marRight w:val="0"/>
      <w:marTop w:val="0"/>
      <w:marBottom w:val="0"/>
      <w:divBdr>
        <w:top w:val="none" w:sz="0" w:space="0" w:color="auto"/>
        <w:left w:val="none" w:sz="0" w:space="0" w:color="auto"/>
        <w:bottom w:val="none" w:sz="0" w:space="0" w:color="auto"/>
        <w:right w:val="none" w:sz="0" w:space="0" w:color="auto"/>
      </w:divBdr>
    </w:div>
    <w:div w:id="619384954">
      <w:bodyDiv w:val="1"/>
      <w:marLeft w:val="0"/>
      <w:marRight w:val="0"/>
      <w:marTop w:val="0"/>
      <w:marBottom w:val="0"/>
      <w:divBdr>
        <w:top w:val="none" w:sz="0" w:space="0" w:color="auto"/>
        <w:left w:val="none" w:sz="0" w:space="0" w:color="auto"/>
        <w:bottom w:val="none" w:sz="0" w:space="0" w:color="auto"/>
        <w:right w:val="none" w:sz="0" w:space="0" w:color="auto"/>
      </w:divBdr>
      <w:divsChild>
        <w:div w:id="850874779">
          <w:marLeft w:val="446"/>
          <w:marRight w:val="0"/>
          <w:marTop w:val="0"/>
          <w:marBottom w:val="0"/>
          <w:divBdr>
            <w:top w:val="none" w:sz="0" w:space="0" w:color="auto"/>
            <w:left w:val="none" w:sz="0" w:space="0" w:color="auto"/>
            <w:bottom w:val="none" w:sz="0" w:space="0" w:color="auto"/>
            <w:right w:val="none" w:sz="0" w:space="0" w:color="auto"/>
          </w:divBdr>
        </w:div>
        <w:div w:id="1556964990">
          <w:marLeft w:val="446"/>
          <w:marRight w:val="0"/>
          <w:marTop w:val="0"/>
          <w:marBottom w:val="0"/>
          <w:divBdr>
            <w:top w:val="none" w:sz="0" w:space="0" w:color="auto"/>
            <w:left w:val="none" w:sz="0" w:space="0" w:color="auto"/>
            <w:bottom w:val="none" w:sz="0" w:space="0" w:color="auto"/>
            <w:right w:val="none" w:sz="0" w:space="0" w:color="auto"/>
          </w:divBdr>
        </w:div>
        <w:div w:id="1319849073">
          <w:marLeft w:val="446"/>
          <w:marRight w:val="0"/>
          <w:marTop w:val="0"/>
          <w:marBottom w:val="0"/>
          <w:divBdr>
            <w:top w:val="none" w:sz="0" w:space="0" w:color="auto"/>
            <w:left w:val="none" w:sz="0" w:space="0" w:color="auto"/>
            <w:bottom w:val="none" w:sz="0" w:space="0" w:color="auto"/>
            <w:right w:val="none" w:sz="0" w:space="0" w:color="auto"/>
          </w:divBdr>
        </w:div>
      </w:divsChild>
    </w:div>
    <w:div w:id="639042675">
      <w:bodyDiv w:val="1"/>
      <w:marLeft w:val="0"/>
      <w:marRight w:val="0"/>
      <w:marTop w:val="0"/>
      <w:marBottom w:val="0"/>
      <w:divBdr>
        <w:top w:val="none" w:sz="0" w:space="0" w:color="auto"/>
        <w:left w:val="none" w:sz="0" w:space="0" w:color="auto"/>
        <w:bottom w:val="none" w:sz="0" w:space="0" w:color="auto"/>
        <w:right w:val="none" w:sz="0" w:space="0" w:color="auto"/>
      </w:divBdr>
    </w:div>
    <w:div w:id="670259237">
      <w:bodyDiv w:val="1"/>
      <w:marLeft w:val="0"/>
      <w:marRight w:val="0"/>
      <w:marTop w:val="0"/>
      <w:marBottom w:val="0"/>
      <w:divBdr>
        <w:top w:val="none" w:sz="0" w:space="0" w:color="auto"/>
        <w:left w:val="none" w:sz="0" w:space="0" w:color="auto"/>
        <w:bottom w:val="none" w:sz="0" w:space="0" w:color="auto"/>
        <w:right w:val="none" w:sz="0" w:space="0" w:color="auto"/>
      </w:divBdr>
    </w:div>
    <w:div w:id="681008821">
      <w:bodyDiv w:val="1"/>
      <w:marLeft w:val="0"/>
      <w:marRight w:val="0"/>
      <w:marTop w:val="0"/>
      <w:marBottom w:val="0"/>
      <w:divBdr>
        <w:top w:val="none" w:sz="0" w:space="0" w:color="auto"/>
        <w:left w:val="none" w:sz="0" w:space="0" w:color="auto"/>
        <w:bottom w:val="none" w:sz="0" w:space="0" w:color="auto"/>
        <w:right w:val="none" w:sz="0" w:space="0" w:color="auto"/>
      </w:divBdr>
      <w:divsChild>
        <w:div w:id="113402206">
          <w:marLeft w:val="547"/>
          <w:marRight w:val="0"/>
          <w:marTop w:val="96"/>
          <w:marBottom w:val="0"/>
          <w:divBdr>
            <w:top w:val="none" w:sz="0" w:space="0" w:color="auto"/>
            <w:left w:val="none" w:sz="0" w:space="0" w:color="auto"/>
            <w:bottom w:val="none" w:sz="0" w:space="0" w:color="auto"/>
            <w:right w:val="none" w:sz="0" w:space="0" w:color="auto"/>
          </w:divBdr>
        </w:div>
        <w:div w:id="1922903778">
          <w:marLeft w:val="547"/>
          <w:marRight w:val="0"/>
          <w:marTop w:val="96"/>
          <w:marBottom w:val="0"/>
          <w:divBdr>
            <w:top w:val="none" w:sz="0" w:space="0" w:color="auto"/>
            <w:left w:val="none" w:sz="0" w:space="0" w:color="auto"/>
            <w:bottom w:val="none" w:sz="0" w:space="0" w:color="auto"/>
            <w:right w:val="none" w:sz="0" w:space="0" w:color="auto"/>
          </w:divBdr>
        </w:div>
        <w:div w:id="2979520">
          <w:marLeft w:val="547"/>
          <w:marRight w:val="0"/>
          <w:marTop w:val="96"/>
          <w:marBottom w:val="0"/>
          <w:divBdr>
            <w:top w:val="none" w:sz="0" w:space="0" w:color="auto"/>
            <w:left w:val="none" w:sz="0" w:space="0" w:color="auto"/>
            <w:bottom w:val="none" w:sz="0" w:space="0" w:color="auto"/>
            <w:right w:val="none" w:sz="0" w:space="0" w:color="auto"/>
          </w:divBdr>
        </w:div>
        <w:div w:id="1854108992">
          <w:marLeft w:val="547"/>
          <w:marRight w:val="0"/>
          <w:marTop w:val="96"/>
          <w:marBottom w:val="0"/>
          <w:divBdr>
            <w:top w:val="none" w:sz="0" w:space="0" w:color="auto"/>
            <w:left w:val="none" w:sz="0" w:space="0" w:color="auto"/>
            <w:bottom w:val="none" w:sz="0" w:space="0" w:color="auto"/>
            <w:right w:val="none" w:sz="0" w:space="0" w:color="auto"/>
          </w:divBdr>
        </w:div>
        <w:div w:id="1928347574">
          <w:marLeft w:val="547"/>
          <w:marRight w:val="0"/>
          <w:marTop w:val="96"/>
          <w:marBottom w:val="0"/>
          <w:divBdr>
            <w:top w:val="none" w:sz="0" w:space="0" w:color="auto"/>
            <w:left w:val="none" w:sz="0" w:space="0" w:color="auto"/>
            <w:bottom w:val="none" w:sz="0" w:space="0" w:color="auto"/>
            <w:right w:val="none" w:sz="0" w:space="0" w:color="auto"/>
          </w:divBdr>
        </w:div>
        <w:div w:id="1343431844">
          <w:marLeft w:val="547"/>
          <w:marRight w:val="0"/>
          <w:marTop w:val="96"/>
          <w:marBottom w:val="0"/>
          <w:divBdr>
            <w:top w:val="none" w:sz="0" w:space="0" w:color="auto"/>
            <w:left w:val="none" w:sz="0" w:space="0" w:color="auto"/>
            <w:bottom w:val="none" w:sz="0" w:space="0" w:color="auto"/>
            <w:right w:val="none" w:sz="0" w:space="0" w:color="auto"/>
          </w:divBdr>
        </w:div>
        <w:div w:id="595092720">
          <w:marLeft w:val="547"/>
          <w:marRight w:val="0"/>
          <w:marTop w:val="96"/>
          <w:marBottom w:val="0"/>
          <w:divBdr>
            <w:top w:val="none" w:sz="0" w:space="0" w:color="auto"/>
            <w:left w:val="none" w:sz="0" w:space="0" w:color="auto"/>
            <w:bottom w:val="none" w:sz="0" w:space="0" w:color="auto"/>
            <w:right w:val="none" w:sz="0" w:space="0" w:color="auto"/>
          </w:divBdr>
        </w:div>
        <w:div w:id="1004087619">
          <w:marLeft w:val="547"/>
          <w:marRight w:val="0"/>
          <w:marTop w:val="96"/>
          <w:marBottom w:val="0"/>
          <w:divBdr>
            <w:top w:val="none" w:sz="0" w:space="0" w:color="auto"/>
            <w:left w:val="none" w:sz="0" w:space="0" w:color="auto"/>
            <w:bottom w:val="none" w:sz="0" w:space="0" w:color="auto"/>
            <w:right w:val="none" w:sz="0" w:space="0" w:color="auto"/>
          </w:divBdr>
        </w:div>
        <w:div w:id="1036388756">
          <w:marLeft w:val="547"/>
          <w:marRight w:val="0"/>
          <w:marTop w:val="96"/>
          <w:marBottom w:val="0"/>
          <w:divBdr>
            <w:top w:val="none" w:sz="0" w:space="0" w:color="auto"/>
            <w:left w:val="none" w:sz="0" w:space="0" w:color="auto"/>
            <w:bottom w:val="none" w:sz="0" w:space="0" w:color="auto"/>
            <w:right w:val="none" w:sz="0" w:space="0" w:color="auto"/>
          </w:divBdr>
        </w:div>
        <w:div w:id="1910260892">
          <w:marLeft w:val="547"/>
          <w:marRight w:val="0"/>
          <w:marTop w:val="96"/>
          <w:marBottom w:val="0"/>
          <w:divBdr>
            <w:top w:val="none" w:sz="0" w:space="0" w:color="auto"/>
            <w:left w:val="none" w:sz="0" w:space="0" w:color="auto"/>
            <w:bottom w:val="none" w:sz="0" w:space="0" w:color="auto"/>
            <w:right w:val="none" w:sz="0" w:space="0" w:color="auto"/>
          </w:divBdr>
        </w:div>
      </w:divsChild>
    </w:div>
    <w:div w:id="815998820">
      <w:bodyDiv w:val="1"/>
      <w:marLeft w:val="0"/>
      <w:marRight w:val="0"/>
      <w:marTop w:val="0"/>
      <w:marBottom w:val="0"/>
      <w:divBdr>
        <w:top w:val="none" w:sz="0" w:space="0" w:color="auto"/>
        <w:left w:val="none" w:sz="0" w:space="0" w:color="auto"/>
        <w:bottom w:val="none" w:sz="0" w:space="0" w:color="auto"/>
        <w:right w:val="none" w:sz="0" w:space="0" w:color="auto"/>
      </w:divBdr>
    </w:div>
    <w:div w:id="863597613">
      <w:bodyDiv w:val="1"/>
      <w:marLeft w:val="0"/>
      <w:marRight w:val="0"/>
      <w:marTop w:val="0"/>
      <w:marBottom w:val="0"/>
      <w:divBdr>
        <w:top w:val="none" w:sz="0" w:space="0" w:color="auto"/>
        <w:left w:val="none" w:sz="0" w:space="0" w:color="auto"/>
        <w:bottom w:val="none" w:sz="0" w:space="0" w:color="auto"/>
        <w:right w:val="none" w:sz="0" w:space="0" w:color="auto"/>
      </w:divBdr>
    </w:div>
    <w:div w:id="883367177">
      <w:bodyDiv w:val="1"/>
      <w:marLeft w:val="0"/>
      <w:marRight w:val="0"/>
      <w:marTop w:val="0"/>
      <w:marBottom w:val="0"/>
      <w:divBdr>
        <w:top w:val="none" w:sz="0" w:space="0" w:color="auto"/>
        <w:left w:val="none" w:sz="0" w:space="0" w:color="auto"/>
        <w:bottom w:val="none" w:sz="0" w:space="0" w:color="auto"/>
        <w:right w:val="none" w:sz="0" w:space="0" w:color="auto"/>
      </w:divBdr>
    </w:div>
    <w:div w:id="911233814">
      <w:bodyDiv w:val="1"/>
      <w:marLeft w:val="0"/>
      <w:marRight w:val="0"/>
      <w:marTop w:val="0"/>
      <w:marBottom w:val="0"/>
      <w:divBdr>
        <w:top w:val="none" w:sz="0" w:space="0" w:color="auto"/>
        <w:left w:val="none" w:sz="0" w:space="0" w:color="auto"/>
        <w:bottom w:val="none" w:sz="0" w:space="0" w:color="auto"/>
        <w:right w:val="none" w:sz="0" w:space="0" w:color="auto"/>
      </w:divBdr>
    </w:div>
    <w:div w:id="914389351">
      <w:bodyDiv w:val="1"/>
      <w:marLeft w:val="0"/>
      <w:marRight w:val="0"/>
      <w:marTop w:val="0"/>
      <w:marBottom w:val="0"/>
      <w:divBdr>
        <w:top w:val="none" w:sz="0" w:space="0" w:color="auto"/>
        <w:left w:val="none" w:sz="0" w:space="0" w:color="auto"/>
        <w:bottom w:val="none" w:sz="0" w:space="0" w:color="auto"/>
        <w:right w:val="none" w:sz="0" w:space="0" w:color="auto"/>
      </w:divBdr>
    </w:div>
    <w:div w:id="924729181">
      <w:bodyDiv w:val="1"/>
      <w:marLeft w:val="0"/>
      <w:marRight w:val="0"/>
      <w:marTop w:val="0"/>
      <w:marBottom w:val="0"/>
      <w:divBdr>
        <w:top w:val="none" w:sz="0" w:space="0" w:color="auto"/>
        <w:left w:val="none" w:sz="0" w:space="0" w:color="auto"/>
        <w:bottom w:val="none" w:sz="0" w:space="0" w:color="auto"/>
        <w:right w:val="none" w:sz="0" w:space="0" w:color="auto"/>
      </w:divBdr>
    </w:div>
    <w:div w:id="964307713">
      <w:bodyDiv w:val="1"/>
      <w:marLeft w:val="0"/>
      <w:marRight w:val="0"/>
      <w:marTop w:val="0"/>
      <w:marBottom w:val="0"/>
      <w:divBdr>
        <w:top w:val="none" w:sz="0" w:space="0" w:color="auto"/>
        <w:left w:val="none" w:sz="0" w:space="0" w:color="auto"/>
        <w:bottom w:val="none" w:sz="0" w:space="0" w:color="auto"/>
        <w:right w:val="none" w:sz="0" w:space="0" w:color="auto"/>
      </w:divBdr>
    </w:div>
    <w:div w:id="965354368">
      <w:bodyDiv w:val="1"/>
      <w:marLeft w:val="0"/>
      <w:marRight w:val="0"/>
      <w:marTop w:val="0"/>
      <w:marBottom w:val="0"/>
      <w:divBdr>
        <w:top w:val="none" w:sz="0" w:space="0" w:color="auto"/>
        <w:left w:val="none" w:sz="0" w:space="0" w:color="auto"/>
        <w:bottom w:val="none" w:sz="0" w:space="0" w:color="auto"/>
        <w:right w:val="none" w:sz="0" w:space="0" w:color="auto"/>
      </w:divBdr>
    </w:div>
    <w:div w:id="1020594075">
      <w:bodyDiv w:val="1"/>
      <w:marLeft w:val="0"/>
      <w:marRight w:val="0"/>
      <w:marTop w:val="0"/>
      <w:marBottom w:val="0"/>
      <w:divBdr>
        <w:top w:val="none" w:sz="0" w:space="0" w:color="auto"/>
        <w:left w:val="none" w:sz="0" w:space="0" w:color="auto"/>
        <w:bottom w:val="none" w:sz="0" w:space="0" w:color="auto"/>
        <w:right w:val="none" w:sz="0" w:space="0" w:color="auto"/>
      </w:divBdr>
    </w:div>
    <w:div w:id="1053507170">
      <w:bodyDiv w:val="1"/>
      <w:marLeft w:val="0"/>
      <w:marRight w:val="0"/>
      <w:marTop w:val="0"/>
      <w:marBottom w:val="0"/>
      <w:divBdr>
        <w:top w:val="none" w:sz="0" w:space="0" w:color="auto"/>
        <w:left w:val="none" w:sz="0" w:space="0" w:color="auto"/>
        <w:bottom w:val="none" w:sz="0" w:space="0" w:color="auto"/>
        <w:right w:val="none" w:sz="0" w:space="0" w:color="auto"/>
      </w:divBdr>
    </w:div>
    <w:div w:id="1074547613">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04568038">
      <w:bodyDiv w:val="1"/>
      <w:marLeft w:val="0"/>
      <w:marRight w:val="0"/>
      <w:marTop w:val="0"/>
      <w:marBottom w:val="0"/>
      <w:divBdr>
        <w:top w:val="none" w:sz="0" w:space="0" w:color="auto"/>
        <w:left w:val="none" w:sz="0" w:space="0" w:color="auto"/>
        <w:bottom w:val="none" w:sz="0" w:space="0" w:color="auto"/>
        <w:right w:val="none" w:sz="0" w:space="0" w:color="auto"/>
      </w:divBdr>
      <w:divsChild>
        <w:div w:id="1717510114">
          <w:marLeft w:val="2160"/>
          <w:marRight w:val="0"/>
          <w:marTop w:val="0"/>
          <w:marBottom w:val="0"/>
          <w:divBdr>
            <w:top w:val="none" w:sz="0" w:space="0" w:color="auto"/>
            <w:left w:val="none" w:sz="0" w:space="0" w:color="auto"/>
            <w:bottom w:val="none" w:sz="0" w:space="0" w:color="auto"/>
            <w:right w:val="none" w:sz="0" w:space="0" w:color="auto"/>
          </w:divBdr>
        </w:div>
        <w:div w:id="1340622628">
          <w:marLeft w:val="2160"/>
          <w:marRight w:val="0"/>
          <w:marTop w:val="0"/>
          <w:marBottom w:val="0"/>
          <w:divBdr>
            <w:top w:val="none" w:sz="0" w:space="0" w:color="auto"/>
            <w:left w:val="none" w:sz="0" w:space="0" w:color="auto"/>
            <w:bottom w:val="none" w:sz="0" w:space="0" w:color="auto"/>
            <w:right w:val="none" w:sz="0" w:space="0" w:color="auto"/>
          </w:divBdr>
        </w:div>
      </w:divsChild>
    </w:div>
    <w:div w:id="1136291112">
      <w:bodyDiv w:val="1"/>
      <w:marLeft w:val="0"/>
      <w:marRight w:val="0"/>
      <w:marTop w:val="0"/>
      <w:marBottom w:val="0"/>
      <w:divBdr>
        <w:top w:val="none" w:sz="0" w:space="0" w:color="auto"/>
        <w:left w:val="none" w:sz="0" w:space="0" w:color="auto"/>
        <w:bottom w:val="none" w:sz="0" w:space="0" w:color="auto"/>
        <w:right w:val="none" w:sz="0" w:space="0" w:color="auto"/>
      </w:divBdr>
    </w:div>
    <w:div w:id="1169297918">
      <w:bodyDiv w:val="1"/>
      <w:marLeft w:val="0"/>
      <w:marRight w:val="0"/>
      <w:marTop w:val="0"/>
      <w:marBottom w:val="0"/>
      <w:divBdr>
        <w:top w:val="none" w:sz="0" w:space="0" w:color="auto"/>
        <w:left w:val="none" w:sz="0" w:space="0" w:color="auto"/>
        <w:bottom w:val="none" w:sz="0" w:space="0" w:color="auto"/>
        <w:right w:val="none" w:sz="0" w:space="0" w:color="auto"/>
      </w:divBdr>
    </w:div>
    <w:div w:id="1195845591">
      <w:bodyDiv w:val="1"/>
      <w:marLeft w:val="0"/>
      <w:marRight w:val="0"/>
      <w:marTop w:val="0"/>
      <w:marBottom w:val="0"/>
      <w:divBdr>
        <w:top w:val="none" w:sz="0" w:space="0" w:color="auto"/>
        <w:left w:val="none" w:sz="0" w:space="0" w:color="auto"/>
        <w:bottom w:val="none" w:sz="0" w:space="0" w:color="auto"/>
        <w:right w:val="none" w:sz="0" w:space="0" w:color="auto"/>
      </w:divBdr>
    </w:div>
    <w:div w:id="1238324867">
      <w:bodyDiv w:val="1"/>
      <w:marLeft w:val="0"/>
      <w:marRight w:val="0"/>
      <w:marTop w:val="0"/>
      <w:marBottom w:val="0"/>
      <w:divBdr>
        <w:top w:val="none" w:sz="0" w:space="0" w:color="auto"/>
        <w:left w:val="none" w:sz="0" w:space="0" w:color="auto"/>
        <w:bottom w:val="none" w:sz="0" w:space="0" w:color="auto"/>
        <w:right w:val="none" w:sz="0" w:space="0" w:color="auto"/>
      </w:divBdr>
    </w:div>
    <w:div w:id="1247762074">
      <w:bodyDiv w:val="1"/>
      <w:marLeft w:val="0"/>
      <w:marRight w:val="0"/>
      <w:marTop w:val="0"/>
      <w:marBottom w:val="0"/>
      <w:divBdr>
        <w:top w:val="none" w:sz="0" w:space="0" w:color="auto"/>
        <w:left w:val="none" w:sz="0" w:space="0" w:color="auto"/>
        <w:bottom w:val="none" w:sz="0" w:space="0" w:color="auto"/>
        <w:right w:val="none" w:sz="0" w:space="0" w:color="auto"/>
      </w:divBdr>
    </w:div>
    <w:div w:id="1305502679">
      <w:bodyDiv w:val="1"/>
      <w:marLeft w:val="0"/>
      <w:marRight w:val="0"/>
      <w:marTop w:val="0"/>
      <w:marBottom w:val="0"/>
      <w:divBdr>
        <w:top w:val="none" w:sz="0" w:space="0" w:color="auto"/>
        <w:left w:val="none" w:sz="0" w:space="0" w:color="auto"/>
        <w:bottom w:val="none" w:sz="0" w:space="0" w:color="auto"/>
        <w:right w:val="none" w:sz="0" w:space="0" w:color="auto"/>
      </w:divBdr>
    </w:div>
    <w:div w:id="1316954952">
      <w:bodyDiv w:val="1"/>
      <w:marLeft w:val="0"/>
      <w:marRight w:val="0"/>
      <w:marTop w:val="0"/>
      <w:marBottom w:val="0"/>
      <w:divBdr>
        <w:top w:val="none" w:sz="0" w:space="0" w:color="auto"/>
        <w:left w:val="none" w:sz="0" w:space="0" w:color="auto"/>
        <w:bottom w:val="none" w:sz="0" w:space="0" w:color="auto"/>
        <w:right w:val="none" w:sz="0" w:space="0" w:color="auto"/>
      </w:divBdr>
      <w:divsChild>
        <w:div w:id="40441803">
          <w:marLeft w:val="547"/>
          <w:marRight w:val="0"/>
          <w:marTop w:val="154"/>
          <w:marBottom w:val="0"/>
          <w:divBdr>
            <w:top w:val="none" w:sz="0" w:space="0" w:color="auto"/>
            <w:left w:val="none" w:sz="0" w:space="0" w:color="auto"/>
            <w:bottom w:val="none" w:sz="0" w:space="0" w:color="auto"/>
            <w:right w:val="none" w:sz="0" w:space="0" w:color="auto"/>
          </w:divBdr>
        </w:div>
        <w:div w:id="90250428">
          <w:marLeft w:val="547"/>
          <w:marRight w:val="0"/>
          <w:marTop w:val="154"/>
          <w:marBottom w:val="0"/>
          <w:divBdr>
            <w:top w:val="none" w:sz="0" w:space="0" w:color="auto"/>
            <w:left w:val="none" w:sz="0" w:space="0" w:color="auto"/>
            <w:bottom w:val="none" w:sz="0" w:space="0" w:color="auto"/>
            <w:right w:val="none" w:sz="0" w:space="0" w:color="auto"/>
          </w:divBdr>
        </w:div>
        <w:div w:id="218789454">
          <w:marLeft w:val="547"/>
          <w:marRight w:val="0"/>
          <w:marTop w:val="154"/>
          <w:marBottom w:val="0"/>
          <w:divBdr>
            <w:top w:val="none" w:sz="0" w:space="0" w:color="auto"/>
            <w:left w:val="none" w:sz="0" w:space="0" w:color="auto"/>
            <w:bottom w:val="none" w:sz="0" w:space="0" w:color="auto"/>
            <w:right w:val="none" w:sz="0" w:space="0" w:color="auto"/>
          </w:divBdr>
        </w:div>
        <w:div w:id="375087556">
          <w:marLeft w:val="547"/>
          <w:marRight w:val="0"/>
          <w:marTop w:val="154"/>
          <w:marBottom w:val="0"/>
          <w:divBdr>
            <w:top w:val="none" w:sz="0" w:space="0" w:color="auto"/>
            <w:left w:val="none" w:sz="0" w:space="0" w:color="auto"/>
            <w:bottom w:val="none" w:sz="0" w:space="0" w:color="auto"/>
            <w:right w:val="none" w:sz="0" w:space="0" w:color="auto"/>
          </w:divBdr>
        </w:div>
        <w:div w:id="587352825">
          <w:marLeft w:val="547"/>
          <w:marRight w:val="0"/>
          <w:marTop w:val="154"/>
          <w:marBottom w:val="0"/>
          <w:divBdr>
            <w:top w:val="none" w:sz="0" w:space="0" w:color="auto"/>
            <w:left w:val="none" w:sz="0" w:space="0" w:color="auto"/>
            <w:bottom w:val="none" w:sz="0" w:space="0" w:color="auto"/>
            <w:right w:val="none" w:sz="0" w:space="0" w:color="auto"/>
          </w:divBdr>
        </w:div>
      </w:divsChild>
    </w:div>
    <w:div w:id="1359308117">
      <w:bodyDiv w:val="1"/>
      <w:marLeft w:val="0"/>
      <w:marRight w:val="0"/>
      <w:marTop w:val="0"/>
      <w:marBottom w:val="0"/>
      <w:divBdr>
        <w:top w:val="none" w:sz="0" w:space="0" w:color="auto"/>
        <w:left w:val="none" w:sz="0" w:space="0" w:color="auto"/>
        <w:bottom w:val="none" w:sz="0" w:space="0" w:color="auto"/>
        <w:right w:val="none" w:sz="0" w:space="0" w:color="auto"/>
      </w:divBdr>
    </w:div>
    <w:div w:id="1366443870">
      <w:bodyDiv w:val="1"/>
      <w:marLeft w:val="0"/>
      <w:marRight w:val="0"/>
      <w:marTop w:val="0"/>
      <w:marBottom w:val="0"/>
      <w:divBdr>
        <w:top w:val="none" w:sz="0" w:space="0" w:color="auto"/>
        <w:left w:val="none" w:sz="0" w:space="0" w:color="auto"/>
        <w:bottom w:val="none" w:sz="0" w:space="0" w:color="auto"/>
        <w:right w:val="none" w:sz="0" w:space="0" w:color="auto"/>
      </w:divBdr>
    </w:div>
    <w:div w:id="1403720633">
      <w:bodyDiv w:val="1"/>
      <w:marLeft w:val="0"/>
      <w:marRight w:val="0"/>
      <w:marTop w:val="0"/>
      <w:marBottom w:val="0"/>
      <w:divBdr>
        <w:top w:val="none" w:sz="0" w:space="0" w:color="auto"/>
        <w:left w:val="none" w:sz="0" w:space="0" w:color="auto"/>
        <w:bottom w:val="none" w:sz="0" w:space="0" w:color="auto"/>
        <w:right w:val="none" w:sz="0" w:space="0" w:color="auto"/>
      </w:divBdr>
    </w:div>
    <w:div w:id="1407609246">
      <w:bodyDiv w:val="1"/>
      <w:marLeft w:val="0"/>
      <w:marRight w:val="0"/>
      <w:marTop w:val="0"/>
      <w:marBottom w:val="0"/>
      <w:divBdr>
        <w:top w:val="none" w:sz="0" w:space="0" w:color="auto"/>
        <w:left w:val="none" w:sz="0" w:space="0" w:color="auto"/>
        <w:bottom w:val="none" w:sz="0" w:space="0" w:color="auto"/>
        <w:right w:val="none" w:sz="0" w:space="0" w:color="auto"/>
      </w:divBdr>
    </w:div>
    <w:div w:id="1416828713">
      <w:bodyDiv w:val="1"/>
      <w:marLeft w:val="0"/>
      <w:marRight w:val="0"/>
      <w:marTop w:val="0"/>
      <w:marBottom w:val="0"/>
      <w:divBdr>
        <w:top w:val="none" w:sz="0" w:space="0" w:color="auto"/>
        <w:left w:val="none" w:sz="0" w:space="0" w:color="auto"/>
        <w:bottom w:val="none" w:sz="0" w:space="0" w:color="auto"/>
        <w:right w:val="none" w:sz="0" w:space="0" w:color="auto"/>
      </w:divBdr>
    </w:div>
    <w:div w:id="1431854107">
      <w:bodyDiv w:val="1"/>
      <w:marLeft w:val="0"/>
      <w:marRight w:val="0"/>
      <w:marTop w:val="0"/>
      <w:marBottom w:val="0"/>
      <w:divBdr>
        <w:top w:val="none" w:sz="0" w:space="0" w:color="auto"/>
        <w:left w:val="none" w:sz="0" w:space="0" w:color="auto"/>
        <w:bottom w:val="none" w:sz="0" w:space="0" w:color="auto"/>
        <w:right w:val="none" w:sz="0" w:space="0" w:color="auto"/>
      </w:divBdr>
    </w:div>
    <w:div w:id="1458643328">
      <w:bodyDiv w:val="1"/>
      <w:marLeft w:val="0"/>
      <w:marRight w:val="0"/>
      <w:marTop w:val="0"/>
      <w:marBottom w:val="0"/>
      <w:divBdr>
        <w:top w:val="none" w:sz="0" w:space="0" w:color="auto"/>
        <w:left w:val="none" w:sz="0" w:space="0" w:color="auto"/>
        <w:bottom w:val="none" w:sz="0" w:space="0" w:color="auto"/>
        <w:right w:val="none" w:sz="0" w:space="0" w:color="auto"/>
      </w:divBdr>
    </w:div>
    <w:div w:id="1527060803">
      <w:bodyDiv w:val="1"/>
      <w:marLeft w:val="0"/>
      <w:marRight w:val="0"/>
      <w:marTop w:val="0"/>
      <w:marBottom w:val="0"/>
      <w:divBdr>
        <w:top w:val="none" w:sz="0" w:space="0" w:color="auto"/>
        <w:left w:val="none" w:sz="0" w:space="0" w:color="auto"/>
        <w:bottom w:val="none" w:sz="0" w:space="0" w:color="auto"/>
        <w:right w:val="none" w:sz="0" w:space="0" w:color="auto"/>
      </w:divBdr>
    </w:div>
    <w:div w:id="1718317999">
      <w:bodyDiv w:val="1"/>
      <w:marLeft w:val="0"/>
      <w:marRight w:val="0"/>
      <w:marTop w:val="0"/>
      <w:marBottom w:val="0"/>
      <w:divBdr>
        <w:top w:val="none" w:sz="0" w:space="0" w:color="auto"/>
        <w:left w:val="none" w:sz="0" w:space="0" w:color="auto"/>
        <w:bottom w:val="none" w:sz="0" w:space="0" w:color="auto"/>
        <w:right w:val="none" w:sz="0" w:space="0" w:color="auto"/>
      </w:divBdr>
    </w:div>
    <w:div w:id="1720090234">
      <w:bodyDiv w:val="1"/>
      <w:marLeft w:val="0"/>
      <w:marRight w:val="0"/>
      <w:marTop w:val="0"/>
      <w:marBottom w:val="0"/>
      <w:divBdr>
        <w:top w:val="none" w:sz="0" w:space="0" w:color="auto"/>
        <w:left w:val="none" w:sz="0" w:space="0" w:color="auto"/>
        <w:bottom w:val="none" w:sz="0" w:space="0" w:color="auto"/>
        <w:right w:val="none" w:sz="0" w:space="0" w:color="auto"/>
      </w:divBdr>
    </w:div>
    <w:div w:id="1729568400">
      <w:bodyDiv w:val="1"/>
      <w:marLeft w:val="0"/>
      <w:marRight w:val="0"/>
      <w:marTop w:val="0"/>
      <w:marBottom w:val="0"/>
      <w:divBdr>
        <w:top w:val="none" w:sz="0" w:space="0" w:color="auto"/>
        <w:left w:val="none" w:sz="0" w:space="0" w:color="auto"/>
        <w:bottom w:val="none" w:sz="0" w:space="0" w:color="auto"/>
        <w:right w:val="none" w:sz="0" w:space="0" w:color="auto"/>
      </w:divBdr>
      <w:divsChild>
        <w:div w:id="808324568">
          <w:marLeft w:val="590"/>
          <w:marRight w:val="0"/>
          <w:marTop w:val="115"/>
          <w:marBottom w:val="0"/>
          <w:divBdr>
            <w:top w:val="none" w:sz="0" w:space="0" w:color="auto"/>
            <w:left w:val="none" w:sz="0" w:space="0" w:color="auto"/>
            <w:bottom w:val="none" w:sz="0" w:space="0" w:color="auto"/>
            <w:right w:val="none" w:sz="0" w:space="0" w:color="auto"/>
          </w:divBdr>
        </w:div>
        <w:div w:id="869411974">
          <w:marLeft w:val="590"/>
          <w:marRight w:val="0"/>
          <w:marTop w:val="115"/>
          <w:marBottom w:val="0"/>
          <w:divBdr>
            <w:top w:val="none" w:sz="0" w:space="0" w:color="auto"/>
            <w:left w:val="none" w:sz="0" w:space="0" w:color="auto"/>
            <w:bottom w:val="none" w:sz="0" w:space="0" w:color="auto"/>
            <w:right w:val="none" w:sz="0" w:space="0" w:color="auto"/>
          </w:divBdr>
        </w:div>
        <w:div w:id="1022701792">
          <w:marLeft w:val="590"/>
          <w:marRight w:val="0"/>
          <w:marTop w:val="115"/>
          <w:marBottom w:val="0"/>
          <w:divBdr>
            <w:top w:val="none" w:sz="0" w:space="0" w:color="auto"/>
            <w:left w:val="none" w:sz="0" w:space="0" w:color="auto"/>
            <w:bottom w:val="none" w:sz="0" w:space="0" w:color="auto"/>
            <w:right w:val="none" w:sz="0" w:space="0" w:color="auto"/>
          </w:divBdr>
        </w:div>
        <w:div w:id="1362393182">
          <w:marLeft w:val="590"/>
          <w:marRight w:val="0"/>
          <w:marTop w:val="115"/>
          <w:marBottom w:val="0"/>
          <w:divBdr>
            <w:top w:val="none" w:sz="0" w:space="0" w:color="auto"/>
            <w:left w:val="none" w:sz="0" w:space="0" w:color="auto"/>
            <w:bottom w:val="none" w:sz="0" w:space="0" w:color="auto"/>
            <w:right w:val="none" w:sz="0" w:space="0" w:color="auto"/>
          </w:divBdr>
        </w:div>
        <w:div w:id="1883397042">
          <w:marLeft w:val="590"/>
          <w:marRight w:val="0"/>
          <w:marTop w:val="115"/>
          <w:marBottom w:val="0"/>
          <w:divBdr>
            <w:top w:val="none" w:sz="0" w:space="0" w:color="auto"/>
            <w:left w:val="none" w:sz="0" w:space="0" w:color="auto"/>
            <w:bottom w:val="none" w:sz="0" w:space="0" w:color="auto"/>
            <w:right w:val="none" w:sz="0" w:space="0" w:color="auto"/>
          </w:divBdr>
        </w:div>
      </w:divsChild>
    </w:div>
    <w:div w:id="1744527148">
      <w:bodyDiv w:val="1"/>
      <w:marLeft w:val="0"/>
      <w:marRight w:val="0"/>
      <w:marTop w:val="0"/>
      <w:marBottom w:val="0"/>
      <w:divBdr>
        <w:top w:val="none" w:sz="0" w:space="0" w:color="auto"/>
        <w:left w:val="none" w:sz="0" w:space="0" w:color="auto"/>
        <w:bottom w:val="none" w:sz="0" w:space="0" w:color="auto"/>
        <w:right w:val="none" w:sz="0" w:space="0" w:color="auto"/>
      </w:divBdr>
    </w:div>
    <w:div w:id="1786388594">
      <w:bodyDiv w:val="1"/>
      <w:marLeft w:val="0"/>
      <w:marRight w:val="0"/>
      <w:marTop w:val="0"/>
      <w:marBottom w:val="0"/>
      <w:divBdr>
        <w:top w:val="none" w:sz="0" w:space="0" w:color="auto"/>
        <w:left w:val="none" w:sz="0" w:space="0" w:color="auto"/>
        <w:bottom w:val="none" w:sz="0" w:space="0" w:color="auto"/>
        <w:right w:val="none" w:sz="0" w:space="0" w:color="auto"/>
      </w:divBdr>
      <w:divsChild>
        <w:div w:id="62607151">
          <w:marLeft w:val="547"/>
          <w:marRight w:val="0"/>
          <w:marTop w:val="96"/>
          <w:marBottom w:val="0"/>
          <w:divBdr>
            <w:top w:val="none" w:sz="0" w:space="0" w:color="auto"/>
            <w:left w:val="none" w:sz="0" w:space="0" w:color="auto"/>
            <w:bottom w:val="none" w:sz="0" w:space="0" w:color="auto"/>
            <w:right w:val="none" w:sz="0" w:space="0" w:color="auto"/>
          </w:divBdr>
        </w:div>
        <w:div w:id="675963066">
          <w:marLeft w:val="547"/>
          <w:marRight w:val="0"/>
          <w:marTop w:val="96"/>
          <w:marBottom w:val="0"/>
          <w:divBdr>
            <w:top w:val="none" w:sz="0" w:space="0" w:color="auto"/>
            <w:left w:val="none" w:sz="0" w:space="0" w:color="auto"/>
            <w:bottom w:val="none" w:sz="0" w:space="0" w:color="auto"/>
            <w:right w:val="none" w:sz="0" w:space="0" w:color="auto"/>
          </w:divBdr>
        </w:div>
        <w:div w:id="697856965">
          <w:marLeft w:val="547"/>
          <w:marRight w:val="0"/>
          <w:marTop w:val="96"/>
          <w:marBottom w:val="0"/>
          <w:divBdr>
            <w:top w:val="none" w:sz="0" w:space="0" w:color="auto"/>
            <w:left w:val="none" w:sz="0" w:space="0" w:color="auto"/>
            <w:bottom w:val="none" w:sz="0" w:space="0" w:color="auto"/>
            <w:right w:val="none" w:sz="0" w:space="0" w:color="auto"/>
          </w:divBdr>
        </w:div>
        <w:div w:id="1296255487">
          <w:marLeft w:val="547"/>
          <w:marRight w:val="0"/>
          <w:marTop w:val="96"/>
          <w:marBottom w:val="0"/>
          <w:divBdr>
            <w:top w:val="none" w:sz="0" w:space="0" w:color="auto"/>
            <w:left w:val="none" w:sz="0" w:space="0" w:color="auto"/>
            <w:bottom w:val="none" w:sz="0" w:space="0" w:color="auto"/>
            <w:right w:val="none" w:sz="0" w:space="0" w:color="auto"/>
          </w:divBdr>
        </w:div>
        <w:div w:id="2029720152">
          <w:marLeft w:val="547"/>
          <w:marRight w:val="0"/>
          <w:marTop w:val="96"/>
          <w:marBottom w:val="0"/>
          <w:divBdr>
            <w:top w:val="none" w:sz="0" w:space="0" w:color="auto"/>
            <w:left w:val="none" w:sz="0" w:space="0" w:color="auto"/>
            <w:bottom w:val="none" w:sz="0" w:space="0" w:color="auto"/>
            <w:right w:val="none" w:sz="0" w:space="0" w:color="auto"/>
          </w:divBdr>
        </w:div>
      </w:divsChild>
    </w:div>
    <w:div w:id="1840195467">
      <w:bodyDiv w:val="1"/>
      <w:marLeft w:val="0"/>
      <w:marRight w:val="0"/>
      <w:marTop w:val="0"/>
      <w:marBottom w:val="0"/>
      <w:divBdr>
        <w:top w:val="none" w:sz="0" w:space="0" w:color="auto"/>
        <w:left w:val="none" w:sz="0" w:space="0" w:color="auto"/>
        <w:bottom w:val="none" w:sz="0" w:space="0" w:color="auto"/>
        <w:right w:val="none" w:sz="0" w:space="0" w:color="auto"/>
      </w:divBdr>
    </w:div>
    <w:div w:id="1900896068">
      <w:bodyDiv w:val="1"/>
      <w:marLeft w:val="0"/>
      <w:marRight w:val="0"/>
      <w:marTop w:val="0"/>
      <w:marBottom w:val="0"/>
      <w:divBdr>
        <w:top w:val="none" w:sz="0" w:space="0" w:color="auto"/>
        <w:left w:val="none" w:sz="0" w:space="0" w:color="auto"/>
        <w:bottom w:val="none" w:sz="0" w:space="0" w:color="auto"/>
        <w:right w:val="none" w:sz="0" w:space="0" w:color="auto"/>
      </w:divBdr>
    </w:div>
    <w:div w:id="1913275196">
      <w:bodyDiv w:val="1"/>
      <w:marLeft w:val="0"/>
      <w:marRight w:val="0"/>
      <w:marTop w:val="0"/>
      <w:marBottom w:val="0"/>
      <w:divBdr>
        <w:top w:val="none" w:sz="0" w:space="0" w:color="auto"/>
        <w:left w:val="none" w:sz="0" w:space="0" w:color="auto"/>
        <w:bottom w:val="none" w:sz="0" w:space="0" w:color="auto"/>
        <w:right w:val="none" w:sz="0" w:space="0" w:color="auto"/>
      </w:divBdr>
    </w:div>
    <w:div w:id="1913347563">
      <w:bodyDiv w:val="1"/>
      <w:marLeft w:val="0"/>
      <w:marRight w:val="0"/>
      <w:marTop w:val="0"/>
      <w:marBottom w:val="0"/>
      <w:divBdr>
        <w:top w:val="none" w:sz="0" w:space="0" w:color="auto"/>
        <w:left w:val="none" w:sz="0" w:space="0" w:color="auto"/>
        <w:bottom w:val="none" w:sz="0" w:space="0" w:color="auto"/>
        <w:right w:val="none" w:sz="0" w:space="0" w:color="auto"/>
      </w:divBdr>
      <w:divsChild>
        <w:div w:id="162745452">
          <w:marLeft w:val="547"/>
          <w:marRight w:val="0"/>
          <w:marTop w:val="96"/>
          <w:marBottom w:val="0"/>
          <w:divBdr>
            <w:top w:val="none" w:sz="0" w:space="0" w:color="auto"/>
            <w:left w:val="none" w:sz="0" w:space="0" w:color="auto"/>
            <w:bottom w:val="none" w:sz="0" w:space="0" w:color="auto"/>
            <w:right w:val="none" w:sz="0" w:space="0" w:color="auto"/>
          </w:divBdr>
        </w:div>
      </w:divsChild>
    </w:div>
    <w:div w:id="1964993676">
      <w:bodyDiv w:val="1"/>
      <w:marLeft w:val="0"/>
      <w:marRight w:val="0"/>
      <w:marTop w:val="0"/>
      <w:marBottom w:val="0"/>
      <w:divBdr>
        <w:top w:val="none" w:sz="0" w:space="0" w:color="auto"/>
        <w:left w:val="none" w:sz="0" w:space="0" w:color="auto"/>
        <w:bottom w:val="none" w:sz="0" w:space="0" w:color="auto"/>
        <w:right w:val="none" w:sz="0" w:space="0" w:color="auto"/>
      </w:divBdr>
    </w:div>
    <w:div w:id="2011760851">
      <w:bodyDiv w:val="1"/>
      <w:marLeft w:val="0"/>
      <w:marRight w:val="0"/>
      <w:marTop w:val="0"/>
      <w:marBottom w:val="0"/>
      <w:divBdr>
        <w:top w:val="none" w:sz="0" w:space="0" w:color="auto"/>
        <w:left w:val="none" w:sz="0" w:space="0" w:color="auto"/>
        <w:bottom w:val="none" w:sz="0" w:space="0" w:color="auto"/>
        <w:right w:val="none" w:sz="0" w:space="0" w:color="auto"/>
      </w:divBdr>
    </w:div>
    <w:div w:id="2041085684">
      <w:bodyDiv w:val="1"/>
      <w:marLeft w:val="0"/>
      <w:marRight w:val="0"/>
      <w:marTop w:val="0"/>
      <w:marBottom w:val="0"/>
      <w:divBdr>
        <w:top w:val="none" w:sz="0" w:space="0" w:color="auto"/>
        <w:left w:val="none" w:sz="0" w:space="0" w:color="auto"/>
        <w:bottom w:val="none" w:sz="0" w:space="0" w:color="auto"/>
        <w:right w:val="none" w:sz="0" w:space="0" w:color="auto"/>
      </w:divBdr>
    </w:div>
    <w:div w:id="2046328186">
      <w:bodyDiv w:val="1"/>
      <w:marLeft w:val="0"/>
      <w:marRight w:val="0"/>
      <w:marTop w:val="0"/>
      <w:marBottom w:val="0"/>
      <w:divBdr>
        <w:top w:val="none" w:sz="0" w:space="0" w:color="auto"/>
        <w:left w:val="none" w:sz="0" w:space="0" w:color="auto"/>
        <w:bottom w:val="none" w:sz="0" w:space="0" w:color="auto"/>
        <w:right w:val="none" w:sz="0" w:space="0" w:color="auto"/>
      </w:divBdr>
      <w:divsChild>
        <w:div w:id="574321018">
          <w:marLeft w:val="806"/>
          <w:marRight w:val="0"/>
          <w:marTop w:val="144"/>
          <w:marBottom w:val="0"/>
          <w:divBdr>
            <w:top w:val="none" w:sz="0" w:space="0" w:color="auto"/>
            <w:left w:val="none" w:sz="0" w:space="0" w:color="auto"/>
            <w:bottom w:val="none" w:sz="0" w:space="0" w:color="auto"/>
            <w:right w:val="none" w:sz="0" w:space="0" w:color="auto"/>
          </w:divBdr>
        </w:div>
      </w:divsChild>
    </w:div>
    <w:div w:id="2080328091">
      <w:bodyDiv w:val="1"/>
      <w:marLeft w:val="0"/>
      <w:marRight w:val="0"/>
      <w:marTop w:val="0"/>
      <w:marBottom w:val="0"/>
      <w:divBdr>
        <w:top w:val="none" w:sz="0" w:space="0" w:color="auto"/>
        <w:left w:val="none" w:sz="0" w:space="0" w:color="auto"/>
        <w:bottom w:val="none" w:sz="0" w:space="0" w:color="auto"/>
        <w:right w:val="none" w:sz="0" w:space="0" w:color="auto"/>
      </w:divBdr>
    </w:div>
    <w:div w:id="2085561672">
      <w:bodyDiv w:val="1"/>
      <w:marLeft w:val="0"/>
      <w:marRight w:val="0"/>
      <w:marTop w:val="0"/>
      <w:marBottom w:val="0"/>
      <w:divBdr>
        <w:top w:val="none" w:sz="0" w:space="0" w:color="auto"/>
        <w:left w:val="none" w:sz="0" w:space="0" w:color="auto"/>
        <w:bottom w:val="none" w:sz="0" w:space="0" w:color="auto"/>
        <w:right w:val="none" w:sz="0" w:space="0" w:color="auto"/>
      </w:divBdr>
      <w:divsChild>
        <w:div w:id="95173922">
          <w:marLeft w:val="1166"/>
          <w:marRight w:val="0"/>
          <w:marTop w:val="0"/>
          <w:marBottom w:val="0"/>
          <w:divBdr>
            <w:top w:val="none" w:sz="0" w:space="0" w:color="auto"/>
            <w:left w:val="none" w:sz="0" w:space="0" w:color="auto"/>
            <w:bottom w:val="none" w:sz="0" w:space="0" w:color="auto"/>
            <w:right w:val="none" w:sz="0" w:space="0" w:color="auto"/>
          </w:divBdr>
        </w:div>
        <w:div w:id="133525412">
          <w:marLeft w:val="1166"/>
          <w:marRight w:val="0"/>
          <w:marTop w:val="0"/>
          <w:marBottom w:val="0"/>
          <w:divBdr>
            <w:top w:val="none" w:sz="0" w:space="0" w:color="auto"/>
            <w:left w:val="none" w:sz="0" w:space="0" w:color="auto"/>
            <w:bottom w:val="none" w:sz="0" w:space="0" w:color="auto"/>
            <w:right w:val="none" w:sz="0" w:space="0" w:color="auto"/>
          </w:divBdr>
        </w:div>
        <w:div w:id="163588933">
          <w:marLeft w:val="1166"/>
          <w:marRight w:val="0"/>
          <w:marTop w:val="0"/>
          <w:marBottom w:val="0"/>
          <w:divBdr>
            <w:top w:val="none" w:sz="0" w:space="0" w:color="auto"/>
            <w:left w:val="none" w:sz="0" w:space="0" w:color="auto"/>
            <w:bottom w:val="none" w:sz="0" w:space="0" w:color="auto"/>
            <w:right w:val="none" w:sz="0" w:space="0" w:color="auto"/>
          </w:divBdr>
        </w:div>
        <w:div w:id="810250442">
          <w:marLeft w:val="1166"/>
          <w:marRight w:val="0"/>
          <w:marTop w:val="0"/>
          <w:marBottom w:val="0"/>
          <w:divBdr>
            <w:top w:val="none" w:sz="0" w:space="0" w:color="auto"/>
            <w:left w:val="none" w:sz="0" w:space="0" w:color="auto"/>
            <w:bottom w:val="none" w:sz="0" w:space="0" w:color="auto"/>
            <w:right w:val="none" w:sz="0" w:space="0" w:color="auto"/>
          </w:divBdr>
        </w:div>
        <w:div w:id="1384794268">
          <w:marLeft w:val="1166"/>
          <w:marRight w:val="0"/>
          <w:marTop w:val="0"/>
          <w:marBottom w:val="0"/>
          <w:divBdr>
            <w:top w:val="none" w:sz="0" w:space="0" w:color="auto"/>
            <w:left w:val="none" w:sz="0" w:space="0" w:color="auto"/>
            <w:bottom w:val="none" w:sz="0" w:space="0" w:color="auto"/>
            <w:right w:val="none" w:sz="0" w:space="0" w:color="auto"/>
          </w:divBdr>
        </w:div>
        <w:div w:id="1542278379">
          <w:marLeft w:val="1166"/>
          <w:marRight w:val="0"/>
          <w:marTop w:val="0"/>
          <w:marBottom w:val="0"/>
          <w:divBdr>
            <w:top w:val="none" w:sz="0" w:space="0" w:color="auto"/>
            <w:left w:val="none" w:sz="0" w:space="0" w:color="auto"/>
            <w:bottom w:val="none" w:sz="0" w:space="0" w:color="auto"/>
            <w:right w:val="none" w:sz="0" w:space="0" w:color="auto"/>
          </w:divBdr>
        </w:div>
        <w:div w:id="1836528703">
          <w:marLeft w:val="1166"/>
          <w:marRight w:val="0"/>
          <w:marTop w:val="0"/>
          <w:marBottom w:val="0"/>
          <w:divBdr>
            <w:top w:val="none" w:sz="0" w:space="0" w:color="auto"/>
            <w:left w:val="none" w:sz="0" w:space="0" w:color="auto"/>
            <w:bottom w:val="none" w:sz="0" w:space="0" w:color="auto"/>
            <w:right w:val="none" w:sz="0" w:space="0" w:color="auto"/>
          </w:divBdr>
        </w:div>
        <w:div w:id="1937014639">
          <w:marLeft w:val="1166"/>
          <w:marRight w:val="0"/>
          <w:marTop w:val="0"/>
          <w:marBottom w:val="0"/>
          <w:divBdr>
            <w:top w:val="none" w:sz="0" w:space="0" w:color="auto"/>
            <w:left w:val="none" w:sz="0" w:space="0" w:color="auto"/>
            <w:bottom w:val="none" w:sz="0" w:space="0" w:color="auto"/>
            <w:right w:val="none" w:sz="0" w:space="0" w:color="auto"/>
          </w:divBdr>
        </w:div>
      </w:divsChild>
    </w:div>
    <w:div w:id="21305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6B1402D230C54FA3DA7ABED76D202B" ma:contentTypeVersion="7" ma:contentTypeDescription="Create a new document." ma:contentTypeScope="" ma:versionID="a061575717534371aa3c2bd68125d960">
  <xsd:schema xmlns:xsd="http://www.w3.org/2001/XMLSchema" xmlns:xs="http://www.w3.org/2001/XMLSchema" xmlns:p="http://schemas.microsoft.com/office/2006/metadata/properties" xmlns:ns3="61ea68ce-1361-41a1-814f-8ce8094a749a" xmlns:ns4="5cd8d6e2-1485-49f4-a02e-6e2bd92388b7" targetNamespace="http://schemas.microsoft.com/office/2006/metadata/properties" ma:root="true" ma:fieldsID="7e73688ea3799612cda513804c87a996" ns3:_="" ns4:_="">
    <xsd:import namespace="61ea68ce-1361-41a1-814f-8ce8094a749a"/>
    <xsd:import namespace="5cd8d6e2-1485-49f4-a02e-6e2bd92388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a68ce-1361-41a1-814f-8ce8094a74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d8d6e2-1485-49f4-a02e-6e2bd92388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8710E6-4166-42E4-94FA-14DAEDEC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a68ce-1361-41a1-814f-8ce8094a749a"/>
    <ds:schemaRef ds:uri="5cd8d6e2-1485-49f4-a02e-6e2bd9238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8E7E7E-81D6-493C-B996-9D8149DB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Loyiso</dc:creator>
  <cp:keywords/>
  <dc:description/>
  <cp:lastModifiedBy>User</cp:lastModifiedBy>
  <cp:revision>3</cp:revision>
  <cp:lastPrinted>2020-03-20T12:08:00Z</cp:lastPrinted>
  <dcterms:created xsi:type="dcterms:W3CDTF">2023-07-04T22:31:00Z</dcterms:created>
  <dcterms:modified xsi:type="dcterms:W3CDTF">2023-07-06T21:06:00Z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789478028</vt:i4>
  </property>
  <property fmtid="{D5CDD505-2E9C-101B-9397-08002B2CF9AE}" pid="3" name="ContentTypeId">
    <vt:lpwstr>0x010100996B1402D230C54FA3DA7ABED76D202B</vt:lpwstr>
  </property>
</Properties>
</file>