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CE66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A94B4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C720E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CE66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CE66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C720EB" w:rsidRPr="00C720EB" w:rsidRDefault="00C720EB" w:rsidP="00C720E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40"/>
          <w:szCs w:val="40"/>
        </w:rPr>
      </w:pPr>
      <w:r w:rsidRPr="00C720EB">
        <w:rPr>
          <w:rFonts w:ascii="Arial" w:eastAsia="Calibri" w:hAnsi="Arial" w:cs="Arial"/>
          <w:b/>
          <w:sz w:val="40"/>
          <w:szCs w:val="40"/>
        </w:rPr>
        <w:t>2379.</w:t>
      </w:r>
      <w:r w:rsidRPr="00C720EB">
        <w:rPr>
          <w:rFonts w:ascii="Arial" w:eastAsia="Calibri" w:hAnsi="Arial" w:cs="Arial"/>
          <w:b/>
          <w:sz w:val="40"/>
          <w:szCs w:val="40"/>
        </w:rPr>
        <w:tab/>
        <w:t xml:space="preserve">Mrs D B Ngwenya (EFF) to ask the Minister of Social </w:t>
      </w:r>
      <w:r w:rsidRPr="00C720EB">
        <w:rPr>
          <w:rFonts w:ascii="Arial" w:hAnsi="Arial" w:cs="Arial"/>
          <w:b/>
          <w:bCs/>
          <w:sz w:val="40"/>
          <w:szCs w:val="40"/>
          <w:lang w:val="en-US"/>
        </w:rPr>
        <w:t>Development</w:t>
      </w:r>
      <w:r w:rsidR="00117875" w:rsidRPr="00C720EB">
        <w:rPr>
          <w:rFonts w:ascii="Arial" w:hAnsi="Arial" w:cs="Arial"/>
          <w:b/>
          <w:bCs/>
          <w:sz w:val="40"/>
          <w:szCs w:val="40"/>
          <w:lang w:val="en-US"/>
        </w:rPr>
        <w:fldChar w:fldCharType="begin"/>
      </w:r>
      <w:r w:rsidRPr="00C720EB">
        <w:rPr>
          <w:rFonts w:ascii="Arial" w:hAnsi="Arial" w:cs="Arial"/>
          <w:sz w:val="40"/>
          <w:szCs w:val="40"/>
        </w:rPr>
        <w:instrText xml:space="preserve"> XE "</w:instrText>
      </w:r>
      <w:r w:rsidRPr="00C720EB">
        <w:rPr>
          <w:rFonts w:ascii="Arial" w:eastAsia="Calibri" w:hAnsi="Arial" w:cs="Arial"/>
          <w:b/>
          <w:sz w:val="40"/>
          <w:szCs w:val="40"/>
          <w:lang w:val="en-GB"/>
        </w:rPr>
        <w:instrText>Social</w:instrText>
      </w:r>
      <w:r w:rsidRPr="00C720EB">
        <w:rPr>
          <w:rFonts w:ascii="Arial" w:hAnsi="Arial" w:cs="Arial"/>
          <w:b/>
          <w:sz w:val="40"/>
          <w:szCs w:val="40"/>
        </w:rPr>
        <w:instrText xml:space="preserve"> Development</w:instrText>
      </w:r>
      <w:r w:rsidRPr="00C720EB">
        <w:rPr>
          <w:rFonts w:ascii="Arial" w:hAnsi="Arial" w:cs="Arial"/>
          <w:sz w:val="40"/>
          <w:szCs w:val="40"/>
        </w:rPr>
        <w:instrText xml:space="preserve">" </w:instrText>
      </w:r>
      <w:r w:rsidR="00117875" w:rsidRPr="00C720EB">
        <w:rPr>
          <w:rFonts w:ascii="Arial" w:hAnsi="Arial" w:cs="Arial"/>
          <w:b/>
          <w:bCs/>
          <w:sz w:val="40"/>
          <w:szCs w:val="40"/>
          <w:lang w:val="en-US"/>
        </w:rPr>
        <w:fldChar w:fldCharType="end"/>
      </w:r>
      <w:r w:rsidRPr="00C720EB">
        <w:rPr>
          <w:rFonts w:ascii="Arial" w:eastAsia="Calibri" w:hAnsi="Arial" w:cs="Arial"/>
          <w:b/>
          <w:sz w:val="40"/>
          <w:szCs w:val="40"/>
        </w:rPr>
        <w:t>:</w:t>
      </w:r>
    </w:p>
    <w:p w:rsidR="00C720EB" w:rsidRPr="00C720EB" w:rsidRDefault="00C720EB" w:rsidP="00C720EB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C720EB">
        <w:rPr>
          <w:rFonts w:ascii="Arial" w:hAnsi="Arial" w:cs="Arial"/>
          <w:sz w:val="40"/>
          <w:szCs w:val="40"/>
        </w:rPr>
        <w:t>What are the time frames for the conversion of the temporary R350 unemployment grant into a permanent unemployment grant?</w:t>
      </w:r>
      <w:r w:rsidRPr="00C720EB">
        <w:rPr>
          <w:rFonts w:ascii="Arial" w:hAnsi="Arial" w:cs="Arial"/>
          <w:sz w:val="40"/>
          <w:szCs w:val="40"/>
        </w:rPr>
        <w:tab/>
        <w:t>NW2954E</w:t>
      </w:r>
    </w:p>
    <w:p w:rsidR="00DA4793" w:rsidRDefault="00DA4793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D43809" w:rsidRDefault="00D43809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43809" w:rsidRPr="002F34ED" w:rsidRDefault="002F34ED" w:rsidP="0012591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Cabinet has not taken any decision on the conversion of the special COVID-19 SRD into unemployment.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10CC8" w:rsidRPr="008E5698" w:rsidSect="001178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A0" w:rsidRDefault="004F01A0">
      <w:pPr>
        <w:spacing w:after="0" w:line="240" w:lineRule="auto"/>
      </w:pPr>
      <w:r>
        <w:separator/>
      </w:r>
    </w:p>
  </w:endnote>
  <w:endnote w:type="continuationSeparator" w:id="1">
    <w:p w:rsidR="004F01A0" w:rsidRDefault="004F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117875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F6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A0" w:rsidRDefault="004F01A0">
      <w:pPr>
        <w:spacing w:after="0" w:line="240" w:lineRule="auto"/>
      </w:pPr>
      <w:r>
        <w:separator/>
      </w:r>
    </w:p>
  </w:footnote>
  <w:footnote w:type="continuationSeparator" w:id="1">
    <w:p w:rsidR="004F01A0" w:rsidRDefault="004F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6CD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17875"/>
    <w:rsid w:val="00123D9A"/>
    <w:rsid w:val="0012418C"/>
    <w:rsid w:val="0012591C"/>
    <w:rsid w:val="00131148"/>
    <w:rsid w:val="00132534"/>
    <w:rsid w:val="00136552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006F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2F34ED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77219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6ED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A0"/>
    <w:rsid w:val="004F5481"/>
    <w:rsid w:val="004F58F7"/>
    <w:rsid w:val="004F736D"/>
    <w:rsid w:val="00501A17"/>
    <w:rsid w:val="0050367D"/>
    <w:rsid w:val="00506466"/>
    <w:rsid w:val="00514645"/>
    <w:rsid w:val="00515132"/>
    <w:rsid w:val="00522F9D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3899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9F65F4"/>
    <w:rsid w:val="00A03249"/>
    <w:rsid w:val="00A036E6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4B44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0EB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68A"/>
    <w:rsid w:val="00CF0607"/>
    <w:rsid w:val="00CF4CE3"/>
    <w:rsid w:val="00CF630D"/>
    <w:rsid w:val="00D065BE"/>
    <w:rsid w:val="00D12A10"/>
    <w:rsid w:val="00D2120F"/>
    <w:rsid w:val="00D231A9"/>
    <w:rsid w:val="00D33C41"/>
    <w:rsid w:val="00D4048F"/>
    <w:rsid w:val="00D43809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0F7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FF5D-029D-406C-B3B5-DA268DAF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2020-12-18T08:33:00Z</dcterms:created>
  <dcterms:modified xsi:type="dcterms:W3CDTF">2020-12-18T08:33:00Z</dcterms:modified>
</cp:coreProperties>
</file>