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063E28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063E28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NUMBER</w:t>
      </w:r>
      <w:r w:rsidR="001B0917" w:rsidRPr="00063E28">
        <w:rPr>
          <w:rFonts w:ascii="Arial" w:hAnsi="Arial" w:cs="Arial"/>
          <w:b/>
          <w:sz w:val="22"/>
          <w:szCs w:val="22"/>
        </w:rPr>
        <w:t>:</w:t>
      </w:r>
      <w:r w:rsidRPr="00063E28">
        <w:rPr>
          <w:rFonts w:ascii="Arial" w:hAnsi="Arial" w:cs="Arial"/>
          <w:b/>
          <w:sz w:val="22"/>
          <w:szCs w:val="22"/>
        </w:rPr>
        <w:t xml:space="preserve"> </w:t>
      </w:r>
      <w:r w:rsidR="00791465">
        <w:rPr>
          <w:rFonts w:ascii="Arial" w:hAnsi="Arial" w:cs="Arial"/>
          <w:b/>
          <w:sz w:val="22"/>
          <w:szCs w:val="22"/>
        </w:rPr>
        <w:t>23</w:t>
      </w:r>
      <w:r w:rsidR="001D540F">
        <w:rPr>
          <w:rFonts w:ascii="Arial" w:hAnsi="Arial" w:cs="Arial"/>
          <w:b/>
          <w:sz w:val="22"/>
          <w:szCs w:val="22"/>
        </w:rPr>
        <w:t>62</w:t>
      </w:r>
      <w:r w:rsidR="00AD00CE" w:rsidRPr="00063E28">
        <w:rPr>
          <w:rFonts w:ascii="Arial" w:hAnsi="Arial" w:cs="Arial"/>
          <w:b/>
          <w:sz w:val="22"/>
          <w:szCs w:val="22"/>
        </w:rPr>
        <w:t xml:space="preserve"> [</w:t>
      </w:r>
      <w:r w:rsidR="00791465" w:rsidRPr="00791465">
        <w:rPr>
          <w:rFonts w:ascii="Arial" w:hAnsi="Arial" w:cs="Arial"/>
          <w:b/>
          <w:sz w:val="22"/>
          <w:szCs w:val="22"/>
        </w:rPr>
        <w:t>NW25</w:t>
      </w:r>
      <w:r w:rsidR="001D540F">
        <w:rPr>
          <w:rFonts w:ascii="Arial" w:hAnsi="Arial" w:cs="Arial"/>
          <w:b/>
          <w:sz w:val="22"/>
          <w:szCs w:val="22"/>
        </w:rPr>
        <w:t>40</w:t>
      </w:r>
      <w:r w:rsidR="00791465" w:rsidRPr="00791465">
        <w:rPr>
          <w:rFonts w:ascii="Arial" w:hAnsi="Arial" w:cs="Arial"/>
          <w:b/>
          <w:sz w:val="22"/>
          <w:szCs w:val="22"/>
        </w:rPr>
        <w:t>E</w:t>
      </w:r>
      <w:r w:rsidR="00AD00CE" w:rsidRPr="00063E28">
        <w:rPr>
          <w:rFonts w:ascii="Arial" w:hAnsi="Arial" w:cs="Arial"/>
          <w:b/>
          <w:sz w:val="22"/>
          <w:szCs w:val="22"/>
        </w:rPr>
        <w:t>]</w:t>
      </w:r>
    </w:p>
    <w:p w:rsidR="00C312EA" w:rsidRPr="00063E28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 xml:space="preserve">DATE OF PUBLICATION: </w:t>
      </w:r>
      <w:r w:rsidR="00A11CD8">
        <w:rPr>
          <w:rFonts w:ascii="Arial" w:hAnsi="Arial" w:cs="Arial"/>
          <w:b/>
          <w:sz w:val="22"/>
          <w:szCs w:val="22"/>
        </w:rPr>
        <w:t>17 AUGUST</w:t>
      </w:r>
      <w:r w:rsidR="00063E28" w:rsidRPr="00063E28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BC3150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1D540F" w:rsidRPr="001D540F" w:rsidRDefault="001D540F" w:rsidP="001D540F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1D540F">
        <w:rPr>
          <w:rFonts w:ascii="Arial" w:eastAsia="Calibri" w:hAnsi="Arial" w:cs="Arial"/>
          <w:b/>
          <w:noProof/>
          <w:sz w:val="22"/>
          <w:szCs w:val="22"/>
          <w:lang w:val="af-ZA"/>
        </w:rPr>
        <w:t>2362.</w:t>
      </w:r>
      <w:r w:rsidRPr="001D540F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  <w:t>Mr G A Gardee (</w:t>
      </w:r>
      <w:r w:rsidRPr="001D540F">
        <w:rPr>
          <w:rFonts w:ascii="Arial" w:eastAsia="Calibri" w:hAnsi="Arial" w:cs="Arial"/>
          <w:b/>
          <w:sz w:val="22"/>
          <w:szCs w:val="22"/>
          <w:lang w:val="en-GB"/>
        </w:rPr>
        <w:t>EFF</w:t>
      </w:r>
      <w:r w:rsidRPr="001D540F">
        <w:rPr>
          <w:rFonts w:ascii="Arial" w:eastAsia="Calibri" w:hAnsi="Arial" w:cs="Arial"/>
          <w:b/>
          <w:noProof/>
          <w:sz w:val="22"/>
          <w:szCs w:val="22"/>
          <w:lang w:val="af-ZA"/>
        </w:rPr>
        <w:t>) to ask the Minister of Finance:</w:t>
      </w:r>
    </w:p>
    <w:p w:rsidR="001D540F" w:rsidRPr="001D540F" w:rsidRDefault="001D540F" w:rsidP="001D540F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1D540F">
        <w:rPr>
          <w:rFonts w:ascii="Arial" w:eastAsia="Calibri" w:hAnsi="Arial" w:cs="Arial"/>
          <w:sz w:val="22"/>
          <w:szCs w:val="22"/>
          <w:lang w:val="en-ZA"/>
        </w:rPr>
        <w:t>What amount has the State spent on private security services in the past three financial years with regard to (a) national level, (b) provincial level and (c) state-owned entities?</w:t>
      </w:r>
      <w:r w:rsidRPr="001D540F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1D540F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1D540F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1D540F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1D540F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1D540F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1D540F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1D540F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1D540F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1D540F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1D540F">
        <w:rPr>
          <w:rFonts w:ascii="Arial" w:eastAsia="Calibri" w:hAnsi="Arial" w:cs="Arial"/>
          <w:sz w:val="22"/>
          <w:szCs w:val="22"/>
          <w:lang w:val="en-ZA"/>
        </w:rPr>
        <w:t>NW2540E</w:t>
      </w:r>
    </w:p>
    <w:p w:rsidR="001433AE" w:rsidRPr="001D540F" w:rsidRDefault="001433AE" w:rsidP="001A58A9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1D540F">
        <w:rPr>
          <w:rFonts w:ascii="Arial" w:hAnsi="Arial" w:cs="Arial"/>
          <w:b/>
          <w:sz w:val="22"/>
          <w:szCs w:val="22"/>
        </w:rPr>
        <w:t>REPLY</w:t>
      </w:r>
      <w:r w:rsidRPr="001D540F">
        <w:rPr>
          <w:rFonts w:ascii="Arial" w:hAnsi="Arial" w:cs="Arial"/>
          <w:sz w:val="22"/>
          <w:szCs w:val="22"/>
        </w:rPr>
        <w:t>:</w:t>
      </w:r>
    </w:p>
    <w:p w:rsidR="00B72D0B" w:rsidRPr="007663AF" w:rsidRDefault="00B72D0B" w:rsidP="005A25B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11CD8" w:rsidRPr="007663AF" w:rsidRDefault="00E663A9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 w:rsidRPr="00E663A9">
        <w:rPr>
          <w:noProof/>
          <w:lang w:val="en-ZA" w:eastAsia="en-ZA"/>
        </w:rPr>
        <w:drawing>
          <wp:inline distT="0" distB="0" distL="0" distR="0">
            <wp:extent cx="5187315" cy="23539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71" cy="237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CD8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8D2E5A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table above shows the distribution of spending on private security services for the national and provincial spheres.  Also included are state-owned entities, excluding the public corporations and other off-budget entities.  On average national departments spent R0.9 billion over the last three years growing at an average of 9.6% per year, while provinces spent an average of R4.5 billion growing at 13% per year, and the public entities spent on average R1.4 billion g</w:t>
      </w:r>
      <w:r w:rsidR="00DE582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owing at an average of 11.2% per year.</w:t>
      </w:r>
    </w:p>
    <w:p w:rsidR="00DE5820" w:rsidRDefault="00DE5820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E5820" w:rsidRDefault="00DE5820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spent was R6.1 billion in 2015/16 rising to R7.65 billion in 2017/18.  This is about 0.5% of total consolidated government spending.</w:t>
      </w: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2E4A"/>
    <w:rsid w:val="00050509"/>
    <w:rsid w:val="00063E28"/>
    <w:rsid w:val="000B5D30"/>
    <w:rsid w:val="000C2BEF"/>
    <w:rsid w:val="000C48D8"/>
    <w:rsid w:val="000E176C"/>
    <w:rsid w:val="000E1B36"/>
    <w:rsid w:val="000F3B14"/>
    <w:rsid w:val="000F45F5"/>
    <w:rsid w:val="001433AE"/>
    <w:rsid w:val="0014441E"/>
    <w:rsid w:val="00146D33"/>
    <w:rsid w:val="0015727B"/>
    <w:rsid w:val="00193F0D"/>
    <w:rsid w:val="00197576"/>
    <w:rsid w:val="001A58A9"/>
    <w:rsid w:val="001B0917"/>
    <w:rsid w:val="001D4937"/>
    <w:rsid w:val="001D540F"/>
    <w:rsid w:val="001E3FB5"/>
    <w:rsid w:val="001E6902"/>
    <w:rsid w:val="001F4B50"/>
    <w:rsid w:val="00207912"/>
    <w:rsid w:val="0022502D"/>
    <w:rsid w:val="00236C35"/>
    <w:rsid w:val="0025362F"/>
    <w:rsid w:val="002855CE"/>
    <w:rsid w:val="002867DD"/>
    <w:rsid w:val="002A4157"/>
    <w:rsid w:val="002F6E86"/>
    <w:rsid w:val="00304578"/>
    <w:rsid w:val="00307402"/>
    <w:rsid w:val="003421BD"/>
    <w:rsid w:val="00344553"/>
    <w:rsid w:val="00351BF5"/>
    <w:rsid w:val="003D52E5"/>
    <w:rsid w:val="003F3C43"/>
    <w:rsid w:val="0043065E"/>
    <w:rsid w:val="00455CE1"/>
    <w:rsid w:val="00472D86"/>
    <w:rsid w:val="00485B2E"/>
    <w:rsid w:val="004A078E"/>
    <w:rsid w:val="004F43FB"/>
    <w:rsid w:val="005141B3"/>
    <w:rsid w:val="00532BB4"/>
    <w:rsid w:val="00533C35"/>
    <w:rsid w:val="005706F1"/>
    <w:rsid w:val="00574E19"/>
    <w:rsid w:val="00586A51"/>
    <w:rsid w:val="005A25BC"/>
    <w:rsid w:val="005D5050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93A64"/>
    <w:rsid w:val="006D1766"/>
    <w:rsid w:val="007118EA"/>
    <w:rsid w:val="00726A9C"/>
    <w:rsid w:val="007359BF"/>
    <w:rsid w:val="00743F26"/>
    <w:rsid w:val="007540E0"/>
    <w:rsid w:val="007663AF"/>
    <w:rsid w:val="0076668B"/>
    <w:rsid w:val="007749D9"/>
    <w:rsid w:val="00780F57"/>
    <w:rsid w:val="00791465"/>
    <w:rsid w:val="007914E0"/>
    <w:rsid w:val="007A32AF"/>
    <w:rsid w:val="007B1BA1"/>
    <w:rsid w:val="007D4060"/>
    <w:rsid w:val="007D40D2"/>
    <w:rsid w:val="007E56A2"/>
    <w:rsid w:val="007F197E"/>
    <w:rsid w:val="00803AC4"/>
    <w:rsid w:val="00813FF0"/>
    <w:rsid w:val="008321A4"/>
    <w:rsid w:val="00840093"/>
    <w:rsid w:val="00852DC3"/>
    <w:rsid w:val="00876CBB"/>
    <w:rsid w:val="00891265"/>
    <w:rsid w:val="008B4E4F"/>
    <w:rsid w:val="008C2559"/>
    <w:rsid w:val="008D2E5A"/>
    <w:rsid w:val="008E01C3"/>
    <w:rsid w:val="008E4142"/>
    <w:rsid w:val="00911717"/>
    <w:rsid w:val="009163A5"/>
    <w:rsid w:val="00953363"/>
    <w:rsid w:val="0096007E"/>
    <w:rsid w:val="009951EA"/>
    <w:rsid w:val="009A18A7"/>
    <w:rsid w:val="009A3C71"/>
    <w:rsid w:val="009C69F6"/>
    <w:rsid w:val="009E1AB2"/>
    <w:rsid w:val="00A02200"/>
    <w:rsid w:val="00A11CD8"/>
    <w:rsid w:val="00A45FE5"/>
    <w:rsid w:val="00A525F0"/>
    <w:rsid w:val="00A566A2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20E37"/>
    <w:rsid w:val="00B23547"/>
    <w:rsid w:val="00B35E0C"/>
    <w:rsid w:val="00B447E6"/>
    <w:rsid w:val="00B72D0B"/>
    <w:rsid w:val="00B77F67"/>
    <w:rsid w:val="00B913C7"/>
    <w:rsid w:val="00B95452"/>
    <w:rsid w:val="00BC3150"/>
    <w:rsid w:val="00BD31C6"/>
    <w:rsid w:val="00BF5863"/>
    <w:rsid w:val="00C25C7E"/>
    <w:rsid w:val="00C312EA"/>
    <w:rsid w:val="00C44C35"/>
    <w:rsid w:val="00C472D6"/>
    <w:rsid w:val="00C60822"/>
    <w:rsid w:val="00C82101"/>
    <w:rsid w:val="00CB4FDB"/>
    <w:rsid w:val="00CB51AD"/>
    <w:rsid w:val="00CC2F3E"/>
    <w:rsid w:val="00D01E04"/>
    <w:rsid w:val="00D22E21"/>
    <w:rsid w:val="00D363B6"/>
    <w:rsid w:val="00D57C49"/>
    <w:rsid w:val="00DB2463"/>
    <w:rsid w:val="00DC769E"/>
    <w:rsid w:val="00DD5296"/>
    <w:rsid w:val="00DE122E"/>
    <w:rsid w:val="00DE5820"/>
    <w:rsid w:val="00DE76CB"/>
    <w:rsid w:val="00DF0D26"/>
    <w:rsid w:val="00E42AEE"/>
    <w:rsid w:val="00E55071"/>
    <w:rsid w:val="00E60EE1"/>
    <w:rsid w:val="00E663A9"/>
    <w:rsid w:val="00E7384D"/>
    <w:rsid w:val="00E77DF6"/>
    <w:rsid w:val="00E8352B"/>
    <w:rsid w:val="00EA468F"/>
    <w:rsid w:val="00EA6A49"/>
    <w:rsid w:val="00EC4BF6"/>
    <w:rsid w:val="00F03C60"/>
    <w:rsid w:val="00F51C17"/>
    <w:rsid w:val="00F5571A"/>
    <w:rsid w:val="00F65949"/>
    <w:rsid w:val="00F754AB"/>
    <w:rsid w:val="00F87EA6"/>
    <w:rsid w:val="00FB0ABC"/>
    <w:rsid w:val="00FC2064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55429B99-EAC7-4A7A-87D2-CBD4C02F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A178-087A-4E80-950C-E094354E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1</TotalTime>
  <Pages>1</Pages>
  <Words>162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2018-08-30T08:26:00Z</cp:lastPrinted>
  <dcterms:created xsi:type="dcterms:W3CDTF">2018-09-14T12:36:00Z</dcterms:created>
  <dcterms:modified xsi:type="dcterms:W3CDTF">2018-09-14T12:36:00Z</dcterms:modified>
</cp:coreProperties>
</file>