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BB0CE2">
        <w:rPr>
          <w:rFonts w:ascii="Arial" w:eastAsia="Times New Roman" w:hAnsi="Arial" w:cs="Arial"/>
          <w:b/>
          <w:snapToGrid w:val="0"/>
          <w:sz w:val="40"/>
          <w:szCs w:val="40"/>
          <w:lang w:val="en-GB"/>
        </w:rPr>
        <w:t>2</w:t>
      </w:r>
      <w:r w:rsidR="00CE668A">
        <w:rPr>
          <w:rFonts w:ascii="Arial" w:eastAsia="Times New Roman" w:hAnsi="Arial" w:cs="Arial"/>
          <w:b/>
          <w:snapToGrid w:val="0"/>
          <w:sz w:val="40"/>
          <w:szCs w:val="40"/>
          <w:lang w:val="en-GB"/>
        </w:rPr>
        <w:t>325</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E668A">
        <w:rPr>
          <w:rFonts w:ascii="Arial" w:eastAsia="Times New Roman" w:hAnsi="Arial" w:cs="Arial"/>
          <w:b/>
          <w:snapToGrid w:val="0"/>
          <w:sz w:val="40"/>
          <w:szCs w:val="40"/>
          <w:lang w:val="en-GB"/>
        </w:rPr>
        <w:t>16</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C49BB">
        <w:rPr>
          <w:rFonts w:ascii="Arial" w:eastAsia="Times New Roman" w:hAnsi="Arial" w:cs="Arial"/>
          <w:b/>
          <w:snapToGrid w:val="0"/>
          <w:sz w:val="40"/>
          <w:szCs w:val="40"/>
          <w:lang w:val="en-GB"/>
        </w:rPr>
        <w:t>3</w:t>
      </w:r>
      <w:r w:rsidR="00CE668A">
        <w:rPr>
          <w:rFonts w:ascii="Arial" w:eastAsia="Times New Roman" w:hAnsi="Arial" w:cs="Arial"/>
          <w:b/>
          <w:snapToGrid w:val="0"/>
          <w:sz w:val="40"/>
          <w:szCs w:val="40"/>
          <w:lang w:val="en-GB"/>
        </w:rPr>
        <w:t>8</w:t>
      </w:r>
      <w:r w:rsidR="009E7540">
        <w:rPr>
          <w:rFonts w:ascii="Arial" w:eastAsia="Times New Roman" w:hAnsi="Arial" w:cs="Arial"/>
          <w:b/>
          <w:snapToGrid w:val="0"/>
          <w:sz w:val="40"/>
          <w:szCs w:val="40"/>
          <w:lang w:val="en-GB"/>
        </w:rPr>
        <w:t xml:space="preserve"> - 2020</w:t>
      </w:r>
    </w:p>
    <w:p w:rsidR="00CE668A" w:rsidRPr="00CE668A" w:rsidRDefault="00CE668A" w:rsidP="00CE668A">
      <w:pPr>
        <w:spacing w:before="100" w:beforeAutospacing="1" w:after="100" w:afterAutospacing="1" w:line="240" w:lineRule="auto"/>
        <w:ind w:left="720" w:hanging="720"/>
        <w:jc w:val="both"/>
        <w:outlineLvl w:val="0"/>
        <w:rPr>
          <w:rFonts w:ascii="Arial" w:hAnsi="Arial" w:cs="Arial"/>
          <w:b/>
          <w:sz w:val="40"/>
          <w:szCs w:val="40"/>
        </w:rPr>
      </w:pPr>
      <w:r w:rsidRPr="00CE668A">
        <w:rPr>
          <w:rFonts w:ascii="Arial" w:hAnsi="Arial" w:cs="Arial"/>
          <w:b/>
          <w:sz w:val="40"/>
          <w:szCs w:val="40"/>
        </w:rPr>
        <w:t>2325.</w:t>
      </w:r>
      <w:r w:rsidRPr="00CE668A">
        <w:rPr>
          <w:rFonts w:ascii="Arial" w:hAnsi="Arial" w:cs="Arial"/>
          <w:b/>
          <w:sz w:val="40"/>
          <w:szCs w:val="40"/>
        </w:rPr>
        <w:tab/>
        <w:t xml:space="preserve">Ms </w:t>
      </w:r>
      <w:proofErr w:type="gramStart"/>
      <w:r w:rsidRPr="00CE668A">
        <w:rPr>
          <w:rFonts w:ascii="Arial" w:hAnsi="Arial" w:cs="Arial"/>
          <w:b/>
          <w:sz w:val="40"/>
          <w:szCs w:val="40"/>
        </w:rPr>
        <w:t>A</w:t>
      </w:r>
      <w:proofErr w:type="gramEnd"/>
      <w:r w:rsidRPr="00CE668A">
        <w:rPr>
          <w:rFonts w:ascii="Arial" w:hAnsi="Arial" w:cs="Arial"/>
          <w:b/>
          <w:sz w:val="40"/>
          <w:szCs w:val="40"/>
        </w:rPr>
        <w:t xml:space="preserve"> L A Abrahams (DA) to ask the Minister of </w:t>
      </w:r>
      <w:r w:rsidRPr="00CE668A">
        <w:rPr>
          <w:rFonts w:ascii="Arial" w:eastAsia="Calibri" w:hAnsi="Arial" w:cs="Arial"/>
          <w:b/>
          <w:sz w:val="40"/>
          <w:szCs w:val="40"/>
          <w:lang w:val="en-GB"/>
        </w:rPr>
        <w:t>Social</w:t>
      </w:r>
      <w:r w:rsidRPr="00CE668A">
        <w:rPr>
          <w:rFonts w:ascii="Arial" w:hAnsi="Arial" w:cs="Arial"/>
          <w:b/>
          <w:sz w:val="40"/>
          <w:szCs w:val="40"/>
        </w:rPr>
        <w:t xml:space="preserve"> Development</w:t>
      </w:r>
      <w:r w:rsidR="008F61E6" w:rsidRPr="00CE668A">
        <w:rPr>
          <w:rFonts w:ascii="Arial" w:hAnsi="Arial" w:cs="Arial"/>
          <w:b/>
          <w:sz w:val="40"/>
          <w:szCs w:val="40"/>
        </w:rPr>
        <w:fldChar w:fldCharType="begin"/>
      </w:r>
      <w:r w:rsidRPr="00CE668A">
        <w:rPr>
          <w:rFonts w:ascii="Arial" w:hAnsi="Arial" w:cs="Arial"/>
          <w:sz w:val="40"/>
          <w:szCs w:val="40"/>
        </w:rPr>
        <w:instrText xml:space="preserve"> XE "</w:instrText>
      </w:r>
      <w:r w:rsidRPr="00CE668A">
        <w:rPr>
          <w:rFonts w:ascii="Arial" w:eastAsia="Calibri" w:hAnsi="Arial" w:cs="Arial"/>
          <w:b/>
          <w:sz w:val="40"/>
          <w:szCs w:val="40"/>
          <w:lang w:val="en-GB"/>
        </w:rPr>
        <w:instrText>Social</w:instrText>
      </w:r>
      <w:r w:rsidRPr="00CE668A">
        <w:rPr>
          <w:rFonts w:ascii="Arial" w:hAnsi="Arial" w:cs="Arial"/>
          <w:b/>
          <w:sz w:val="40"/>
          <w:szCs w:val="40"/>
        </w:rPr>
        <w:instrText xml:space="preserve"> Development</w:instrText>
      </w:r>
      <w:r w:rsidRPr="00CE668A">
        <w:rPr>
          <w:rFonts w:ascii="Arial" w:hAnsi="Arial" w:cs="Arial"/>
          <w:sz w:val="40"/>
          <w:szCs w:val="40"/>
        </w:rPr>
        <w:instrText xml:space="preserve">" </w:instrText>
      </w:r>
      <w:r w:rsidR="008F61E6" w:rsidRPr="00CE668A">
        <w:rPr>
          <w:rFonts w:ascii="Arial" w:hAnsi="Arial" w:cs="Arial"/>
          <w:b/>
          <w:sz w:val="40"/>
          <w:szCs w:val="40"/>
        </w:rPr>
        <w:fldChar w:fldCharType="end"/>
      </w:r>
      <w:r w:rsidRPr="00CE668A">
        <w:rPr>
          <w:rFonts w:ascii="Arial" w:hAnsi="Arial" w:cs="Arial"/>
          <w:b/>
          <w:sz w:val="40"/>
          <w:szCs w:val="40"/>
        </w:rPr>
        <w:t>:</w:t>
      </w:r>
    </w:p>
    <w:p w:rsidR="00CE668A" w:rsidRDefault="00CE668A" w:rsidP="00CE668A">
      <w:pPr>
        <w:spacing w:before="100" w:beforeAutospacing="1" w:after="100" w:afterAutospacing="1" w:line="240" w:lineRule="auto"/>
        <w:ind w:left="1418" w:hanging="709"/>
        <w:jc w:val="both"/>
        <w:rPr>
          <w:rFonts w:ascii="Arial" w:hAnsi="Arial" w:cs="Arial"/>
          <w:sz w:val="40"/>
          <w:szCs w:val="40"/>
        </w:rPr>
      </w:pPr>
      <w:r w:rsidRPr="00CE668A">
        <w:rPr>
          <w:rFonts w:ascii="Arial" w:hAnsi="Arial" w:cs="Arial"/>
          <w:sz w:val="40"/>
          <w:szCs w:val="40"/>
        </w:rPr>
        <w:t>(1)</w:t>
      </w:r>
      <w:r w:rsidRPr="00CE668A">
        <w:rPr>
          <w:rFonts w:ascii="Arial" w:hAnsi="Arial" w:cs="Arial"/>
          <w:sz w:val="40"/>
          <w:szCs w:val="40"/>
        </w:rPr>
        <w:tab/>
        <w:t xml:space="preserve">(a) In which provinces did her department currently constitute active provincial substance abuse fora, (b) on what date was each specified forum established and constituted, (c) what number of times has each forum met since 1 January 2018, (d) what are the contact details of each forum’s secretariat and (e) what are the reasons that her department did not establish fora in some provinces; </w:t>
      </w:r>
    </w:p>
    <w:p w:rsidR="00A1021E" w:rsidRPr="00CE668A" w:rsidRDefault="00A1021E" w:rsidP="00A1021E">
      <w:pPr>
        <w:spacing w:before="100" w:beforeAutospacing="1" w:after="100" w:afterAutospacing="1" w:line="240" w:lineRule="auto"/>
        <w:ind w:left="1418" w:hanging="709"/>
        <w:jc w:val="both"/>
        <w:rPr>
          <w:rFonts w:ascii="Arial" w:hAnsi="Arial" w:cs="Arial"/>
          <w:sz w:val="40"/>
          <w:szCs w:val="40"/>
        </w:rPr>
      </w:pPr>
      <w:r>
        <w:rPr>
          <w:rFonts w:ascii="Arial" w:hAnsi="Arial" w:cs="Arial"/>
          <w:sz w:val="40"/>
          <w:szCs w:val="40"/>
        </w:rPr>
        <w:lastRenderedPageBreak/>
        <w:t xml:space="preserve">(2). </w:t>
      </w:r>
      <w:r w:rsidRPr="00CE668A">
        <w:rPr>
          <w:rFonts w:ascii="Arial" w:hAnsi="Arial" w:cs="Arial"/>
          <w:sz w:val="40"/>
          <w:szCs w:val="40"/>
        </w:rPr>
        <w:t>Whether any of the specified provinces have outstanding substance abuse forum reports; if not, what is the position in this regard; if so, (a) what are the relevant details and (b) what are the reasons that the specified reports are outstanding;</w:t>
      </w:r>
    </w:p>
    <w:p w:rsidR="00A1021E" w:rsidRDefault="00A1021E" w:rsidP="00A1021E">
      <w:pPr>
        <w:spacing w:before="100" w:beforeAutospacing="1" w:after="100" w:afterAutospacing="1" w:line="240" w:lineRule="auto"/>
        <w:ind w:left="1418" w:hanging="709"/>
        <w:jc w:val="both"/>
        <w:rPr>
          <w:rFonts w:ascii="Arial" w:hAnsi="Arial" w:cs="Arial"/>
          <w:sz w:val="40"/>
          <w:szCs w:val="40"/>
        </w:rPr>
      </w:pPr>
      <w:r w:rsidRPr="00CE668A">
        <w:rPr>
          <w:rFonts w:ascii="Arial" w:hAnsi="Arial" w:cs="Arial"/>
          <w:sz w:val="40"/>
          <w:szCs w:val="40"/>
        </w:rPr>
        <w:t>(3)</w:t>
      </w:r>
      <w:r w:rsidRPr="00CE668A">
        <w:rPr>
          <w:rFonts w:ascii="Arial" w:hAnsi="Arial" w:cs="Arial"/>
          <w:sz w:val="40"/>
          <w:szCs w:val="40"/>
        </w:rPr>
        <w:tab/>
        <w:t>whether each province has put a (a) provincial substance abuse strategy and (b) mini drug master plan in place; if not, what is the position in each case; if so, what are the relevant details in each case?</w:t>
      </w:r>
      <w:r w:rsidRPr="00CE668A">
        <w:rPr>
          <w:rFonts w:ascii="Arial" w:hAnsi="Arial" w:cs="Arial"/>
          <w:sz w:val="40"/>
          <w:szCs w:val="40"/>
        </w:rPr>
        <w:tab/>
      </w:r>
      <w:r w:rsidRPr="00CE668A">
        <w:rPr>
          <w:rFonts w:ascii="Arial" w:hAnsi="Arial" w:cs="Arial"/>
          <w:sz w:val="40"/>
          <w:szCs w:val="40"/>
        </w:rPr>
        <w:tab/>
      </w:r>
      <w:r w:rsidRPr="00CE668A">
        <w:rPr>
          <w:rFonts w:ascii="Arial" w:hAnsi="Arial" w:cs="Arial"/>
          <w:sz w:val="40"/>
          <w:szCs w:val="40"/>
        </w:rPr>
        <w:tab/>
      </w:r>
      <w:r w:rsidRPr="00CE668A">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CE668A">
        <w:rPr>
          <w:rFonts w:ascii="Arial" w:hAnsi="Arial" w:cs="Arial"/>
          <w:sz w:val="40"/>
          <w:szCs w:val="40"/>
        </w:rPr>
        <w:t>NW2898E</w:t>
      </w:r>
    </w:p>
    <w:p w:rsidR="00AC0F5F" w:rsidRDefault="00AC0F5F" w:rsidP="0012591C">
      <w:pPr>
        <w:spacing w:after="0" w:line="240" w:lineRule="auto"/>
        <w:jc w:val="both"/>
        <w:rPr>
          <w:rFonts w:ascii="Arial" w:eastAsia="Times New Roman" w:hAnsi="Arial" w:cs="Arial"/>
          <w:b/>
          <w:snapToGrid w:val="0"/>
          <w:color w:val="000000"/>
          <w:sz w:val="40"/>
          <w:szCs w:val="40"/>
          <w:lang w:val="en-GB"/>
        </w:rPr>
      </w:pPr>
    </w:p>
    <w:p w:rsidR="00DA4793" w:rsidRDefault="00DA4793" w:rsidP="0012591C">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6C25EF" w:rsidRPr="00EA58C6" w:rsidRDefault="006C25EF" w:rsidP="0012591C">
      <w:pPr>
        <w:spacing w:after="0" w:line="240" w:lineRule="auto"/>
        <w:jc w:val="both"/>
        <w:rPr>
          <w:rFonts w:ascii="Arial" w:eastAsia="Times New Roman" w:hAnsi="Arial" w:cs="Arial"/>
          <w:b/>
          <w:snapToGrid w:val="0"/>
          <w:color w:val="000000"/>
          <w:sz w:val="40"/>
          <w:szCs w:val="40"/>
          <w:lang w:val="en-GB"/>
        </w:rPr>
      </w:pPr>
    </w:p>
    <w:p w:rsidR="006C25EF" w:rsidRPr="00EA58C6" w:rsidRDefault="00AC14C1" w:rsidP="00EA58C6">
      <w:pPr>
        <w:autoSpaceDE w:val="0"/>
        <w:autoSpaceDN w:val="0"/>
        <w:adjustRightInd w:val="0"/>
        <w:spacing w:after="0" w:line="240" w:lineRule="auto"/>
        <w:jc w:val="both"/>
        <w:rPr>
          <w:rFonts w:ascii="Arial" w:hAnsi="Arial" w:cs="Arial"/>
          <w:sz w:val="40"/>
          <w:szCs w:val="40"/>
        </w:rPr>
      </w:pPr>
      <w:r>
        <w:rPr>
          <w:rFonts w:ascii="Arial" w:hAnsi="Arial" w:cs="Arial"/>
          <w:sz w:val="40"/>
          <w:szCs w:val="40"/>
        </w:rPr>
        <w:t xml:space="preserve">Section 57 of the </w:t>
      </w:r>
      <w:r w:rsidR="006C25EF" w:rsidRPr="00EA58C6">
        <w:rPr>
          <w:rFonts w:ascii="Arial" w:hAnsi="Arial" w:cs="Arial"/>
          <w:sz w:val="40"/>
          <w:szCs w:val="40"/>
        </w:rPr>
        <w:t xml:space="preserve">Prevention of and Treatment for Substance Abuse Act, 2008 specifically provides that the MECs must establish Provincial Substance Abuse Forums for their respective provinces. This is not a delegated power but a conferred power by the Act and the Minister cannot interfere with the powers conferred by legislation to her provincial counterparts as this </w:t>
      </w:r>
      <w:r w:rsidR="006C25EF" w:rsidRPr="00EA58C6">
        <w:rPr>
          <w:rFonts w:ascii="Arial" w:hAnsi="Arial" w:cs="Arial"/>
          <w:sz w:val="40"/>
          <w:szCs w:val="40"/>
        </w:rPr>
        <w:lastRenderedPageBreak/>
        <w:t xml:space="preserve">would be in conflict with section 41 of the Constitution of the Republic of South Africa read with the Intergovernmental Relations Framework. </w:t>
      </w:r>
    </w:p>
    <w:p w:rsidR="00EA58C6" w:rsidRDefault="00EA58C6" w:rsidP="00EA58C6">
      <w:pPr>
        <w:autoSpaceDE w:val="0"/>
        <w:autoSpaceDN w:val="0"/>
        <w:adjustRightInd w:val="0"/>
        <w:jc w:val="both"/>
        <w:rPr>
          <w:rFonts w:ascii="Arial" w:hAnsi="Arial" w:cs="Arial"/>
          <w:sz w:val="40"/>
          <w:szCs w:val="40"/>
        </w:rPr>
      </w:pPr>
    </w:p>
    <w:p w:rsidR="006C25EF" w:rsidRPr="00EA58C6" w:rsidRDefault="00AC14C1" w:rsidP="00EA58C6">
      <w:pPr>
        <w:spacing w:after="0" w:line="240" w:lineRule="auto"/>
        <w:jc w:val="both"/>
        <w:rPr>
          <w:rFonts w:ascii="Arial" w:hAnsi="Arial" w:cs="Arial"/>
          <w:sz w:val="40"/>
          <w:szCs w:val="40"/>
        </w:rPr>
      </w:pPr>
      <w:r>
        <w:rPr>
          <w:rFonts w:ascii="Arial" w:hAnsi="Arial" w:cs="Arial"/>
          <w:sz w:val="40"/>
          <w:szCs w:val="40"/>
        </w:rPr>
        <w:t>In terms of the same Act, t</w:t>
      </w:r>
      <w:r w:rsidR="006C25EF" w:rsidRPr="00EA58C6">
        <w:rPr>
          <w:rFonts w:ascii="Arial" w:hAnsi="Arial" w:cs="Arial"/>
          <w:sz w:val="40"/>
          <w:szCs w:val="40"/>
        </w:rPr>
        <w:t>he Minister is only empowered to establish the Central Drug Authority</w:t>
      </w:r>
      <w:r>
        <w:rPr>
          <w:rFonts w:ascii="Arial" w:hAnsi="Arial" w:cs="Arial"/>
          <w:sz w:val="40"/>
          <w:szCs w:val="40"/>
        </w:rPr>
        <w:t xml:space="preserve"> (CDA), which </w:t>
      </w:r>
      <w:r w:rsidR="006C25EF" w:rsidRPr="00EA58C6">
        <w:rPr>
          <w:rFonts w:ascii="Arial" w:hAnsi="Arial" w:cs="Arial"/>
          <w:sz w:val="40"/>
          <w:szCs w:val="40"/>
        </w:rPr>
        <w:t xml:space="preserve">represents the </w:t>
      </w:r>
      <w:r>
        <w:rPr>
          <w:rFonts w:ascii="Arial" w:hAnsi="Arial" w:cs="Arial"/>
          <w:sz w:val="40"/>
          <w:szCs w:val="40"/>
        </w:rPr>
        <w:t>n</w:t>
      </w:r>
      <w:r w:rsidR="006C25EF" w:rsidRPr="00EA58C6">
        <w:rPr>
          <w:rFonts w:ascii="Arial" w:hAnsi="Arial" w:cs="Arial"/>
          <w:sz w:val="40"/>
          <w:szCs w:val="40"/>
        </w:rPr>
        <w:t>ational sphere of government</w:t>
      </w:r>
      <w:r>
        <w:rPr>
          <w:rFonts w:ascii="Arial" w:hAnsi="Arial" w:cs="Arial"/>
          <w:sz w:val="40"/>
          <w:szCs w:val="40"/>
        </w:rPr>
        <w:t xml:space="preserve">. </w:t>
      </w:r>
      <w:r w:rsidR="006C25EF" w:rsidRPr="00EA58C6">
        <w:rPr>
          <w:rFonts w:ascii="Arial" w:hAnsi="Arial" w:cs="Arial"/>
          <w:sz w:val="40"/>
          <w:szCs w:val="40"/>
        </w:rPr>
        <w:t>The Minister therefore does not have an</w:t>
      </w:r>
      <w:r>
        <w:rPr>
          <w:rFonts w:ascii="Arial" w:hAnsi="Arial" w:cs="Arial"/>
          <w:sz w:val="40"/>
          <w:szCs w:val="40"/>
        </w:rPr>
        <w:t>y executive or l</w:t>
      </w:r>
      <w:r w:rsidR="006C25EF" w:rsidRPr="00EA58C6">
        <w:rPr>
          <w:rFonts w:ascii="Arial" w:hAnsi="Arial" w:cs="Arial"/>
          <w:sz w:val="40"/>
          <w:szCs w:val="40"/>
        </w:rPr>
        <w:t>egislative mandate to establish Provincial Substance Abuse Forum</w:t>
      </w:r>
      <w:r>
        <w:rPr>
          <w:rFonts w:ascii="Arial" w:hAnsi="Arial" w:cs="Arial"/>
          <w:sz w:val="40"/>
          <w:szCs w:val="40"/>
        </w:rPr>
        <w:t xml:space="preserve">s </w:t>
      </w:r>
      <w:r w:rsidR="006C25EF" w:rsidRPr="00EA58C6">
        <w:rPr>
          <w:rFonts w:ascii="Arial" w:hAnsi="Arial" w:cs="Arial"/>
          <w:sz w:val="40"/>
          <w:szCs w:val="40"/>
        </w:rPr>
        <w:t xml:space="preserve">and Local Drug Action Committees. </w:t>
      </w:r>
    </w:p>
    <w:p w:rsidR="006C25EF" w:rsidRPr="00EA58C6" w:rsidRDefault="006C25EF" w:rsidP="00EA58C6">
      <w:pPr>
        <w:jc w:val="both"/>
        <w:rPr>
          <w:rFonts w:ascii="Arial" w:hAnsi="Arial" w:cs="Arial"/>
          <w:sz w:val="40"/>
          <w:szCs w:val="40"/>
        </w:rPr>
      </w:pPr>
    </w:p>
    <w:p w:rsidR="006C25EF" w:rsidRPr="00EA58C6" w:rsidRDefault="00AC14C1" w:rsidP="00EA58C6">
      <w:pPr>
        <w:jc w:val="both"/>
        <w:rPr>
          <w:rFonts w:ascii="Arial" w:hAnsi="Arial" w:cs="Arial"/>
          <w:sz w:val="40"/>
          <w:szCs w:val="40"/>
        </w:rPr>
      </w:pPr>
      <w:r>
        <w:rPr>
          <w:rFonts w:ascii="Arial" w:hAnsi="Arial" w:cs="Arial"/>
          <w:sz w:val="40"/>
          <w:szCs w:val="40"/>
        </w:rPr>
        <w:t xml:space="preserve">Provincial MECs are better placed to respond to this question. </w:t>
      </w:r>
    </w:p>
    <w:p w:rsidR="006C25EF" w:rsidRDefault="006C25EF" w:rsidP="00C40F3B">
      <w:pPr>
        <w:spacing w:after="0" w:line="240" w:lineRule="auto"/>
        <w:jc w:val="both"/>
        <w:rPr>
          <w:rFonts w:ascii="Arial" w:eastAsia="Times New Roman" w:hAnsi="Arial" w:cs="Arial"/>
          <w:b/>
          <w:snapToGrid w:val="0"/>
          <w:color w:val="000000"/>
          <w:sz w:val="40"/>
          <w:szCs w:val="40"/>
        </w:rPr>
      </w:pPr>
    </w:p>
    <w:sectPr w:rsidR="006C25EF" w:rsidSect="00EA58C6">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F0" w:rsidRDefault="00B62CF0">
      <w:pPr>
        <w:spacing w:after="0" w:line="240" w:lineRule="auto"/>
      </w:pPr>
      <w:r>
        <w:separator/>
      </w:r>
    </w:p>
  </w:endnote>
  <w:endnote w:type="continuationSeparator" w:id="0">
    <w:p w:rsidR="00B62CF0" w:rsidRDefault="00B62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F61E6">
        <w:pPr>
          <w:pStyle w:val="Footer"/>
          <w:jc w:val="right"/>
        </w:pPr>
        <w:r>
          <w:fldChar w:fldCharType="begin"/>
        </w:r>
        <w:r w:rsidR="00DA4793">
          <w:instrText xml:space="preserve"> PAGE   \* MERGEFORMAT </w:instrText>
        </w:r>
        <w:r>
          <w:fldChar w:fldCharType="separate"/>
        </w:r>
        <w:r w:rsidR="0050076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F0" w:rsidRDefault="00B62CF0">
      <w:pPr>
        <w:spacing w:after="0" w:line="240" w:lineRule="auto"/>
      </w:pPr>
      <w:r>
        <w:separator/>
      </w:r>
    </w:p>
  </w:footnote>
  <w:footnote w:type="continuationSeparator" w:id="0">
    <w:p w:rsidR="00B62CF0" w:rsidRDefault="00B62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103130"/>
    <w:multiLevelType w:val="hybridMultilevel"/>
    <w:tmpl w:val="5BC63242"/>
    <w:lvl w:ilvl="0" w:tplc="60B0CD0E">
      <w:start w:val="1"/>
      <w:numFmt w:val="bullet"/>
      <w:lvlText w:val="•"/>
      <w:lvlJc w:val="left"/>
      <w:pPr>
        <w:tabs>
          <w:tab w:val="num" w:pos="720"/>
        </w:tabs>
        <w:ind w:left="720" w:hanging="360"/>
      </w:pPr>
      <w:rPr>
        <w:rFonts w:ascii="Arial" w:hAnsi="Arial" w:hint="default"/>
      </w:rPr>
    </w:lvl>
    <w:lvl w:ilvl="1" w:tplc="232239B4" w:tentative="1">
      <w:start w:val="1"/>
      <w:numFmt w:val="bullet"/>
      <w:lvlText w:val="•"/>
      <w:lvlJc w:val="left"/>
      <w:pPr>
        <w:tabs>
          <w:tab w:val="num" w:pos="1440"/>
        </w:tabs>
        <w:ind w:left="1440" w:hanging="360"/>
      </w:pPr>
      <w:rPr>
        <w:rFonts w:ascii="Arial" w:hAnsi="Arial" w:hint="default"/>
      </w:rPr>
    </w:lvl>
    <w:lvl w:ilvl="2" w:tplc="3148EE24" w:tentative="1">
      <w:start w:val="1"/>
      <w:numFmt w:val="bullet"/>
      <w:lvlText w:val="•"/>
      <w:lvlJc w:val="left"/>
      <w:pPr>
        <w:tabs>
          <w:tab w:val="num" w:pos="2160"/>
        </w:tabs>
        <w:ind w:left="2160" w:hanging="360"/>
      </w:pPr>
      <w:rPr>
        <w:rFonts w:ascii="Arial" w:hAnsi="Arial" w:hint="default"/>
      </w:rPr>
    </w:lvl>
    <w:lvl w:ilvl="3" w:tplc="92D689FC" w:tentative="1">
      <w:start w:val="1"/>
      <w:numFmt w:val="bullet"/>
      <w:lvlText w:val="•"/>
      <w:lvlJc w:val="left"/>
      <w:pPr>
        <w:tabs>
          <w:tab w:val="num" w:pos="2880"/>
        </w:tabs>
        <w:ind w:left="2880" w:hanging="360"/>
      </w:pPr>
      <w:rPr>
        <w:rFonts w:ascii="Arial" w:hAnsi="Arial" w:hint="default"/>
      </w:rPr>
    </w:lvl>
    <w:lvl w:ilvl="4" w:tplc="138C275A" w:tentative="1">
      <w:start w:val="1"/>
      <w:numFmt w:val="bullet"/>
      <w:lvlText w:val="•"/>
      <w:lvlJc w:val="left"/>
      <w:pPr>
        <w:tabs>
          <w:tab w:val="num" w:pos="3600"/>
        </w:tabs>
        <w:ind w:left="3600" w:hanging="360"/>
      </w:pPr>
      <w:rPr>
        <w:rFonts w:ascii="Arial" w:hAnsi="Arial" w:hint="default"/>
      </w:rPr>
    </w:lvl>
    <w:lvl w:ilvl="5" w:tplc="2A8CB9F4" w:tentative="1">
      <w:start w:val="1"/>
      <w:numFmt w:val="bullet"/>
      <w:lvlText w:val="•"/>
      <w:lvlJc w:val="left"/>
      <w:pPr>
        <w:tabs>
          <w:tab w:val="num" w:pos="4320"/>
        </w:tabs>
        <w:ind w:left="4320" w:hanging="360"/>
      </w:pPr>
      <w:rPr>
        <w:rFonts w:ascii="Arial" w:hAnsi="Arial" w:hint="default"/>
      </w:rPr>
    </w:lvl>
    <w:lvl w:ilvl="6" w:tplc="7F24E768" w:tentative="1">
      <w:start w:val="1"/>
      <w:numFmt w:val="bullet"/>
      <w:lvlText w:val="•"/>
      <w:lvlJc w:val="left"/>
      <w:pPr>
        <w:tabs>
          <w:tab w:val="num" w:pos="5040"/>
        </w:tabs>
        <w:ind w:left="5040" w:hanging="360"/>
      </w:pPr>
      <w:rPr>
        <w:rFonts w:ascii="Arial" w:hAnsi="Arial" w:hint="default"/>
      </w:rPr>
    </w:lvl>
    <w:lvl w:ilvl="7" w:tplc="4098986E" w:tentative="1">
      <w:start w:val="1"/>
      <w:numFmt w:val="bullet"/>
      <w:lvlText w:val="•"/>
      <w:lvlJc w:val="left"/>
      <w:pPr>
        <w:tabs>
          <w:tab w:val="num" w:pos="5760"/>
        </w:tabs>
        <w:ind w:left="5760" w:hanging="360"/>
      </w:pPr>
      <w:rPr>
        <w:rFonts w:ascii="Arial" w:hAnsi="Arial" w:hint="default"/>
      </w:rPr>
    </w:lvl>
    <w:lvl w:ilvl="8" w:tplc="28E0A71E" w:tentative="1">
      <w:start w:val="1"/>
      <w:numFmt w:val="bullet"/>
      <w:lvlText w:val="•"/>
      <w:lvlJc w:val="left"/>
      <w:pPr>
        <w:tabs>
          <w:tab w:val="num" w:pos="6480"/>
        </w:tabs>
        <w:ind w:left="6480" w:hanging="360"/>
      </w:pPr>
      <w:rPr>
        <w:rFonts w:ascii="Arial" w:hAnsi="Arial" w:hint="default"/>
      </w:r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FAF4CAF"/>
    <w:multiLevelType w:val="hybridMultilevel"/>
    <w:tmpl w:val="33F0D3E4"/>
    <w:lvl w:ilvl="0" w:tplc="5BBCD728">
      <w:start w:val="1"/>
      <w:numFmt w:val="bullet"/>
      <w:lvlText w:val="•"/>
      <w:lvlJc w:val="left"/>
      <w:pPr>
        <w:tabs>
          <w:tab w:val="num" w:pos="720"/>
        </w:tabs>
        <w:ind w:left="720" w:hanging="360"/>
      </w:pPr>
      <w:rPr>
        <w:rFonts w:ascii="Arial" w:hAnsi="Arial" w:hint="default"/>
      </w:rPr>
    </w:lvl>
    <w:lvl w:ilvl="1" w:tplc="BEA2D1B8" w:tentative="1">
      <w:start w:val="1"/>
      <w:numFmt w:val="bullet"/>
      <w:lvlText w:val="•"/>
      <w:lvlJc w:val="left"/>
      <w:pPr>
        <w:tabs>
          <w:tab w:val="num" w:pos="1440"/>
        </w:tabs>
        <w:ind w:left="1440" w:hanging="360"/>
      </w:pPr>
      <w:rPr>
        <w:rFonts w:ascii="Arial" w:hAnsi="Arial" w:hint="default"/>
      </w:rPr>
    </w:lvl>
    <w:lvl w:ilvl="2" w:tplc="2AF0BBB6" w:tentative="1">
      <w:start w:val="1"/>
      <w:numFmt w:val="bullet"/>
      <w:lvlText w:val="•"/>
      <w:lvlJc w:val="left"/>
      <w:pPr>
        <w:tabs>
          <w:tab w:val="num" w:pos="2160"/>
        </w:tabs>
        <w:ind w:left="2160" w:hanging="360"/>
      </w:pPr>
      <w:rPr>
        <w:rFonts w:ascii="Arial" w:hAnsi="Arial" w:hint="default"/>
      </w:rPr>
    </w:lvl>
    <w:lvl w:ilvl="3" w:tplc="CA407F0C" w:tentative="1">
      <w:start w:val="1"/>
      <w:numFmt w:val="bullet"/>
      <w:lvlText w:val="•"/>
      <w:lvlJc w:val="left"/>
      <w:pPr>
        <w:tabs>
          <w:tab w:val="num" w:pos="2880"/>
        </w:tabs>
        <w:ind w:left="2880" w:hanging="360"/>
      </w:pPr>
      <w:rPr>
        <w:rFonts w:ascii="Arial" w:hAnsi="Arial" w:hint="default"/>
      </w:rPr>
    </w:lvl>
    <w:lvl w:ilvl="4" w:tplc="5A3E5C9C" w:tentative="1">
      <w:start w:val="1"/>
      <w:numFmt w:val="bullet"/>
      <w:lvlText w:val="•"/>
      <w:lvlJc w:val="left"/>
      <w:pPr>
        <w:tabs>
          <w:tab w:val="num" w:pos="3600"/>
        </w:tabs>
        <w:ind w:left="3600" w:hanging="360"/>
      </w:pPr>
      <w:rPr>
        <w:rFonts w:ascii="Arial" w:hAnsi="Arial" w:hint="default"/>
      </w:rPr>
    </w:lvl>
    <w:lvl w:ilvl="5" w:tplc="26C01AC2" w:tentative="1">
      <w:start w:val="1"/>
      <w:numFmt w:val="bullet"/>
      <w:lvlText w:val="•"/>
      <w:lvlJc w:val="left"/>
      <w:pPr>
        <w:tabs>
          <w:tab w:val="num" w:pos="4320"/>
        </w:tabs>
        <w:ind w:left="4320" w:hanging="360"/>
      </w:pPr>
      <w:rPr>
        <w:rFonts w:ascii="Arial" w:hAnsi="Arial" w:hint="default"/>
      </w:rPr>
    </w:lvl>
    <w:lvl w:ilvl="6" w:tplc="042E929E" w:tentative="1">
      <w:start w:val="1"/>
      <w:numFmt w:val="bullet"/>
      <w:lvlText w:val="•"/>
      <w:lvlJc w:val="left"/>
      <w:pPr>
        <w:tabs>
          <w:tab w:val="num" w:pos="5040"/>
        </w:tabs>
        <w:ind w:left="5040" w:hanging="360"/>
      </w:pPr>
      <w:rPr>
        <w:rFonts w:ascii="Arial" w:hAnsi="Arial" w:hint="default"/>
      </w:rPr>
    </w:lvl>
    <w:lvl w:ilvl="7" w:tplc="3E14E0FC" w:tentative="1">
      <w:start w:val="1"/>
      <w:numFmt w:val="bullet"/>
      <w:lvlText w:val="•"/>
      <w:lvlJc w:val="left"/>
      <w:pPr>
        <w:tabs>
          <w:tab w:val="num" w:pos="5760"/>
        </w:tabs>
        <w:ind w:left="5760" w:hanging="360"/>
      </w:pPr>
      <w:rPr>
        <w:rFonts w:ascii="Arial" w:hAnsi="Arial" w:hint="default"/>
      </w:rPr>
    </w:lvl>
    <w:lvl w:ilvl="8" w:tplc="E4F06F86" w:tentative="1">
      <w:start w:val="1"/>
      <w:numFmt w:val="bullet"/>
      <w:lvlText w:val="•"/>
      <w:lvlJc w:val="left"/>
      <w:pPr>
        <w:tabs>
          <w:tab w:val="num" w:pos="6480"/>
        </w:tabs>
        <w:ind w:left="6480" w:hanging="360"/>
      </w:pPr>
      <w:rPr>
        <w:rFonts w:ascii="Arial" w:hAnsi="Arial"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AFF77AF"/>
    <w:multiLevelType w:val="hybridMultilevel"/>
    <w:tmpl w:val="E7761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1"/>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7"/>
  </w:num>
  <w:num w:numId="13">
    <w:abstractNumId w:val="11"/>
  </w:num>
  <w:num w:numId="14">
    <w:abstractNumId w:val="7"/>
  </w:num>
  <w:num w:numId="15">
    <w:abstractNumId w:val="16"/>
  </w:num>
  <w:num w:numId="16">
    <w:abstractNumId w:val="14"/>
  </w:num>
  <w:num w:numId="17">
    <w:abstractNumId w:val="8"/>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C6CD9"/>
    <w:rsid w:val="000D465F"/>
    <w:rsid w:val="000D4EA6"/>
    <w:rsid w:val="000E3F6F"/>
    <w:rsid w:val="000E5A0D"/>
    <w:rsid w:val="000F1964"/>
    <w:rsid w:val="000F1F08"/>
    <w:rsid w:val="000F33EF"/>
    <w:rsid w:val="00103D68"/>
    <w:rsid w:val="001046D3"/>
    <w:rsid w:val="0010487E"/>
    <w:rsid w:val="00106780"/>
    <w:rsid w:val="00112973"/>
    <w:rsid w:val="0011699F"/>
    <w:rsid w:val="0011726B"/>
    <w:rsid w:val="00123D9A"/>
    <w:rsid w:val="0012418C"/>
    <w:rsid w:val="0012591C"/>
    <w:rsid w:val="00131148"/>
    <w:rsid w:val="00132534"/>
    <w:rsid w:val="0013633F"/>
    <w:rsid w:val="00136AE7"/>
    <w:rsid w:val="00136EA1"/>
    <w:rsid w:val="0014203A"/>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0A33"/>
    <w:rsid w:val="001C5424"/>
    <w:rsid w:val="001C79BF"/>
    <w:rsid w:val="001D059F"/>
    <w:rsid w:val="001D0750"/>
    <w:rsid w:val="001D3C87"/>
    <w:rsid w:val="001E22C5"/>
    <w:rsid w:val="001E322B"/>
    <w:rsid w:val="001F1C3B"/>
    <w:rsid w:val="00202090"/>
    <w:rsid w:val="00205109"/>
    <w:rsid w:val="002052D4"/>
    <w:rsid w:val="00207160"/>
    <w:rsid w:val="00210ABE"/>
    <w:rsid w:val="00214E66"/>
    <w:rsid w:val="00224843"/>
    <w:rsid w:val="002346B4"/>
    <w:rsid w:val="00240B7E"/>
    <w:rsid w:val="0024771A"/>
    <w:rsid w:val="00253C36"/>
    <w:rsid w:val="002559B6"/>
    <w:rsid w:val="00256575"/>
    <w:rsid w:val="00262858"/>
    <w:rsid w:val="00264E4F"/>
    <w:rsid w:val="00270A50"/>
    <w:rsid w:val="00270B32"/>
    <w:rsid w:val="00270F3D"/>
    <w:rsid w:val="002738BB"/>
    <w:rsid w:val="00276338"/>
    <w:rsid w:val="002810E9"/>
    <w:rsid w:val="00281672"/>
    <w:rsid w:val="002932D5"/>
    <w:rsid w:val="002A66E4"/>
    <w:rsid w:val="002B3395"/>
    <w:rsid w:val="002B5DEF"/>
    <w:rsid w:val="002B6874"/>
    <w:rsid w:val="002B7F4E"/>
    <w:rsid w:val="002D4C7A"/>
    <w:rsid w:val="002E7AA7"/>
    <w:rsid w:val="002F0131"/>
    <w:rsid w:val="002F04B7"/>
    <w:rsid w:val="002F08FB"/>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E6974"/>
    <w:rsid w:val="003F1D8A"/>
    <w:rsid w:val="003F2066"/>
    <w:rsid w:val="003F291A"/>
    <w:rsid w:val="003F3F09"/>
    <w:rsid w:val="003F46EA"/>
    <w:rsid w:val="003F7966"/>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20F"/>
    <w:rsid w:val="004C75CF"/>
    <w:rsid w:val="004D27C4"/>
    <w:rsid w:val="004D2F24"/>
    <w:rsid w:val="004D56FC"/>
    <w:rsid w:val="004E0A72"/>
    <w:rsid w:val="004E33EB"/>
    <w:rsid w:val="004E7C2C"/>
    <w:rsid w:val="004F5481"/>
    <w:rsid w:val="004F58F7"/>
    <w:rsid w:val="004F736D"/>
    <w:rsid w:val="0050076D"/>
    <w:rsid w:val="00501A17"/>
    <w:rsid w:val="0050367D"/>
    <w:rsid w:val="00506466"/>
    <w:rsid w:val="00514645"/>
    <w:rsid w:val="00515132"/>
    <w:rsid w:val="0053151F"/>
    <w:rsid w:val="00531BEB"/>
    <w:rsid w:val="00537B1C"/>
    <w:rsid w:val="0054758F"/>
    <w:rsid w:val="00551EEA"/>
    <w:rsid w:val="005528BD"/>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05DA2"/>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25EF"/>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2997"/>
    <w:rsid w:val="007345A6"/>
    <w:rsid w:val="007362CD"/>
    <w:rsid w:val="00743669"/>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5632"/>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4FC"/>
    <w:rsid w:val="007F4E1A"/>
    <w:rsid w:val="007F7022"/>
    <w:rsid w:val="00801103"/>
    <w:rsid w:val="00803018"/>
    <w:rsid w:val="00803DD4"/>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1EA3"/>
    <w:rsid w:val="008D3585"/>
    <w:rsid w:val="008D577E"/>
    <w:rsid w:val="008D671E"/>
    <w:rsid w:val="008E0887"/>
    <w:rsid w:val="008E3CB8"/>
    <w:rsid w:val="008E5107"/>
    <w:rsid w:val="008E5698"/>
    <w:rsid w:val="008F61E6"/>
    <w:rsid w:val="0090785A"/>
    <w:rsid w:val="00907F57"/>
    <w:rsid w:val="00913103"/>
    <w:rsid w:val="00923C66"/>
    <w:rsid w:val="00924319"/>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459"/>
    <w:rsid w:val="009B0C0D"/>
    <w:rsid w:val="009C4045"/>
    <w:rsid w:val="009D12AD"/>
    <w:rsid w:val="009D22CC"/>
    <w:rsid w:val="009D31D0"/>
    <w:rsid w:val="009D6C6F"/>
    <w:rsid w:val="009E1947"/>
    <w:rsid w:val="009E2FDB"/>
    <w:rsid w:val="009E4955"/>
    <w:rsid w:val="009E7540"/>
    <w:rsid w:val="009F26B2"/>
    <w:rsid w:val="00A03249"/>
    <w:rsid w:val="00A0436F"/>
    <w:rsid w:val="00A1021E"/>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1A3"/>
    <w:rsid w:val="00AB14BF"/>
    <w:rsid w:val="00AB6425"/>
    <w:rsid w:val="00AB6B86"/>
    <w:rsid w:val="00AC0F5F"/>
    <w:rsid w:val="00AC14C1"/>
    <w:rsid w:val="00AC6B28"/>
    <w:rsid w:val="00AD58FA"/>
    <w:rsid w:val="00AD686B"/>
    <w:rsid w:val="00AE09B4"/>
    <w:rsid w:val="00AE14BC"/>
    <w:rsid w:val="00AE3CAA"/>
    <w:rsid w:val="00AE56E9"/>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2CF0"/>
    <w:rsid w:val="00B74F1D"/>
    <w:rsid w:val="00B82C53"/>
    <w:rsid w:val="00B90DCE"/>
    <w:rsid w:val="00B95215"/>
    <w:rsid w:val="00BB0803"/>
    <w:rsid w:val="00BB0CE2"/>
    <w:rsid w:val="00BB0DCB"/>
    <w:rsid w:val="00BB1B93"/>
    <w:rsid w:val="00BB3A79"/>
    <w:rsid w:val="00BB6BC5"/>
    <w:rsid w:val="00BB7FA9"/>
    <w:rsid w:val="00BC3B9F"/>
    <w:rsid w:val="00BD07CD"/>
    <w:rsid w:val="00BD19CE"/>
    <w:rsid w:val="00BD1C78"/>
    <w:rsid w:val="00BD231A"/>
    <w:rsid w:val="00BD3371"/>
    <w:rsid w:val="00BD358D"/>
    <w:rsid w:val="00BD3C49"/>
    <w:rsid w:val="00BD4674"/>
    <w:rsid w:val="00BE4B10"/>
    <w:rsid w:val="00BE7599"/>
    <w:rsid w:val="00BF18E9"/>
    <w:rsid w:val="00BF4647"/>
    <w:rsid w:val="00C01144"/>
    <w:rsid w:val="00C0555F"/>
    <w:rsid w:val="00C1329B"/>
    <w:rsid w:val="00C14016"/>
    <w:rsid w:val="00C15BFA"/>
    <w:rsid w:val="00C20D9A"/>
    <w:rsid w:val="00C25346"/>
    <w:rsid w:val="00C305CD"/>
    <w:rsid w:val="00C3242E"/>
    <w:rsid w:val="00C33804"/>
    <w:rsid w:val="00C40F3B"/>
    <w:rsid w:val="00C4208C"/>
    <w:rsid w:val="00C458DA"/>
    <w:rsid w:val="00C468BA"/>
    <w:rsid w:val="00C52EF3"/>
    <w:rsid w:val="00C64BCC"/>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34EB"/>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ACA"/>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00A6"/>
    <w:rsid w:val="00E525D3"/>
    <w:rsid w:val="00E527D0"/>
    <w:rsid w:val="00E546E7"/>
    <w:rsid w:val="00E556BF"/>
    <w:rsid w:val="00E57C01"/>
    <w:rsid w:val="00E671B7"/>
    <w:rsid w:val="00E71740"/>
    <w:rsid w:val="00E73628"/>
    <w:rsid w:val="00E7400D"/>
    <w:rsid w:val="00E74AD9"/>
    <w:rsid w:val="00E82276"/>
    <w:rsid w:val="00E82B0B"/>
    <w:rsid w:val="00E90BBD"/>
    <w:rsid w:val="00E940AE"/>
    <w:rsid w:val="00E96AE2"/>
    <w:rsid w:val="00EA58C6"/>
    <w:rsid w:val="00EB08A5"/>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01AA"/>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6F9"/>
    <w:rsid w:val="00F468FA"/>
    <w:rsid w:val="00F60EA9"/>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841621837">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09350044">
      <w:bodyDiv w:val="1"/>
      <w:marLeft w:val="0"/>
      <w:marRight w:val="0"/>
      <w:marTop w:val="0"/>
      <w:marBottom w:val="0"/>
      <w:divBdr>
        <w:top w:val="none" w:sz="0" w:space="0" w:color="auto"/>
        <w:left w:val="none" w:sz="0" w:space="0" w:color="auto"/>
        <w:bottom w:val="none" w:sz="0" w:space="0" w:color="auto"/>
        <w:right w:val="none" w:sz="0" w:space="0" w:color="auto"/>
      </w:divBdr>
      <w:divsChild>
        <w:div w:id="241843493">
          <w:marLeft w:val="547"/>
          <w:marRight w:val="0"/>
          <w:marTop w:val="60"/>
          <w:marBottom w:val="0"/>
          <w:divBdr>
            <w:top w:val="none" w:sz="0" w:space="0" w:color="auto"/>
            <w:left w:val="none" w:sz="0" w:space="0" w:color="auto"/>
            <w:bottom w:val="none" w:sz="0" w:space="0" w:color="auto"/>
            <w:right w:val="none" w:sz="0" w:space="0" w:color="auto"/>
          </w:divBdr>
        </w:div>
        <w:div w:id="1484815206">
          <w:marLeft w:val="547"/>
          <w:marRight w:val="0"/>
          <w:marTop w:val="60"/>
          <w:marBottom w:val="0"/>
          <w:divBdr>
            <w:top w:val="none" w:sz="0" w:space="0" w:color="auto"/>
            <w:left w:val="none" w:sz="0" w:space="0" w:color="auto"/>
            <w:bottom w:val="none" w:sz="0" w:space="0" w:color="auto"/>
            <w:right w:val="none" w:sz="0" w:space="0" w:color="auto"/>
          </w:divBdr>
        </w:div>
        <w:div w:id="1758089142">
          <w:marLeft w:val="547"/>
          <w:marRight w:val="0"/>
          <w:marTop w:val="60"/>
          <w:marBottom w:val="0"/>
          <w:divBdr>
            <w:top w:val="none" w:sz="0" w:space="0" w:color="auto"/>
            <w:left w:val="none" w:sz="0" w:space="0" w:color="auto"/>
            <w:bottom w:val="none" w:sz="0" w:space="0" w:color="auto"/>
            <w:right w:val="none" w:sz="0" w:space="0" w:color="auto"/>
          </w:divBdr>
        </w:div>
        <w:div w:id="2065371881">
          <w:marLeft w:val="547"/>
          <w:marRight w:val="0"/>
          <w:marTop w:val="60"/>
          <w:marBottom w:val="0"/>
          <w:divBdr>
            <w:top w:val="none" w:sz="0" w:space="0" w:color="auto"/>
            <w:left w:val="none" w:sz="0" w:space="0" w:color="auto"/>
            <w:bottom w:val="none" w:sz="0" w:space="0" w:color="auto"/>
            <w:right w:val="none" w:sz="0" w:space="0" w:color="auto"/>
          </w:divBdr>
        </w:div>
        <w:div w:id="912009165">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9973-E67A-4BCD-9A4E-13CBE587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2021-02-01T11:17:00Z</dcterms:created>
  <dcterms:modified xsi:type="dcterms:W3CDTF">2021-02-01T11:17:00Z</dcterms:modified>
</cp:coreProperties>
</file>