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2B79" w14:textId="77777777" w:rsidR="00A855DA" w:rsidRPr="00355D93" w:rsidRDefault="00A855DA" w:rsidP="007F712C">
      <w:pPr>
        <w:rPr>
          <w:snapToGrid w:val="0"/>
          <w:lang w:val="en-GB"/>
        </w:rPr>
      </w:pPr>
      <w:bookmarkStart w:id="0" w:name="_GoBack"/>
      <w:bookmarkEnd w:id="0"/>
      <w:r w:rsidRPr="00355D93">
        <w:rPr>
          <w:snapToGrid w:val="0"/>
          <w:lang w:val="en-GB"/>
        </w:rPr>
        <w:tab/>
      </w:r>
    </w:p>
    <w:p w14:paraId="37DF8B70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14:paraId="15F5104C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7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14:paraId="757EE775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14:paraId="20826805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45DD4CAD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55D35FEA" w14:textId="77777777"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14:paraId="29137065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69CBAB1B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5701189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14:paraId="775D8FBB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B5FE667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0916E5CC" w14:textId="77777777" w:rsidR="00A855DA" w:rsidRPr="00355D93" w:rsidRDefault="00384DCC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45212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Question 2319</w:t>
      </w:r>
    </w:p>
    <w:p w14:paraId="4E7A778F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B49887C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F05C739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BB8CF2A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  <w:r w:rsidR="00CD783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</w:p>
    <w:p w14:paraId="7BF068F4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14:paraId="50F74BA8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1E3EFA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562D995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2C41FE06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14:paraId="7ABAFE4C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72BAACCE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7E845D22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6F5DCC2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</w:t>
      </w:r>
    </w:p>
    <w:p w14:paraId="1122DE9D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14:paraId="01C2E23D" w14:textId="77777777" w:rsidR="00F65602" w:rsidRPr="00355D93" w:rsidRDefault="003F6C43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14:paraId="2C6DF04A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10A80E38" w14:textId="77777777" w:rsidR="00F65602" w:rsidRPr="00355D93" w:rsidRDefault="00384DCC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………………/………………/2016</w:t>
      </w:r>
    </w:p>
    <w:p w14:paraId="1A3641D4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2E88206F" w14:textId="77777777"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7510191" w14:textId="77777777"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9B5D6D7" w14:textId="77777777"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14:paraId="0FFFD4AB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384DC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14:paraId="648E6070" w14:textId="77777777" w:rsidR="00A855DA" w:rsidRPr="00355D93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14:paraId="45168AFE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45212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45212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>2319</w:t>
      </w:r>
    </w:p>
    <w:p w14:paraId="0CDF181B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45212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 IN INTERNAL QUESTION PAPER: 21 OCTOBER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2016</w:t>
      </w:r>
    </w:p>
    <w:p w14:paraId="65AC7183" w14:textId="77777777" w:rsidR="00A855DA" w:rsidRPr="00355D93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ERNAL QUESTION PAPER NUMBER:  </w:t>
      </w:r>
      <w:r w:rsidR="0045212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31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- 2016</w:t>
      </w:r>
    </w:p>
    <w:p w14:paraId="238BA727" w14:textId="77777777" w:rsidR="00452128" w:rsidRPr="00452128" w:rsidRDefault="00452128" w:rsidP="0045212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52128">
        <w:rPr>
          <w:rFonts w:ascii="Arial" w:hAnsi="Arial" w:cs="Arial"/>
          <w:b/>
          <w:sz w:val="24"/>
          <w:szCs w:val="24"/>
        </w:rPr>
        <w:t>2319.</w:t>
      </w:r>
      <w:r w:rsidRPr="00452128">
        <w:rPr>
          <w:rFonts w:ascii="Arial" w:hAnsi="Arial" w:cs="Arial"/>
          <w:b/>
          <w:sz w:val="24"/>
          <w:szCs w:val="24"/>
        </w:rPr>
        <w:tab/>
        <w:t>Ms D Robinson (</w:t>
      </w:r>
      <w:r>
        <w:rPr>
          <w:rFonts w:ascii="Arial" w:hAnsi="Arial" w:cs="Arial"/>
          <w:b/>
          <w:sz w:val="24"/>
          <w:szCs w:val="24"/>
        </w:rPr>
        <w:t>DA) to ask the Minister</w:t>
      </w:r>
      <w:r w:rsidRPr="00452128">
        <w:rPr>
          <w:rFonts w:ascii="Arial" w:hAnsi="Arial" w:cs="Arial"/>
          <w:b/>
          <w:sz w:val="24"/>
          <w:szCs w:val="24"/>
        </w:rPr>
        <w:t xml:space="preserve"> in the </w:t>
      </w:r>
      <w:r w:rsidRPr="00452128">
        <w:rPr>
          <w:rFonts w:ascii="Arial" w:eastAsia="Times New Roman" w:hAnsi="Arial" w:cs="Arial"/>
          <w:b/>
          <w:sz w:val="24"/>
          <w:szCs w:val="24"/>
          <w:lang w:val="en-US"/>
        </w:rPr>
        <w:t>Presidency</w:t>
      </w:r>
      <w:r w:rsidRPr="0045212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Women</w:t>
      </w:r>
    </w:p>
    <w:p w14:paraId="3F98409C" w14:textId="77777777" w:rsidR="00452128" w:rsidRPr="00452128" w:rsidRDefault="00452128" w:rsidP="00452128">
      <w:pPr>
        <w:spacing w:before="100" w:beforeAutospacing="1" w:after="100" w:afterAutospacing="1" w:line="240" w:lineRule="auto"/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452128">
        <w:rPr>
          <w:rFonts w:ascii="Arial" w:hAnsi="Arial" w:cs="Arial"/>
          <w:sz w:val="24"/>
          <w:szCs w:val="24"/>
        </w:rPr>
        <w:t>Whether any (a) internal and/or (b) external forensic reports pertaining to (i) her department and/or (ii) each entity reporting to her were completed from 1 January 2009 up to the latest specified date for which information is available; if not, in each case, why not; if so, what is the (aa) name, (bb) subject matter and (cc) date of conclusion of each of the specified forensic reports?</w:t>
      </w:r>
      <w:r w:rsidRPr="00452128">
        <w:rPr>
          <w:rFonts w:ascii="Arial" w:hAnsi="Arial" w:cs="Arial"/>
          <w:sz w:val="24"/>
          <w:szCs w:val="24"/>
        </w:rPr>
        <w:tab/>
      </w:r>
      <w:r w:rsidRPr="00452128">
        <w:rPr>
          <w:rFonts w:ascii="Arial" w:hAnsi="Arial" w:cs="Arial"/>
          <w:sz w:val="24"/>
          <w:szCs w:val="24"/>
        </w:rPr>
        <w:tab/>
      </w:r>
      <w:r w:rsidRPr="00452128">
        <w:rPr>
          <w:rFonts w:ascii="Arial" w:hAnsi="Arial" w:cs="Arial"/>
          <w:sz w:val="24"/>
          <w:szCs w:val="24"/>
        </w:rPr>
        <w:tab/>
      </w:r>
      <w:r w:rsidRPr="00452128">
        <w:rPr>
          <w:rFonts w:ascii="Arial" w:hAnsi="Arial" w:cs="Arial"/>
          <w:sz w:val="24"/>
          <w:szCs w:val="24"/>
        </w:rPr>
        <w:tab/>
      </w:r>
      <w:r w:rsidRPr="00452128">
        <w:rPr>
          <w:rFonts w:ascii="Arial" w:hAnsi="Arial" w:cs="Arial"/>
          <w:sz w:val="24"/>
          <w:szCs w:val="24"/>
        </w:rPr>
        <w:tab/>
        <w:t>NW2651E</w:t>
      </w:r>
    </w:p>
    <w:p w14:paraId="4EF3786A" w14:textId="77777777" w:rsidR="00CD7838" w:rsidRPr="00A24F04" w:rsidRDefault="00CD7838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6D5F48E1" w14:textId="77777777" w:rsidR="00A855DA" w:rsidRPr="00A24F04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24F0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14:paraId="7B7BDFCA" w14:textId="77777777" w:rsidR="00A855DA" w:rsidRDefault="003F6C43" w:rsidP="00A8529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(b)</w:t>
      </w:r>
      <w:r w:rsidR="00A8529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External forensic report</w:t>
      </w:r>
      <w:r w:rsidR="00A8529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</w:t>
      </w:r>
    </w:p>
    <w:p w14:paraId="5A45328E" w14:textId="77777777" w:rsidR="00A8529A" w:rsidRDefault="00A8529A" w:rsidP="00A8529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2BB15A43" w14:textId="77777777" w:rsidR="003F6C43" w:rsidRDefault="00A8529A" w:rsidP="00A8529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(i)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3F6C4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Department of Women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</w:t>
      </w:r>
    </w:p>
    <w:p w14:paraId="4DE08CAA" w14:textId="77777777" w:rsidR="00A8529A" w:rsidRDefault="00A8529A" w:rsidP="00A8529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A8124CF" w14:textId="77777777" w:rsidR="003F6C43" w:rsidRDefault="00A8529A" w:rsidP="00A8529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(aa)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3F6C4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Forensic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investigation into various allegations of misconduct within the department.</w:t>
      </w:r>
    </w:p>
    <w:p w14:paraId="076DE4E1" w14:textId="77777777" w:rsidR="00A8529A" w:rsidRDefault="00A8529A" w:rsidP="00A8529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1DF250C0" w14:textId="77777777" w:rsidR="003F6C43" w:rsidRDefault="00A8529A" w:rsidP="00A8529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(bb)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Forensic investigation into various allegations of misconduct and irregularities relating to:</w:t>
      </w:r>
    </w:p>
    <w:p w14:paraId="74109463" w14:textId="77777777" w:rsidR="00A8529A" w:rsidRDefault="00A8529A" w:rsidP="00A8529A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TIRISANO contract;</w:t>
      </w:r>
    </w:p>
    <w:p w14:paraId="3B199479" w14:textId="77777777" w:rsidR="00A8529A" w:rsidRDefault="00A8529A" w:rsidP="00A8529A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performance contract of the Director-General; and</w:t>
      </w:r>
    </w:p>
    <w:p w14:paraId="5F61BF32" w14:textId="77777777" w:rsidR="00A8529A" w:rsidRPr="00A8529A" w:rsidRDefault="00A8529A" w:rsidP="00A8529A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procurement of Women’s Day goods and services.</w:t>
      </w:r>
    </w:p>
    <w:p w14:paraId="43F0C7D1" w14:textId="77777777" w:rsidR="00A8529A" w:rsidRDefault="00A8529A" w:rsidP="00A8529A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072E70ED" w14:textId="77777777" w:rsidR="003F6C43" w:rsidRPr="00A24F04" w:rsidRDefault="00A8529A" w:rsidP="00A8529A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(cc)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3F6C4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01 April 2016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</w:t>
      </w:r>
    </w:p>
    <w:p w14:paraId="1BAED8F7" w14:textId="77777777" w:rsidR="005328A7" w:rsidRDefault="005328A7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1DC63D4C" w14:textId="77777777" w:rsidR="00384DCC" w:rsidRDefault="00384DCC" w:rsidP="0045212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592A3D9C" w14:textId="77777777" w:rsidR="007F712C" w:rsidRDefault="007F712C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448A81EF" w14:textId="77777777" w:rsidR="007F712C" w:rsidRPr="00A24F04" w:rsidRDefault="007F712C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10A775C2" w14:textId="77777777" w:rsidR="00A855DA" w:rsidRPr="00A24F04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24F0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14:paraId="035D5558" w14:textId="77777777" w:rsidR="00A855DA" w:rsidRPr="00A24F04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24F0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14:paraId="2E9FB77C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04ED176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A855DA" w:rsidRPr="00355D93" w:rsidSect="00CD7838">
      <w:headerReference w:type="default" r:id="rId8"/>
      <w:pgSz w:w="11906" w:h="16838"/>
      <w:pgMar w:top="1440" w:right="1440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FCBB" w14:textId="77777777" w:rsidR="00E957CF" w:rsidRDefault="00E957CF">
      <w:pPr>
        <w:spacing w:after="0" w:line="240" w:lineRule="auto"/>
      </w:pPr>
      <w:r>
        <w:separator/>
      </w:r>
    </w:p>
  </w:endnote>
  <w:endnote w:type="continuationSeparator" w:id="0">
    <w:p w14:paraId="1F669EFD" w14:textId="77777777" w:rsidR="00E957CF" w:rsidRDefault="00E9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654C" w14:textId="77777777" w:rsidR="00E957CF" w:rsidRDefault="00E957CF">
      <w:pPr>
        <w:spacing w:after="0" w:line="240" w:lineRule="auto"/>
      </w:pPr>
      <w:r>
        <w:separator/>
      </w:r>
    </w:p>
  </w:footnote>
  <w:footnote w:type="continuationSeparator" w:id="0">
    <w:p w14:paraId="755C02EE" w14:textId="77777777" w:rsidR="00E957CF" w:rsidRDefault="00E9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C4E6" w14:textId="77777777"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319FAC13" wp14:editId="5599229A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CE9CD9" w14:textId="77777777" w:rsidR="002559A1" w:rsidRDefault="00D91F54" w:rsidP="002559A1">
    <w:pPr>
      <w:pStyle w:val="Header"/>
      <w:rPr>
        <w:rFonts w:ascii="Trebuchet MS" w:hAnsi="Trebuchet MS"/>
        <w:b/>
        <w:bCs/>
      </w:rPr>
    </w:pPr>
  </w:p>
  <w:p w14:paraId="0263FCE3" w14:textId="77777777" w:rsidR="002559A1" w:rsidRDefault="00D91F54" w:rsidP="002559A1">
    <w:pPr>
      <w:pStyle w:val="Header"/>
      <w:rPr>
        <w:rFonts w:ascii="Trebuchet MS" w:hAnsi="Trebuchet MS"/>
        <w:b/>
        <w:bCs/>
      </w:rPr>
    </w:pPr>
  </w:p>
  <w:p w14:paraId="50E951F4" w14:textId="77777777" w:rsidR="002559A1" w:rsidRDefault="00D91F54" w:rsidP="002559A1">
    <w:pPr>
      <w:pStyle w:val="Header"/>
      <w:jc w:val="center"/>
      <w:rPr>
        <w:rFonts w:ascii="Trebuchet MS" w:hAnsi="Trebuchet MS"/>
        <w:b/>
        <w:bCs/>
      </w:rPr>
    </w:pPr>
  </w:p>
  <w:p w14:paraId="21F9CE0B" w14:textId="77777777"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14:paraId="076242A8" w14:textId="77777777"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5FA3E585" w14:textId="77777777" w:rsidR="002559A1" w:rsidRDefault="00D91F54" w:rsidP="002559A1">
    <w:pPr>
      <w:pStyle w:val="Header"/>
      <w:jc w:val="center"/>
    </w:pPr>
  </w:p>
  <w:p w14:paraId="2DA90BE4" w14:textId="77777777" w:rsidR="002559A1" w:rsidRDefault="00D9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F13"/>
    <w:multiLevelType w:val="hybridMultilevel"/>
    <w:tmpl w:val="913AF5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1021"/>
    <w:multiLevelType w:val="hybridMultilevel"/>
    <w:tmpl w:val="0742D5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A"/>
    <w:rsid w:val="000416E8"/>
    <w:rsid w:val="000B179F"/>
    <w:rsid w:val="000C4147"/>
    <w:rsid w:val="000F61A0"/>
    <w:rsid w:val="00171D62"/>
    <w:rsid w:val="00256E3D"/>
    <w:rsid w:val="00263C23"/>
    <w:rsid w:val="002835A8"/>
    <w:rsid w:val="002E0760"/>
    <w:rsid w:val="002F2787"/>
    <w:rsid w:val="00317D49"/>
    <w:rsid w:val="00384DCC"/>
    <w:rsid w:val="003F6C43"/>
    <w:rsid w:val="00452128"/>
    <w:rsid w:val="004C61BC"/>
    <w:rsid w:val="004D0DAC"/>
    <w:rsid w:val="004F3C0A"/>
    <w:rsid w:val="004F6954"/>
    <w:rsid w:val="005328A7"/>
    <w:rsid w:val="005710BB"/>
    <w:rsid w:val="0057491E"/>
    <w:rsid w:val="005A6C8F"/>
    <w:rsid w:val="005B701F"/>
    <w:rsid w:val="00622F36"/>
    <w:rsid w:val="00641B14"/>
    <w:rsid w:val="006851EE"/>
    <w:rsid w:val="007F712C"/>
    <w:rsid w:val="008041BB"/>
    <w:rsid w:val="009065FE"/>
    <w:rsid w:val="00932EF7"/>
    <w:rsid w:val="0093649B"/>
    <w:rsid w:val="009B6CBD"/>
    <w:rsid w:val="009B707D"/>
    <w:rsid w:val="009D74D8"/>
    <w:rsid w:val="009E39A4"/>
    <w:rsid w:val="00A24F04"/>
    <w:rsid w:val="00A8529A"/>
    <w:rsid w:val="00A855DA"/>
    <w:rsid w:val="00AB2975"/>
    <w:rsid w:val="00B0480C"/>
    <w:rsid w:val="00B13F4C"/>
    <w:rsid w:val="00B61DE6"/>
    <w:rsid w:val="00BC486C"/>
    <w:rsid w:val="00C5331D"/>
    <w:rsid w:val="00CD52A3"/>
    <w:rsid w:val="00CD7838"/>
    <w:rsid w:val="00CE094D"/>
    <w:rsid w:val="00CE253B"/>
    <w:rsid w:val="00CF35E0"/>
    <w:rsid w:val="00D34E78"/>
    <w:rsid w:val="00D55CC0"/>
    <w:rsid w:val="00D91F54"/>
    <w:rsid w:val="00DC4DF9"/>
    <w:rsid w:val="00E61779"/>
    <w:rsid w:val="00E7080F"/>
    <w:rsid w:val="00E957CF"/>
    <w:rsid w:val="00EB6720"/>
    <w:rsid w:val="00F02A9D"/>
    <w:rsid w:val="00F65602"/>
    <w:rsid w:val="00F80700"/>
    <w:rsid w:val="00F836BD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F83C3"/>
  <w15:docId w15:val="{522BD97F-8456-42C5-8913-99BAD431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sile.sambamba@women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Sehlabela Chuene</cp:lastModifiedBy>
  <cp:revision>2</cp:revision>
  <cp:lastPrinted>2016-11-07T07:39:00Z</cp:lastPrinted>
  <dcterms:created xsi:type="dcterms:W3CDTF">2016-11-07T08:23:00Z</dcterms:created>
  <dcterms:modified xsi:type="dcterms:W3CDTF">2016-11-07T08:23:00Z</dcterms:modified>
</cp:coreProperties>
</file>