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51" w:rsidRDefault="001E730E" w:rsidP="006C090A">
      <w:pPr>
        <w:tabs>
          <w:tab w:val="left" w:pos="7020"/>
        </w:tabs>
        <w:spacing w:line="360" w:lineRule="auto"/>
        <w:jc w:val="center"/>
        <w:rPr>
          <w:rFonts w:ascii="Arial" w:hAnsi="Arial" w:cs="Arial"/>
          <w:b/>
          <w:sz w:val="24"/>
          <w:szCs w:val="24"/>
          <w:u w:val="single"/>
        </w:rPr>
      </w:pPr>
      <w:bookmarkStart w:id="0" w:name="_GoBack"/>
      <w:bookmarkEnd w:id="0"/>
      <w:r w:rsidRPr="00BE12D2">
        <w:rPr>
          <w:noProof/>
          <w:lang w:val="en-ZA" w:eastAsia="en-ZA"/>
        </w:rPr>
        <w:drawing>
          <wp:inline distT="0" distB="0" distL="0" distR="0">
            <wp:extent cx="1966595" cy="1530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6595" cy="1530985"/>
                    </a:xfrm>
                    <a:prstGeom prst="rect">
                      <a:avLst/>
                    </a:prstGeom>
                    <a:noFill/>
                    <a:ln>
                      <a:noFill/>
                    </a:ln>
                  </pic:spPr>
                </pic:pic>
              </a:graphicData>
            </a:graphic>
          </wp:inline>
        </w:drawing>
      </w:r>
    </w:p>
    <w:p w:rsidR="006C090A" w:rsidRPr="00995251" w:rsidRDefault="006C090A" w:rsidP="00812FFD">
      <w:pPr>
        <w:tabs>
          <w:tab w:val="left" w:pos="7020"/>
        </w:tabs>
        <w:jc w:val="center"/>
        <w:rPr>
          <w:rFonts w:ascii="Arial" w:hAnsi="Arial" w:cs="Arial"/>
          <w:b/>
          <w:sz w:val="24"/>
          <w:szCs w:val="24"/>
        </w:rPr>
      </w:pPr>
      <w:r w:rsidRPr="00995251">
        <w:rPr>
          <w:rFonts w:ascii="Arial" w:hAnsi="Arial" w:cs="Arial"/>
          <w:b/>
          <w:sz w:val="24"/>
          <w:szCs w:val="24"/>
        </w:rPr>
        <w:t>PARLIAMENT OF THE REPUBLIC OF SOUTH AFRICA</w:t>
      </w:r>
    </w:p>
    <w:p w:rsidR="006C090A" w:rsidRPr="00995251" w:rsidRDefault="006C090A" w:rsidP="00812FFD">
      <w:pPr>
        <w:tabs>
          <w:tab w:val="left" w:pos="7020"/>
        </w:tabs>
        <w:jc w:val="center"/>
        <w:rPr>
          <w:rFonts w:ascii="Arial" w:hAnsi="Arial" w:cs="Arial"/>
          <w:b/>
          <w:sz w:val="24"/>
          <w:szCs w:val="24"/>
        </w:rPr>
      </w:pPr>
      <w:r w:rsidRPr="00995251">
        <w:rPr>
          <w:rFonts w:ascii="Arial" w:hAnsi="Arial" w:cs="Arial"/>
          <w:b/>
          <w:sz w:val="24"/>
          <w:szCs w:val="24"/>
        </w:rPr>
        <w:t>NATIONAL ASSEMBLY</w:t>
      </w:r>
    </w:p>
    <w:p w:rsidR="006C090A" w:rsidRPr="00995251" w:rsidRDefault="006C090A" w:rsidP="00812FFD">
      <w:pPr>
        <w:tabs>
          <w:tab w:val="left" w:pos="7020"/>
        </w:tabs>
        <w:jc w:val="center"/>
        <w:rPr>
          <w:rFonts w:ascii="Arial" w:hAnsi="Arial" w:cs="Arial"/>
          <w:b/>
          <w:sz w:val="24"/>
          <w:szCs w:val="24"/>
        </w:rPr>
      </w:pPr>
      <w:r w:rsidRPr="00995251">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8303A0" w:rsidRPr="00937055" w:rsidRDefault="008303A0" w:rsidP="008303A0">
      <w:pPr>
        <w:tabs>
          <w:tab w:val="left" w:pos="7020"/>
        </w:tabs>
        <w:spacing w:line="360" w:lineRule="auto"/>
        <w:rPr>
          <w:rFonts w:ascii="Arial" w:hAnsi="Arial" w:cs="Arial"/>
          <w:b/>
          <w:sz w:val="24"/>
          <w:szCs w:val="24"/>
        </w:rPr>
      </w:pPr>
      <w:r w:rsidRPr="00937055">
        <w:rPr>
          <w:rFonts w:ascii="Arial" w:hAnsi="Arial" w:cs="Arial"/>
          <w:b/>
          <w:sz w:val="24"/>
          <w:szCs w:val="24"/>
        </w:rPr>
        <w:t xml:space="preserve">QUESTION NO: </w:t>
      </w:r>
      <w:r w:rsidR="00CE170F">
        <w:rPr>
          <w:rFonts w:ascii="Arial" w:hAnsi="Arial" w:cs="Arial"/>
          <w:b/>
          <w:sz w:val="24"/>
          <w:szCs w:val="24"/>
        </w:rPr>
        <w:t>2310</w:t>
      </w:r>
    </w:p>
    <w:p w:rsidR="008303A0" w:rsidRPr="00937055" w:rsidRDefault="008303A0" w:rsidP="008303A0">
      <w:pPr>
        <w:tabs>
          <w:tab w:val="left" w:pos="7020"/>
        </w:tabs>
        <w:spacing w:line="360" w:lineRule="auto"/>
        <w:rPr>
          <w:rFonts w:ascii="Arial" w:hAnsi="Arial" w:cs="Arial"/>
          <w:b/>
          <w:sz w:val="24"/>
          <w:szCs w:val="24"/>
        </w:rPr>
      </w:pPr>
      <w:r w:rsidRPr="00937055">
        <w:rPr>
          <w:rFonts w:ascii="Arial" w:hAnsi="Arial" w:cs="Arial"/>
          <w:b/>
          <w:sz w:val="24"/>
          <w:szCs w:val="24"/>
        </w:rPr>
        <w:t xml:space="preserve">DATE OF PUBLICATION:  </w:t>
      </w:r>
      <w:r w:rsidR="00CE170F">
        <w:rPr>
          <w:rFonts w:ascii="Arial" w:hAnsi="Arial" w:cs="Arial"/>
          <w:b/>
          <w:sz w:val="24"/>
          <w:szCs w:val="24"/>
        </w:rPr>
        <w:t>OCTOBER</w:t>
      </w:r>
      <w:r w:rsidR="00C1044D">
        <w:rPr>
          <w:rFonts w:ascii="Arial" w:hAnsi="Arial" w:cs="Arial"/>
          <w:b/>
          <w:sz w:val="24"/>
          <w:szCs w:val="24"/>
        </w:rPr>
        <w:t xml:space="preserve"> 2020</w:t>
      </w:r>
    </w:p>
    <w:p w:rsidR="008303A0" w:rsidRPr="00937055" w:rsidRDefault="008303A0" w:rsidP="008303A0">
      <w:pPr>
        <w:tabs>
          <w:tab w:val="left" w:pos="7020"/>
        </w:tabs>
        <w:spacing w:line="360" w:lineRule="auto"/>
        <w:rPr>
          <w:rFonts w:ascii="Arial" w:hAnsi="Arial" w:cs="Arial"/>
          <w:b/>
          <w:sz w:val="24"/>
          <w:szCs w:val="24"/>
        </w:rPr>
      </w:pPr>
      <w:r w:rsidRPr="00937055">
        <w:rPr>
          <w:rFonts w:ascii="Arial" w:hAnsi="Arial" w:cs="Arial"/>
          <w:b/>
          <w:sz w:val="24"/>
          <w:szCs w:val="24"/>
        </w:rPr>
        <w:t>QUESTION PAPER NO:</w:t>
      </w:r>
      <w:r w:rsidRPr="00F60CB6">
        <w:t xml:space="preserve"> </w:t>
      </w:r>
    </w:p>
    <w:p w:rsidR="008303A0" w:rsidRDefault="008303A0" w:rsidP="008303A0">
      <w:pPr>
        <w:tabs>
          <w:tab w:val="left" w:pos="7020"/>
        </w:tabs>
        <w:spacing w:line="276" w:lineRule="auto"/>
        <w:rPr>
          <w:rFonts w:ascii="Arial" w:hAnsi="Arial" w:cs="Arial"/>
          <w:b/>
          <w:sz w:val="24"/>
          <w:szCs w:val="24"/>
        </w:rPr>
      </w:pPr>
    </w:p>
    <w:p w:rsidR="00CE170F" w:rsidRPr="0005503E" w:rsidRDefault="00CE170F" w:rsidP="00CE170F">
      <w:pPr>
        <w:autoSpaceDE w:val="0"/>
        <w:autoSpaceDN w:val="0"/>
        <w:adjustRightInd w:val="0"/>
        <w:jc w:val="both"/>
        <w:rPr>
          <w:rFonts w:ascii="Arial" w:eastAsia="Calibri" w:hAnsi="Arial" w:cs="Arial"/>
          <w:color w:val="000000"/>
          <w:sz w:val="22"/>
          <w:szCs w:val="22"/>
          <w:lang w:val="en-US"/>
        </w:rPr>
      </w:pPr>
      <w:r w:rsidRPr="0005503E">
        <w:rPr>
          <w:rFonts w:ascii="Arial" w:eastAsia="Calibri" w:hAnsi="Arial" w:cs="Arial"/>
          <w:b/>
          <w:bCs/>
          <w:color w:val="000000"/>
          <w:sz w:val="22"/>
          <w:szCs w:val="22"/>
          <w:lang w:val="en-US"/>
        </w:rPr>
        <w:t xml:space="preserve">Ms PT van Damme (DA) to ask the Minister of Communications: </w:t>
      </w:r>
    </w:p>
    <w:p w:rsidR="00CE170F" w:rsidRPr="0005503E" w:rsidRDefault="00CE170F" w:rsidP="00CE170F">
      <w:pPr>
        <w:contextualSpacing/>
        <w:jc w:val="both"/>
        <w:rPr>
          <w:rFonts w:ascii="Arial" w:eastAsia="Calibri" w:hAnsi="Arial" w:cs="Arial"/>
          <w:color w:val="000000"/>
          <w:sz w:val="22"/>
          <w:szCs w:val="22"/>
          <w:lang w:val="en-US"/>
        </w:rPr>
      </w:pPr>
    </w:p>
    <w:p w:rsidR="00CE170F" w:rsidRPr="0005503E" w:rsidRDefault="00CE170F" w:rsidP="00CE170F">
      <w:pPr>
        <w:numPr>
          <w:ilvl w:val="0"/>
          <w:numId w:val="10"/>
        </w:numPr>
        <w:spacing w:line="360" w:lineRule="auto"/>
        <w:ind w:hanging="720"/>
        <w:contextualSpacing/>
        <w:jc w:val="both"/>
        <w:rPr>
          <w:rFonts w:ascii="Arial" w:eastAsia="Calibri Light" w:hAnsi="Arial" w:cs="Arial"/>
          <w:iCs/>
          <w:sz w:val="22"/>
          <w:szCs w:val="22"/>
        </w:rPr>
      </w:pPr>
      <w:r w:rsidRPr="0005503E">
        <w:rPr>
          <w:rFonts w:ascii="Arial" w:eastAsia="Calibri Light" w:hAnsi="Arial" w:cs="Arial"/>
          <w:iCs/>
          <w:sz w:val="22"/>
          <w:szCs w:val="22"/>
        </w:rPr>
        <w:t>What is the total number of (a) legal matters in which the SA Broadcasting Corporation (SABC) was the defendant in the past two financial years up to the latest specified date for which information is available and (b) the specified legal matters that were dealt with by (</w:t>
      </w:r>
      <w:proofErr w:type="spellStart"/>
      <w:r w:rsidRPr="0005503E">
        <w:rPr>
          <w:rFonts w:ascii="Arial" w:eastAsia="Calibri Light" w:hAnsi="Arial" w:cs="Arial"/>
          <w:iCs/>
          <w:sz w:val="22"/>
          <w:szCs w:val="22"/>
        </w:rPr>
        <w:t>i</w:t>
      </w:r>
      <w:proofErr w:type="spellEnd"/>
      <w:r w:rsidRPr="0005503E">
        <w:rPr>
          <w:rFonts w:ascii="Arial" w:eastAsia="Calibri Light" w:hAnsi="Arial" w:cs="Arial"/>
          <w:iCs/>
          <w:sz w:val="22"/>
          <w:szCs w:val="22"/>
        </w:rPr>
        <w:t>) the State Attorney and (ii) private counsel during the specified periods;</w:t>
      </w:r>
    </w:p>
    <w:p w:rsidR="00CE170F" w:rsidRPr="0005503E" w:rsidRDefault="00CE170F" w:rsidP="00CE170F">
      <w:pPr>
        <w:ind w:left="720"/>
        <w:contextualSpacing/>
        <w:jc w:val="both"/>
        <w:rPr>
          <w:rFonts w:ascii="Arial" w:eastAsia="Calibri Light" w:hAnsi="Arial" w:cs="Arial"/>
          <w:iCs/>
          <w:sz w:val="22"/>
          <w:szCs w:val="22"/>
        </w:rPr>
      </w:pPr>
    </w:p>
    <w:p w:rsidR="00CE170F" w:rsidRPr="0005503E" w:rsidRDefault="00CE170F" w:rsidP="00CE170F">
      <w:pPr>
        <w:spacing w:line="360" w:lineRule="auto"/>
        <w:ind w:left="709" w:hanging="709"/>
        <w:contextualSpacing/>
        <w:jc w:val="both"/>
        <w:rPr>
          <w:rFonts w:ascii="Arial" w:eastAsia="Calibri Light" w:hAnsi="Arial" w:cs="Arial"/>
          <w:iCs/>
          <w:sz w:val="22"/>
          <w:szCs w:val="22"/>
        </w:rPr>
      </w:pPr>
      <w:r w:rsidRPr="0005503E">
        <w:rPr>
          <w:rFonts w:ascii="Arial" w:eastAsia="Calibri Light" w:hAnsi="Arial" w:cs="Arial"/>
          <w:iCs/>
          <w:sz w:val="22"/>
          <w:szCs w:val="22"/>
        </w:rPr>
        <w:t>(2)      what (a) are the reasons that her department was not represented by the State Attorney in each specified case and (b) total amounts were paid by the SABC to (</w:t>
      </w:r>
      <w:proofErr w:type="spellStart"/>
      <w:r w:rsidRPr="0005503E">
        <w:rPr>
          <w:rFonts w:ascii="Arial" w:eastAsia="Calibri Light" w:hAnsi="Arial" w:cs="Arial"/>
          <w:iCs/>
          <w:sz w:val="22"/>
          <w:szCs w:val="22"/>
        </w:rPr>
        <w:t>i</w:t>
      </w:r>
      <w:proofErr w:type="spellEnd"/>
      <w:r w:rsidRPr="0005503E">
        <w:rPr>
          <w:rFonts w:ascii="Arial" w:eastAsia="Calibri Light" w:hAnsi="Arial" w:cs="Arial"/>
          <w:iCs/>
          <w:sz w:val="22"/>
          <w:szCs w:val="22"/>
        </w:rPr>
        <w:t xml:space="preserve">) the State Attorney and (ii) private counsel during the specified periods?       </w:t>
      </w:r>
      <w:r w:rsidRPr="0005503E">
        <w:rPr>
          <w:rFonts w:ascii="Arial" w:eastAsia="Calibri Light" w:hAnsi="Arial" w:cs="Arial"/>
          <w:b/>
          <w:bCs/>
          <w:iCs/>
          <w:sz w:val="22"/>
          <w:szCs w:val="22"/>
        </w:rPr>
        <w:t>NW2883E</w:t>
      </w:r>
    </w:p>
    <w:p w:rsidR="00CE170F" w:rsidRDefault="00CE170F" w:rsidP="00CE170F">
      <w:pPr>
        <w:ind w:left="851" w:hanging="851"/>
        <w:contextualSpacing/>
        <w:jc w:val="both"/>
        <w:rPr>
          <w:rFonts w:ascii="Arial" w:eastAsia="Calibri" w:hAnsi="Arial" w:cs="Arial"/>
          <w:b/>
          <w:sz w:val="24"/>
          <w:szCs w:val="24"/>
          <w:lang w:val="en-ZA"/>
        </w:rPr>
      </w:pPr>
    </w:p>
    <w:p w:rsidR="00CE170F" w:rsidRPr="00F45314" w:rsidRDefault="00CE170F" w:rsidP="00CE170F">
      <w:pPr>
        <w:shd w:val="clear" w:color="auto" w:fill="FFFFFF"/>
        <w:tabs>
          <w:tab w:val="left" w:pos="4408"/>
        </w:tabs>
        <w:jc w:val="both"/>
        <w:rPr>
          <w:rFonts w:ascii="Arial" w:eastAsia="Calibri" w:hAnsi="Arial" w:cs="Arial"/>
          <w:b/>
          <w:sz w:val="24"/>
          <w:szCs w:val="24"/>
          <w:lang w:val="en-ZA"/>
        </w:rPr>
      </w:pPr>
      <w:r w:rsidRPr="00F45314">
        <w:rPr>
          <w:rFonts w:ascii="Arial" w:eastAsia="Calibri" w:hAnsi="Arial" w:cs="Arial"/>
          <w:b/>
          <w:sz w:val="24"/>
          <w:szCs w:val="24"/>
          <w:lang w:val="en-ZA"/>
        </w:rPr>
        <w:t>REPLY:</w:t>
      </w:r>
    </w:p>
    <w:p w:rsidR="00CE170F" w:rsidRPr="00F45314" w:rsidRDefault="00CE170F" w:rsidP="00CE170F">
      <w:pPr>
        <w:shd w:val="clear" w:color="auto" w:fill="FFFFFF"/>
        <w:tabs>
          <w:tab w:val="left" w:pos="4408"/>
        </w:tabs>
        <w:jc w:val="both"/>
        <w:rPr>
          <w:rFonts w:ascii="Arial" w:eastAsia="Calibri" w:hAnsi="Arial" w:cs="Arial"/>
          <w:bCs/>
          <w:sz w:val="24"/>
          <w:szCs w:val="24"/>
          <w:lang w:val="en-ZA"/>
        </w:rPr>
      </w:pPr>
    </w:p>
    <w:p w:rsidR="00CE170F" w:rsidRPr="00152DE3" w:rsidRDefault="00CE170F" w:rsidP="00CE170F">
      <w:pPr>
        <w:shd w:val="clear" w:color="auto" w:fill="FFFFFF"/>
        <w:tabs>
          <w:tab w:val="left" w:pos="4408"/>
        </w:tabs>
        <w:spacing w:line="360" w:lineRule="auto"/>
        <w:jc w:val="both"/>
        <w:rPr>
          <w:rFonts w:ascii="Arial" w:eastAsia="Calibri" w:hAnsi="Arial" w:cs="Arial"/>
          <w:b/>
          <w:bCs/>
          <w:color w:val="FF0000"/>
          <w:sz w:val="22"/>
          <w:szCs w:val="22"/>
          <w:lang w:val="en-ZA"/>
        </w:rPr>
      </w:pPr>
      <w:r w:rsidRPr="0005503E">
        <w:rPr>
          <w:rFonts w:ascii="Arial" w:eastAsia="Calibri" w:hAnsi="Arial" w:cs="Arial"/>
          <w:b/>
          <w:bCs/>
          <w:sz w:val="22"/>
          <w:szCs w:val="22"/>
          <w:lang w:val="en-ZA"/>
        </w:rPr>
        <w:t>I have been advised by the SABC as follows:</w:t>
      </w:r>
    </w:p>
    <w:p w:rsidR="00CE170F" w:rsidRPr="0005503E" w:rsidRDefault="00CE170F" w:rsidP="00AA4A4C">
      <w:pPr>
        <w:spacing w:before="240" w:line="360" w:lineRule="auto"/>
        <w:jc w:val="both"/>
        <w:rPr>
          <w:rFonts w:ascii="Arial" w:eastAsia="Calibri" w:hAnsi="Arial" w:cs="Arial"/>
          <w:color w:val="000000"/>
          <w:sz w:val="22"/>
          <w:szCs w:val="22"/>
          <w:lang w:val="en-US"/>
        </w:rPr>
      </w:pPr>
      <w:r w:rsidRPr="0005503E">
        <w:rPr>
          <w:rFonts w:ascii="Arial" w:eastAsia="Calibri" w:hAnsi="Arial" w:cs="Arial"/>
          <w:color w:val="000000"/>
          <w:sz w:val="22"/>
          <w:szCs w:val="22"/>
          <w:lang w:val="en-US"/>
        </w:rPr>
        <w:t xml:space="preserve"> 1. (a) 87</w:t>
      </w:r>
    </w:p>
    <w:p w:rsidR="00CE170F" w:rsidRPr="0005503E" w:rsidRDefault="00CE170F" w:rsidP="00AA4A4C">
      <w:pPr>
        <w:spacing w:before="240" w:line="360" w:lineRule="auto"/>
        <w:ind w:left="426" w:hanging="426"/>
        <w:jc w:val="both"/>
        <w:rPr>
          <w:rFonts w:ascii="Arial" w:eastAsia="Calibri" w:hAnsi="Arial" w:cs="Arial"/>
          <w:color w:val="000000"/>
          <w:sz w:val="22"/>
          <w:szCs w:val="22"/>
          <w:lang w:val="en-US"/>
        </w:rPr>
      </w:pPr>
      <w:r w:rsidRPr="0005503E">
        <w:rPr>
          <w:rFonts w:ascii="Arial" w:eastAsia="Calibri" w:hAnsi="Arial" w:cs="Arial"/>
          <w:color w:val="000000"/>
          <w:sz w:val="22"/>
          <w:szCs w:val="22"/>
          <w:lang w:val="en-US"/>
        </w:rPr>
        <w:t xml:space="preserve">     (b)(</w:t>
      </w:r>
      <w:proofErr w:type="spellStart"/>
      <w:r w:rsidRPr="0005503E">
        <w:rPr>
          <w:rFonts w:ascii="Arial" w:eastAsia="Calibri" w:hAnsi="Arial" w:cs="Arial"/>
          <w:color w:val="000000"/>
          <w:sz w:val="22"/>
          <w:szCs w:val="22"/>
          <w:lang w:val="en-US"/>
        </w:rPr>
        <w:t>i</w:t>
      </w:r>
      <w:proofErr w:type="spellEnd"/>
      <w:r w:rsidRPr="0005503E">
        <w:rPr>
          <w:rFonts w:ascii="Arial" w:eastAsia="Calibri" w:hAnsi="Arial" w:cs="Arial"/>
          <w:color w:val="000000"/>
          <w:sz w:val="22"/>
          <w:szCs w:val="22"/>
          <w:lang w:val="en-US"/>
        </w:rPr>
        <w:t>) 0</w:t>
      </w:r>
    </w:p>
    <w:p w:rsidR="00CE170F" w:rsidRPr="0005503E" w:rsidRDefault="00CE170F" w:rsidP="00AA4A4C">
      <w:pPr>
        <w:spacing w:before="240" w:line="360" w:lineRule="auto"/>
        <w:ind w:left="567" w:hanging="567"/>
        <w:jc w:val="both"/>
        <w:rPr>
          <w:rFonts w:ascii="Arial" w:eastAsia="Calibri" w:hAnsi="Arial" w:cs="Arial"/>
          <w:color w:val="000000"/>
          <w:sz w:val="22"/>
          <w:szCs w:val="22"/>
          <w:lang w:val="en-US"/>
        </w:rPr>
      </w:pPr>
      <w:r w:rsidRPr="0005503E">
        <w:rPr>
          <w:rFonts w:ascii="Arial" w:eastAsia="Calibri" w:hAnsi="Arial" w:cs="Arial"/>
          <w:color w:val="000000"/>
          <w:sz w:val="22"/>
          <w:szCs w:val="22"/>
          <w:lang w:val="en-US"/>
        </w:rPr>
        <w:tab/>
        <w:t>(ii) 29</w:t>
      </w:r>
    </w:p>
    <w:p w:rsidR="00AA4A4C" w:rsidRDefault="00CE170F" w:rsidP="00AA4A4C">
      <w:pPr>
        <w:spacing w:before="240" w:line="360" w:lineRule="auto"/>
        <w:ind w:left="567" w:hanging="567"/>
        <w:jc w:val="both"/>
        <w:rPr>
          <w:rFonts w:ascii="Arial" w:eastAsia="Calibri" w:hAnsi="Arial" w:cs="Arial"/>
          <w:color w:val="000000"/>
          <w:sz w:val="22"/>
          <w:szCs w:val="22"/>
          <w:lang w:val="en-US"/>
        </w:rPr>
      </w:pPr>
      <w:r w:rsidRPr="0005503E">
        <w:rPr>
          <w:rFonts w:ascii="Arial" w:eastAsia="Calibri" w:hAnsi="Arial" w:cs="Arial"/>
          <w:color w:val="000000"/>
          <w:sz w:val="22"/>
          <w:szCs w:val="22"/>
          <w:lang w:val="en-US"/>
        </w:rPr>
        <w:t>2. (a) The</w:t>
      </w:r>
      <w:r w:rsidR="00005D1B">
        <w:rPr>
          <w:rFonts w:ascii="Arial" w:eastAsia="Calibri" w:hAnsi="Arial" w:cs="Arial"/>
          <w:color w:val="000000"/>
          <w:sz w:val="22"/>
          <w:szCs w:val="22"/>
          <w:lang w:val="en-US"/>
        </w:rPr>
        <w:t xml:space="preserve">re was no reason for the department to be represented in these matters as they related to the operations of the SABC. </w:t>
      </w:r>
      <w:r w:rsidR="00152DE3">
        <w:rPr>
          <w:rFonts w:ascii="Arial" w:eastAsia="Calibri" w:hAnsi="Arial" w:cs="Arial"/>
          <w:color w:val="000000"/>
          <w:sz w:val="22"/>
          <w:szCs w:val="22"/>
          <w:lang w:val="en-US"/>
        </w:rPr>
        <w:t xml:space="preserve"> </w:t>
      </w:r>
    </w:p>
    <w:p w:rsidR="00CE170F" w:rsidRPr="0005503E" w:rsidRDefault="00CE170F" w:rsidP="00AA4A4C">
      <w:pPr>
        <w:spacing w:before="240" w:line="360" w:lineRule="auto"/>
        <w:ind w:left="284" w:hanging="284"/>
        <w:jc w:val="both"/>
        <w:rPr>
          <w:rFonts w:ascii="Arial" w:eastAsia="Calibri" w:hAnsi="Arial" w:cs="Arial"/>
          <w:color w:val="000000"/>
          <w:sz w:val="22"/>
          <w:szCs w:val="22"/>
          <w:lang w:val="en-US"/>
        </w:rPr>
      </w:pPr>
      <w:r w:rsidRPr="0005503E">
        <w:rPr>
          <w:rFonts w:ascii="Arial" w:eastAsia="Calibri" w:hAnsi="Arial" w:cs="Arial"/>
          <w:color w:val="000000"/>
          <w:sz w:val="22"/>
          <w:szCs w:val="22"/>
          <w:lang w:val="en-US"/>
        </w:rPr>
        <w:lastRenderedPageBreak/>
        <w:tab/>
        <w:t>(b) (</w:t>
      </w:r>
      <w:proofErr w:type="spellStart"/>
      <w:r w:rsidRPr="0005503E">
        <w:rPr>
          <w:rFonts w:ascii="Arial" w:eastAsia="Calibri" w:hAnsi="Arial" w:cs="Arial"/>
          <w:color w:val="000000"/>
          <w:sz w:val="22"/>
          <w:szCs w:val="22"/>
          <w:lang w:val="en-US"/>
        </w:rPr>
        <w:t>i</w:t>
      </w:r>
      <w:proofErr w:type="spellEnd"/>
      <w:r w:rsidRPr="0005503E">
        <w:rPr>
          <w:rFonts w:ascii="Arial" w:eastAsia="Calibri" w:hAnsi="Arial" w:cs="Arial"/>
          <w:color w:val="000000"/>
          <w:sz w:val="22"/>
          <w:szCs w:val="22"/>
          <w:lang w:val="en-US"/>
        </w:rPr>
        <w:t>) 0</w:t>
      </w:r>
    </w:p>
    <w:p w:rsidR="00CE170F" w:rsidRPr="0005503E" w:rsidRDefault="00CE170F" w:rsidP="00AA4A4C">
      <w:pPr>
        <w:spacing w:before="240" w:line="360" w:lineRule="auto"/>
        <w:ind w:left="90"/>
        <w:jc w:val="both"/>
        <w:rPr>
          <w:rFonts w:ascii="Arial" w:eastAsia="Calibri" w:hAnsi="Arial" w:cs="Arial"/>
          <w:color w:val="000000"/>
          <w:sz w:val="22"/>
          <w:szCs w:val="22"/>
          <w:lang w:eastAsia="en-ZA"/>
        </w:rPr>
      </w:pPr>
      <w:r>
        <w:rPr>
          <w:rFonts w:ascii="Arial" w:eastAsia="Calibri" w:hAnsi="Arial" w:cs="Arial"/>
          <w:color w:val="000000"/>
          <w:sz w:val="22"/>
          <w:szCs w:val="22"/>
          <w:lang w:eastAsia="en-ZA"/>
        </w:rPr>
        <w:t xml:space="preserve">        </w:t>
      </w:r>
      <w:r w:rsidRPr="0005503E">
        <w:rPr>
          <w:rFonts w:ascii="Arial" w:eastAsia="Calibri" w:hAnsi="Arial" w:cs="Arial"/>
          <w:color w:val="000000"/>
          <w:sz w:val="22"/>
          <w:szCs w:val="22"/>
          <w:lang w:eastAsia="en-ZA"/>
        </w:rPr>
        <w:t>(ii) R 65</w:t>
      </w:r>
      <w:r>
        <w:rPr>
          <w:rFonts w:ascii="Arial" w:eastAsia="Calibri" w:hAnsi="Arial" w:cs="Arial"/>
          <w:color w:val="000000"/>
          <w:sz w:val="22"/>
          <w:szCs w:val="22"/>
          <w:lang w:eastAsia="en-ZA"/>
        </w:rPr>
        <w:t> </w:t>
      </w:r>
      <w:r w:rsidRPr="0005503E">
        <w:rPr>
          <w:rFonts w:ascii="Arial" w:eastAsia="Calibri" w:hAnsi="Arial" w:cs="Arial"/>
          <w:color w:val="000000"/>
          <w:sz w:val="22"/>
          <w:szCs w:val="22"/>
          <w:lang w:eastAsia="en-ZA"/>
        </w:rPr>
        <w:t>351</w:t>
      </w:r>
      <w:r>
        <w:rPr>
          <w:rFonts w:ascii="Arial" w:eastAsia="Calibri" w:hAnsi="Arial" w:cs="Arial"/>
          <w:color w:val="000000"/>
          <w:sz w:val="22"/>
          <w:szCs w:val="22"/>
          <w:lang w:eastAsia="en-ZA"/>
        </w:rPr>
        <w:t xml:space="preserve"> 000</w:t>
      </w:r>
      <w:r w:rsidRPr="0005503E">
        <w:rPr>
          <w:rFonts w:ascii="Arial" w:eastAsia="Calibri" w:hAnsi="Arial" w:cs="Arial"/>
          <w:color w:val="000000"/>
          <w:sz w:val="22"/>
          <w:szCs w:val="22"/>
          <w:lang w:eastAsia="en-ZA"/>
        </w:rPr>
        <w:t>.00</w:t>
      </w:r>
    </w:p>
    <w:p w:rsidR="00CE170F" w:rsidRDefault="00CE170F" w:rsidP="008303A0">
      <w:pPr>
        <w:tabs>
          <w:tab w:val="left" w:pos="7020"/>
        </w:tabs>
        <w:spacing w:line="276" w:lineRule="auto"/>
        <w:rPr>
          <w:rFonts w:ascii="Arial" w:hAnsi="Arial" w:cs="Arial"/>
          <w:b/>
          <w:sz w:val="24"/>
          <w:szCs w:val="24"/>
        </w:rPr>
      </w:pPr>
    </w:p>
    <w:p w:rsidR="00CE170F" w:rsidRDefault="00CE170F" w:rsidP="008303A0">
      <w:pPr>
        <w:tabs>
          <w:tab w:val="left" w:pos="7020"/>
        </w:tabs>
        <w:spacing w:line="276" w:lineRule="auto"/>
        <w:rPr>
          <w:rFonts w:ascii="Arial" w:hAnsi="Arial" w:cs="Arial"/>
          <w:b/>
          <w:sz w:val="24"/>
          <w:szCs w:val="24"/>
        </w:rPr>
      </w:pPr>
    </w:p>
    <w:p w:rsidR="00CE170F" w:rsidRPr="00937055" w:rsidRDefault="00CE170F" w:rsidP="008303A0">
      <w:pPr>
        <w:tabs>
          <w:tab w:val="left" w:pos="7020"/>
        </w:tabs>
        <w:spacing w:line="276" w:lineRule="auto"/>
        <w:rPr>
          <w:rFonts w:ascii="Arial" w:hAnsi="Arial" w:cs="Arial"/>
          <w:b/>
          <w:sz w:val="24"/>
          <w:szCs w:val="24"/>
        </w:rPr>
      </w:pPr>
    </w:p>
    <w:p w:rsidR="00995251" w:rsidRDefault="00995251" w:rsidP="00812FFD">
      <w:pPr>
        <w:rPr>
          <w:rFonts w:ascii="Arial" w:eastAsia="Calibri" w:hAnsi="Arial" w:cs="Arial"/>
          <w:b/>
          <w:sz w:val="24"/>
          <w:szCs w:val="24"/>
          <w:lang w:val="de-DE"/>
        </w:rPr>
      </w:pPr>
    </w:p>
    <w:p w:rsidR="00995251" w:rsidRPr="00716ABE" w:rsidRDefault="00995251" w:rsidP="0029039F">
      <w:pPr>
        <w:rPr>
          <w:rFonts w:ascii="Arial" w:eastAsia="Calibri" w:hAnsi="Arial" w:cs="Arial"/>
          <w:b/>
          <w:sz w:val="24"/>
          <w:szCs w:val="24"/>
          <w:lang w:val="de-DE"/>
        </w:rPr>
      </w:pPr>
      <w:r w:rsidRPr="00716ABE">
        <w:rPr>
          <w:rFonts w:ascii="Arial" w:eastAsia="Calibri" w:hAnsi="Arial" w:cs="Arial"/>
          <w:b/>
          <w:sz w:val="24"/>
          <w:szCs w:val="24"/>
          <w:lang w:val="de-DE"/>
        </w:rPr>
        <w:tab/>
      </w:r>
    </w:p>
    <w:p w:rsidR="00995251" w:rsidRPr="00716ABE" w:rsidRDefault="00995251" w:rsidP="00241707">
      <w:pPr>
        <w:pBdr>
          <w:top w:val="nil"/>
          <w:left w:val="nil"/>
          <w:bottom w:val="nil"/>
          <w:right w:val="nil"/>
          <w:between w:val="nil"/>
        </w:pBdr>
        <w:rPr>
          <w:rFonts w:ascii="Arial" w:eastAsia="Calibri" w:hAnsi="Arial" w:cs="Arial"/>
          <w:b/>
          <w:sz w:val="24"/>
          <w:szCs w:val="24"/>
          <w:lang w:val="de-DE"/>
        </w:rPr>
      </w:pPr>
      <w:r w:rsidRPr="00716ABE">
        <w:rPr>
          <w:rFonts w:ascii="Arial" w:eastAsia="Calibri" w:hAnsi="Arial" w:cs="Arial"/>
          <w:b/>
          <w:sz w:val="24"/>
          <w:szCs w:val="24"/>
          <w:lang w:val="de-DE"/>
        </w:rPr>
        <w:t xml:space="preserve">MS. STELLA NDABENI-ABRAHAMS, MP </w:t>
      </w:r>
    </w:p>
    <w:p w:rsidR="00995251" w:rsidRPr="00716ABE" w:rsidRDefault="00995251" w:rsidP="00241707">
      <w:pPr>
        <w:pBdr>
          <w:top w:val="nil"/>
          <w:left w:val="nil"/>
          <w:bottom w:val="nil"/>
          <w:right w:val="nil"/>
          <w:between w:val="nil"/>
        </w:pBdr>
        <w:rPr>
          <w:rFonts w:ascii="Arial" w:eastAsia="Calibri" w:hAnsi="Arial" w:cs="Arial"/>
          <w:b/>
          <w:sz w:val="24"/>
          <w:szCs w:val="24"/>
          <w:lang w:val="de-DE"/>
        </w:rPr>
      </w:pPr>
      <w:r w:rsidRPr="00716ABE">
        <w:rPr>
          <w:rFonts w:ascii="Arial" w:eastAsia="Calibri" w:hAnsi="Arial" w:cs="Arial"/>
          <w:b/>
          <w:sz w:val="24"/>
          <w:szCs w:val="24"/>
          <w:lang w:val="de-DE"/>
        </w:rPr>
        <w:t>MINISTER OF COMMUNICATIONS AND DIGITAL TECHNOLOGIES</w:t>
      </w:r>
    </w:p>
    <w:p w:rsidR="00111DCD" w:rsidRPr="00716ABE" w:rsidRDefault="00111DCD" w:rsidP="00812FFD">
      <w:pPr>
        <w:ind w:left="720" w:hanging="720"/>
        <w:rPr>
          <w:rFonts w:ascii="Arial" w:eastAsia="Calibri" w:hAnsi="Arial" w:cs="Arial"/>
          <w:b/>
          <w:sz w:val="24"/>
          <w:szCs w:val="24"/>
          <w:lang w:val="de-DE"/>
        </w:rPr>
      </w:pPr>
    </w:p>
    <w:sectPr w:rsidR="00111DCD" w:rsidRPr="00716ABE" w:rsidSect="000A0DB6">
      <w:headerReference w:type="even" r:id="rId9"/>
      <w:headerReference w:type="default" r:id="rId10"/>
      <w:footerReference w:type="default" r:id="rId11"/>
      <w:footerReference w:type="first" r:id="rId12"/>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9C5" w:rsidRDefault="00CB29C5">
      <w:r>
        <w:separator/>
      </w:r>
    </w:p>
  </w:endnote>
  <w:endnote w:type="continuationSeparator" w:id="0">
    <w:p w:rsidR="00CB29C5" w:rsidRDefault="00CB2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0A" w:rsidRPr="0055586C" w:rsidRDefault="007F420A" w:rsidP="007F420A">
    <w:pPr>
      <w:spacing w:after="160" w:line="259" w:lineRule="auto"/>
      <w:jc w:val="both"/>
      <w:rPr>
        <w:rFonts w:ascii="Arial" w:eastAsia="Calibri" w:hAnsi="Arial" w:cs="Arial"/>
        <w:b/>
        <w:sz w:val="22"/>
        <w:szCs w:val="22"/>
        <w:lang w:val="en-ZA"/>
      </w:rPr>
    </w:pPr>
    <w:r>
      <w:rPr>
        <w:rFonts w:ascii="Arial" w:eastAsia="Calibri" w:hAnsi="Arial" w:cs="Arial"/>
        <w:b/>
        <w:bCs/>
        <w:sz w:val="22"/>
        <w:szCs w:val="22"/>
      </w:rPr>
      <w:t>P</w:t>
    </w:r>
    <w:r w:rsidR="00AE783A">
      <w:rPr>
        <w:rFonts w:ascii="Arial" w:eastAsia="Calibri" w:hAnsi="Arial" w:cs="Arial"/>
        <w:b/>
        <w:bCs/>
        <w:sz w:val="22"/>
        <w:szCs w:val="22"/>
      </w:rPr>
      <w:t>Q 2310</w:t>
    </w:r>
    <w:r>
      <w:rPr>
        <w:rFonts w:ascii="Arial" w:eastAsia="Calibri" w:hAnsi="Arial" w:cs="Arial"/>
        <w:b/>
        <w:bCs/>
        <w:sz w:val="22"/>
        <w:szCs w:val="22"/>
      </w:rPr>
      <w:t xml:space="preserve">: </w:t>
    </w:r>
    <w:r w:rsidRPr="00F60CB6">
      <w:rPr>
        <w:rFonts w:ascii="Arial" w:eastAsia="Calibri" w:hAnsi="Arial" w:cs="Arial"/>
        <w:b/>
        <w:bCs/>
        <w:sz w:val="22"/>
        <w:szCs w:val="22"/>
      </w:rPr>
      <w:t>Ms P T van Damme (DA) to ask the Minister of Communications</w:t>
    </w:r>
    <w:r w:rsidRPr="0055586C">
      <w:rPr>
        <w:rFonts w:ascii="Arial" w:eastAsia="Calibri" w:hAnsi="Arial" w:cs="Arial"/>
        <w:b/>
        <w:sz w:val="22"/>
        <w:szCs w:val="22"/>
        <w:lang w:val="en-ZA"/>
      </w:rPr>
      <w:t xml:space="preserve">: </w:t>
    </w:r>
  </w:p>
  <w:p w:rsidR="00995251" w:rsidRPr="00542F0B" w:rsidRDefault="00995251" w:rsidP="00995251">
    <w:pPr>
      <w:pStyle w:val="Footer"/>
      <w:rPr>
        <w:rFonts w:ascii="Arial" w:hAnsi="Arial" w:cs="Arial"/>
        <w:lang w:val="en-ZA"/>
      </w:rPr>
    </w:pPr>
  </w:p>
  <w:p w:rsidR="00995251" w:rsidRDefault="009952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0A" w:rsidRPr="007F420A" w:rsidRDefault="007F420A" w:rsidP="007F420A">
    <w:pPr>
      <w:pStyle w:val="Footer"/>
      <w:rPr>
        <w:rFonts w:ascii="Arial" w:hAnsi="Arial" w:cs="Arial"/>
        <w:b/>
        <w:lang w:val="en-ZA"/>
      </w:rPr>
    </w:pPr>
    <w:r w:rsidRPr="007F420A">
      <w:rPr>
        <w:rFonts w:ascii="Arial" w:hAnsi="Arial" w:cs="Arial"/>
        <w:b/>
        <w:bCs/>
      </w:rPr>
      <w:t>P</w:t>
    </w:r>
    <w:r w:rsidR="00CE170F">
      <w:rPr>
        <w:rFonts w:ascii="Arial" w:hAnsi="Arial" w:cs="Arial"/>
        <w:b/>
        <w:bCs/>
      </w:rPr>
      <w:t>Q 2310</w:t>
    </w:r>
    <w:r w:rsidRPr="007F420A">
      <w:rPr>
        <w:rFonts w:ascii="Arial" w:hAnsi="Arial" w:cs="Arial"/>
        <w:b/>
        <w:bCs/>
      </w:rPr>
      <w:t>: Ms P T van Damme (DA) to ask the Minister of Communications</w:t>
    </w:r>
    <w:r w:rsidRPr="007F420A">
      <w:rPr>
        <w:rFonts w:ascii="Arial" w:hAnsi="Arial" w:cs="Arial"/>
        <w:b/>
        <w:lang w:val="en-ZA"/>
      </w:rPr>
      <w:t xml:space="preserve">: </w:t>
    </w:r>
  </w:p>
  <w:p w:rsidR="00995251" w:rsidRPr="007F420A" w:rsidRDefault="00995251" w:rsidP="007F4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9C5" w:rsidRDefault="00CB29C5">
      <w:r>
        <w:separator/>
      </w:r>
    </w:p>
  </w:footnote>
  <w:footnote w:type="continuationSeparator" w:id="0">
    <w:p w:rsidR="00CB29C5" w:rsidRDefault="00CB2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653B26" w:rsidP="005613B5">
    <w:pPr>
      <w:pStyle w:val="Header"/>
      <w:framePr w:wrap="around" w:vAnchor="text" w:hAnchor="margin" w:xAlign="right" w:y="1"/>
      <w:rPr>
        <w:rStyle w:val="PageNumber"/>
      </w:rPr>
    </w:pPr>
    <w:r>
      <w:rPr>
        <w:rStyle w:val="PageNumber"/>
      </w:rPr>
      <w:fldChar w:fldCharType="begin"/>
    </w:r>
    <w:r w:rsidR="00D3625E">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DE6"/>
    <w:multiLevelType w:val="hybridMultilevel"/>
    <w:tmpl w:val="F97C9134"/>
    <w:lvl w:ilvl="0" w:tplc="BB2037A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AF0C17"/>
    <w:multiLevelType w:val="hybridMultilevel"/>
    <w:tmpl w:val="181C2D60"/>
    <w:lvl w:ilvl="0" w:tplc="1E2A9746">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6D811F8"/>
    <w:multiLevelType w:val="hybridMultilevel"/>
    <w:tmpl w:val="1C182E48"/>
    <w:lvl w:ilvl="0" w:tplc="DD549A46">
      <w:start w:val="1"/>
      <w:numFmt w:val="decimal"/>
      <w:lvlText w:val="(%1)"/>
      <w:lvlJc w:val="left"/>
      <w:pPr>
        <w:ind w:left="430" w:hanging="43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6FD16F9"/>
    <w:multiLevelType w:val="hybridMultilevel"/>
    <w:tmpl w:val="FA24E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27228C8"/>
    <w:multiLevelType w:val="hybridMultilevel"/>
    <w:tmpl w:val="D33AF30A"/>
    <w:lvl w:ilvl="0" w:tplc="813C6B8C">
      <w:start w:val="1"/>
      <w:numFmt w:val="decimal"/>
      <w:lvlText w:val="(%1)"/>
      <w:lvlJc w:val="left"/>
      <w:pPr>
        <w:ind w:left="810" w:hanging="45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F075970"/>
    <w:multiLevelType w:val="hybridMultilevel"/>
    <w:tmpl w:val="B288A27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83D7CD5"/>
    <w:multiLevelType w:val="hybridMultilevel"/>
    <w:tmpl w:val="92E008DE"/>
    <w:lvl w:ilvl="0" w:tplc="58900B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9E22CB4"/>
    <w:multiLevelType w:val="hybridMultilevel"/>
    <w:tmpl w:val="85A0C316"/>
    <w:lvl w:ilvl="0" w:tplc="1C090001">
      <w:start w:val="1"/>
      <w:numFmt w:val="bullet"/>
      <w:lvlText w:val=""/>
      <w:lvlJc w:val="left"/>
      <w:pPr>
        <w:ind w:left="700" w:hanging="360"/>
      </w:pPr>
      <w:rPr>
        <w:rFonts w:ascii="Symbol" w:hAnsi="Symbol" w:hint="default"/>
      </w:rPr>
    </w:lvl>
    <w:lvl w:ilvl="1" w:tplc="1C090003" w:tentative="1">
      <w:start w:val="1"/>
      <w:numFmt w:val="bullet"/>
      <w:lvlText w:val="o"/>
      <w:lvlJc w:val="left"/>
      <w:pPr>
        <w:ind w:left="1420" w:hanging="360"/>
      </w:pPr>
      <w:rPr>
        <w:rFonts w:ascii="Courier New" w:hAnsi="Courier New" w:cs="Courier New" w:hint="default"/>
      </w:rPr>
    </w:lvl>
    <w:lvl w:ilvl="2" w:tplc="1C090005" w:tentative="1">
      <w:start w:val="1"/>
      <w:numFmt w:val="bullet"/>
      <w:lvlText w:val=""/>
      <w:lvlJc w:val="left"/>
      <w:pPr>
        <w:ind w:left="2140" w:hanging="360"/>
      </w:pPr>
      <w:rPr>
        <w:rFonts w:ascii="Wingdings" w:hAnsi="Wingdings" w:hint="default"/>
      </w:rPr>
    </w:lvl>
    <w:lvl w:ilvl="3" w:tplc="1C090001" w:tentative="1">
      <w:start w:val="1"/>
      <w:numFmt w:val="bullet"/>
      <w:lvlText w:val=""/>
      <w:lvlJc w:val="left"/>
      <w:pPr>
        <w:ind w:left="2860" w:hanging="360"/>
      </w:pPr>
      <w:rPr>
        <w:rFonts w:ascii="Symbol" w:hAnsi="Symbol" w:hint="default"/>
      </w:rPr>
    </w:lvl>
    <w:lvl w:ilvl="4" w:tplc="1C090003" w:tentative="1">
      <w:start w:val="1"/>
      <w:numFmt w:val="bullet"/>
      <w:lvlText w:val="o"/>
      <w:lvlJc w:val="left"/>
      <w:pPr>
        <w:ind w:left="3580" w:hanging="360"/>
      </w:pPr>
      <w:rPr>
        <w:rFonts w:ascii="Courier New" w:hAnsi="Courier New" w:cs="Courier New" w:hint="default"/>
      </w:rPr>
    </w:lvl>
    <w:lvl w:ilvl="5" w:tplc="1C090005" w:tentative="1">
      <w:start w:val="1"/>
      <w:numFmt w:val="bullet"/>
      <w:lvlText w:val=""/>
      <w:lvlJc w:val="left"/>
      <w:pPr>
        <w:ind w:left="4300" w:hanging="360"/>
      </w:pPr>
      <w:rPr>
        <w:rFonts w:ascii="Wingdings" w:hAnsi="Wingdings" w:hint="default"/>
      </w:rPr>
    </w:lvl>
    <w:lvl w:ilvl="6" w:tplc="1C090001" w:tentative="1">
      <w:start w:val="1"/>
      <w:numFmt w:val="bullet"/>
      <w:lvlText w:val=""/>
      <w:lvlJc w:val="left"/>
      <w:pPr>
        <w:ind w:left="5020" w:hanging="360"/>
      </w:pPr>
      <w:rPr>
        <w:rFonts w:ascii="Symbol" w:hAnsi="Symbol" w:hint="default"/>
      </w:rPr>
    </w:lvl>
    <w:lvl w:ilvl="7" w:tplc="1C090003" w:tentative="1">
      <w:start w:val="1"/>
      <w:numFmt w:val="bullet"/>
      <w:lvlText w:val="o"/>
      <w:lvlJc w:val="left"/>
      <w:pPr>
        <w:ind w:left="5740" w:hanging="360"/>
      </w:pPr>
      <w:rPr>
        <w:rFonts w:ascii="Courier New" w:hAnsi="Courier New" w:cs="Courier New" w:hint="default"/>
      </w:rPr>
    </w:lvl>
    <w:lvl w:ilvl="8" w:tplc="1C090005" w:tentative="1">
      <w:start w:val="1"/>
      <w:numFmt w:val="bullet"/>
      <w:lvlText w:val=""/>
      <w:lvlJc w:val="left"/>
      <w:pPr>
        <w:ind w:left="6460" w:hanging="360"/>
      </w:pPr>
      <w:rPr>
        <w:rFonts w:ascii="Wingdings" w:hAnsi="Wingdings" w:hint="default"/>
      </w:rPr>
    </w:lvl>
  </w:abstractNum>
  <w:abstractNum w:abstractNumId="8">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FEF492D"/>
    <w:multiLevelType w:val="hybridMultilevel"/>
    <w:tmpl w:val="97E22826"/>
    <w:lvl w:ilvl="0" w:tplc="0A9EC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5"/>
  </w:num>
  <w:num w:numId="5">
    <w:abstractNumId w:val="0"/>
  </w:num>
  <w:num w:numId="6">
    <w:abstractNumId w:val="2"/>
  </w:num>
  <w:num w:numId="7">
    <w:abstractNumId w:val="4"/>
  </w:num>
  <w:num w:numId="8">
    <w:abstractNumId w:val="7"/>
  </w:num>
  <w:num w:numId="9">
    <w:abstractNumId w:val="6"/>
  </w:num>
  <w:num w:numId="1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150A"/>
    <w:rsid w:val="000045F3"/>
    <w:rsid w:val="00005D1B"/>
    <w:rsid w:val="000062E1"/>
    <w:rsid w:val="00006ABF"/>
    <w:rsid w:val="0001278B"/>
    <w:rsid w:val="000138FC"/>
    <w:rsid w:val="000153BE"/>
    <w:rsid w:val="00017D09"/>
    <w:rsid w:val="000244A5"/>
    <w:rsid w:val="00024E08"/>
    <w:rsid w:val="00026E8B"/>
    <w:rsid w:val="00030282"/>
    <w:rsid w:val="0003317A"/>
    <w:rsid w:val="00034C94"/>
    <w:rsid w:val="000442E9"/>
    <w:rsid w:val="00044F9A"/>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4352"/>
    <w:rsid w:val="000D55B6"/>
    <w:rsid w:val="000D788E"/>
    <w:rsid w:val="000E0154"/>
    <w:rsid w:val="000E0870"/>
    <w:rsid w:val="000E4A33"/>
    <w:rsid w:val="000E695A"/>
    <w:rsid w:val="000E7470"/>
    <w:rsid w:val="000F3AC8"/>
    <w:rsid w:val="0010096B"/>
    <w:rsid w:val="00111DCD"/>
    <w:rsid w:val="00120BC0"/>
    <w:rsid w:val="0012106C"/>
    <w:rsid w:val="001245F8"/>
    <w:rsid w:val="00125A35"/>
    <w:rsid w:val="00126108"/>
    <w:rsid w:val="00134B64"/>
    <w:rsid w:val="0014239F"/>
    <w:rsid w:val="00145EDE"/>
    <w:rsid w:val="00150516"/>
    <w:rsid w:val="00152DE3"/>
    <w:rsid w:val="0016083A"/>
    <w:rsid w:val="001647BE"/>
    <w:rsid w:val="00164DD1"/>
    <w:rsid w:val="00166BE0"/>
    <w:rsid w:val="00167266"/>
    <w:rsid w:val="00181B9A"/>
    <w:rsid w:val="00182A95"/>
    <w:rsid w:val="001831BB"/>
    <w:rsid w:val="00183989"/>
    <w:rsid w:val="00183CEC"/>
    <w:rsid w:val="00184A55"/>
    <w:rsid w:val="00187E97"/>
    <w:rsid w:val="00196B51"/>
    <w:rsid w:val="001A65F7"/>
    <w:rsid w:val="001A6D96"/>
    <w:rsid w:val="001B0645"/>
    <w:rsid w:val="001B427A"/>
    <w:rsid w:val="001B47E0"/>
    <w:rsid w:val="001B6272"/>
    <w:rsid w:val="001C0B3A"/>
    <w:rsid w:val="001C1AEF"/>
    <w:rsid w:val="001C1DFD"/>
    <w:rsid w:val="001C722C"/>
    <w:rsid w:val="001C7AD4"/>
    <w:rsid w:val="001D5342"/>
    <w:rsid w:val="001D7389"/>
    <w:rsid w:val="001E4964"/>
    <w:rsid w:val="001E730E"/>
    <w:rsid w:val="001F3E80"/>
    <w:rsid w:val="00202885"/>
    <w:rsid w:val="002055F9"/>
    <w:rsid w:val="0020747B"/>
    <w:rsid w:val="00207C1A"/>
    <w:rsid w:val="00211547"/>
    <w:rsid w:val="00214E46"/>
    <w:rsid w:val="0021597A"/>
    <w:rsid w:val="00221695"/>
    <w:rsid w:val="00237BF7"/>
    <w:rsid w:val="00241707"/>
    <w:rsid w:val="00245701"/>
    <w:rsid w:val="00254101"/>
    <w:rsid w:val="002565B8"/>
    <w:rsid w:val="00260D87"/>
    <w:rsid w:val="00272F92"/>
    <w:rsid w:val="00276E53"/>
    <w:rsid w:val="00280060"/>
    <w:rsid w:val="00282105"/>
    <w:rsid w:val="0028482E"/>
    <w:rsid w:val="0029039F"/>
    <w:rsid w:val="00290683"/>
    <w:rsid w:val="00291292"/>
    <w:rsid w:val="00292C2C"/>
    <w:rsid w:val="002967B4"/>
    <w:rsid w:val="002A2954"/>
    <w:rsid w:val="002A337C"/>
    <w:rsid w:val="002A4115"/>
    <w:rsid w:val="002A5C5E"/>
    <w:rsid w:val="002A6B1B"/>
    <w:rsid w:val="002B576C"/>
    <w:rsid w:val="002B79FA"/>
    <w:rsid w:val="002D5E8C"/>
    <w:rsid w:val="002D6692"/>
    <w:rsid w:val="002E21F0"/>
    <w:rsid w:val="002E4315"/>
    <w:rsid w:val="002F0052"/>
    <w:rsid w:val="002F2348"/>
    <w:rsid w:val="002F6700"/>
    <w:rsid w:val="002F6BB2"/>
    <w:rsid w:val="003002D0"/>
    <w:rsid w:val="00302B27"/>
    <w:rsid w:val="00306257"/>
    <w:rsid w:val="00307E5C"/>
    <w:rsid w:val="00316BC8"/>
    <w:rsid w:val="00317423"/>
    <w:rsid w:val="0032060C"/>
    <w:rsid w:val="00322095"/>
    <w:rsid w:val="0032278F"/>
    <w:rsid w:val="00322FDE"/>
    <w:rsid w:val="003239FB"/>
    <w:rsid w:val="00331394"/>
    <w:rsid w:val="00335D31"/>
    <w:rsid w:val="00337B74"/>
    <w:rsid w:val="00340B8C"/>
    <w:rsid w:val="00342236"/>
    <w:rsid w:val="003467BA"/>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B7BEF"/>
    <w:rsid w:val="003C3A4F"/>
    <w:rsid w:val="003C42A9"/>
    <w:rsid w:val="003C4D72"/>
    <w:rsid w:val="003C69B9"/>
    <w:rsid w:val="003D4ADE"/>
    <w:rsid w:val="003D6944"/>
    <w:rsid w:val="003E0412"/>
    <w:rsid w:val="003E16BF"/>
    <w:rsid w:val="00402865"/>
    <w:rsid w:val="004033BF"/>
    <w:rsid w:val="00405C17"/>
    <w:rsid w:val="004063D9"/>
    <w:rsid w:val="0041438D"/>
    <w:rsid w:val="004143ED"/>
    <w:rsid w:val="004209C7"/>
    <w:rsid w:val="00423429"/>
    <w:rsid w:val="00431680"/>
    <w:rsid w:val="00437B82"/>
    <w:rsid w:val="00443CC8"/>
    <w:rsid w:val="0044679A"/>
    <w:rsid w:val="0045305C"/>
    <w:rsid w:val="00453B28"/>
    <w:rsid w:val="0046469E"/>
    <w:rsid w:val="00467EA6"/>
    <w:rsid w:val="004715FB"/>
    <w:rsid w:val="00472430"/>
    <w:rsid w:val="004800E4"/>
    <w:rsid w:val="00480C3E"/>
    <w:rsid w:val="0048567C"/>
    <w:rsid w:val="00485F5D"/>
    <w:rsid w:val="00490BFF"/>
    <w:rsid w:val="004941B0"/>
    <w:rsid w:val="004964B9"/>
    <w:rsid w:val="00497E51"/>
    <w:rsid w:val="004A5B65"/>
    <w:rsid w:val="004A737B"/>
    <w:rsid w:val="004B1BEF"/>
    <w:rsid w:val="004C0606"/>
    <w:rsid w:val="004C3D96"/>
    <w:rsid w:val="004C58F4"/>
    <w:rsid w:val="004E3FF2"/>
    <w:rsid w:val="004E65E3"/>
    <w:rsid w:val="00500640"/>
    <w:rsid w:val="0051065A"/>
    <w:rsid w:val="00511654"/>
    <w:rsid w:val="005208A8"/>
    <w:rsid w:val="00520940"/>
    <w:rsid w:val="00523C5D"/>
    <w:rsid w:val="00532E73"/>
    <w:rsid w:val="00533571"/>
    <w:rsid w:val="00540F2C"/>
    <w:rsid w:val="00542BB1"/>
    <w:rsid w:val="00542F0B"/>
    <w:rsid w:val="00544392"/>
    <w:rsid w:val="00547EE0"/>
    <w:rsid w:val="00556B36"/>
    <w:rsid w:val="005613B5"/>
    <w:rsid w:val="00565B99"/>
    <w:rsid w:val="00565D1A"/>
    <w:rsid w:val="00567584"/>
    <w:rsid w:val="005676AA"/>
    <w:rsid w:val="00567C28"/>
    <w:rsid w:val="00571B09"/>
    <w:rsid w:val="00580E98"/>
    <w:rsid w:val="0058258E"/>
    <w:rsid w:val="005853AF"/>
    <w:rsid w:val="00585B41"/>
    <w:rsid w:val="0058745C"/>
    <w:rsid w:val="00594AD1"/>
    <w:rsid w:val="005A3B8A"/>
    <w:rsid w:val="005A5F82"/>
    <w:rsid w:val="005B0466"/>
    <w:rsid w:val="005B084C"/>
    <w:rsid w:val="005B17D5"/>
    <w:rsid w:val="005B3D4D"/>
    <w:rsid w:val="005B5B32"/>
    <w:rsid w:val="005B5E37"/>
    <w:rsid w:val="005C1C5C"/>
    <w:rsid w:val="005C7676"/>
    <w:rsid w:val="005E38EA"/>
    <w:rsid w:val="005E4B32"/>
    <w:rsid w:val="005F1B60"/>
    <w:rsid w:val="005F2DB0"/>
    <w:rsid w:val="005F53FF"/>
    <w:rsid w:val="005F5B4B"/>
    <w:rsid w:val="005F63C2"/>
    <w:rsid w:val="005F7C6E"/>
    <w:rsid w:val="00600E71"/>
    <w:rsid w:val="00602E28"/>
    <w:rsid w:val="00605443"/>
    <w:rsid w:val="0061081D"/>
    <w:rsid w:val="006110EA"/>
    <w:rsid w:val="00611EBD"/>
    <w:rsid w:val="00614B00"/>
    <w:rsid w:val="00617091"/>
    <w:rsid w:val="0062270E"/>
    <w:rsid w:val="00626AD2"/>
    <w:rsid w:val="00637E4F"/>
    <w:rsid w:val="00644D08"/>
    <w:rsid w:val="00645988"/>
    <w:rsid w:val="00650667"/>
    <w:rsid w:val="00653B26"/>
    <w:rsid w:val="00656E98"/>
    <w:rsid w:val="00662F7C"/>
    <w:rsid w:val="0066619F"/>
    <w:rsid w:val="00667DA9"/>
    <w:rsid w:val="0067179D"/>
    <w:rsid w:val="0067327C"/>
    <w:rsid w:val="0067600B"/>
    <w:rsid w:val="00677A76"/>
    <w:rsid w:val="00682C2F"/>
    <w:rsid w:val="006830A0"/>
    <w:rsid w:val="006A0B01"/>
    <w:rsid w:val="006A18A2"/>
    <w:rsid w:val="006A4958"/>
    <w:rsid w:val="006A4D0B"/>
    <w:rsid w:val="006B02A5"/>
    <w:rsid w:val="006B383B"/>
    <w:rsid w:val="006B3FAA"/>
    <w:rsid w:val="006C090A"/>
    <w:rsid w:val="006C25E7"/>
    <w:rsid w:val="006C595F"/>
    <w:rsid w:val="006D28DB"/>
    <w:rsid w:val="006D6C78"/>
    <w:rsid w:val="006D6DC1"/>
    <w:rsid w:val="006E7144"/>
    <w:rsid w:val="006F243A"/>
    <w:rsid w:val="006F65F8"/>
    <w:rsid w:val="006F6844"/>
    <w:rsid w:val="00701519"/>
    <w:rsid w:val="00713228"/>
    <w:rsid w:val="00714768"/>
    <w:rsid w:val="00716ABE"/>
    <w:rsid w:val="0071742C"/>
    <w:rsid w:val="00725F73"/>
    <w:rsid w:val="007305C8"/>
    <w:rsid w:val="007358CB"/>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CA2"/>
    <w:rsid w:val="007B46C2"/>
    <w:rsid w:val="007C5C0F"/>
    <w:rsid w:val="007C681A"/>
    <w:rsid w:val="007C69E4"/>
    <w:rsid w:val="007C6FA1"/>
    <w:rsid w:val="007D6EA5"/>
    <w:rsid w:val="007E403C"/>
    <w:rsid w:val="007E64A8"/>
    <w:rsid w:val="007F420A"/>
    <w:rsid w:val="00801B08"/>
    <w:rsid w:val="00811AC1"/>
    <w:rsid w:val="00812FFD"/>
    <w:rsid w:val="008130F3"/>
    <w:rsid w:val="00817DED"/>
    <w:rsid w:val="00822FA5"/>
    <w:rsid w:val="008303A0"/>
    <w:rsid w:val="0083450B"/>
    <w:rsid w:val="00836E2C"/>
    <w:rsid w:val="008467E6"/>
    <w:rsid w:val="00846861"/>
    <w:rsid w:val="0085168E"/>
    <w:rsid w:val="00851B0B"/>
    <w:rsid w:val="0086345E"/>
    <w:rsid w:val="00872159"/>
    <w:rsid w:val="0087270B"/>
    <w:rsid w:val="00872A8E"/>
    <w:rsid w:val="0087359F"/>
    <w:rsid w:val="00873642"/>
    <w:rsid w:val="0088080E"/>
    <w:rsid w:val="00884000"/>
    <w:rsid w:val="008844AE"/>
    <w:rsid w:val="008865A2"/>
    <w:rsid w:val="00890FFB"/>
    <w:rsid w:val="008914BC"/>
    <w:rsid w:val="0089361A"/>
    <w:rsid w:val="00893736"/>
    <w:rsid w:val="00894377"/>
    <w:rsid w:val="008944D6"/>
    <w:rsid w:val="008A3878"/>
    <w:rsid w:val="008A6323"/>
    <w:rsid w:val="008B6F97"/>
    <w:rsid w:val="008D117F"/>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3790C"/>
    <w:rsid w:val="0094143D"/>
    <w:rsid w:val="00945395"/>
    <w:rsid w:val="00946D78"/>
    <w:rsid w:val="00957CAA"/>
    <w:rsid w:val="0096048C"/>
    <w:rsid w:val="00965106"/>
    <w:rsid w:val="00973CE2"/>
    <w:rsid w:val="0097435C"/>
    <w:rsid w:val="009751C0"/>
    <w:rsid w:val="009752B6"/>
    <w:rsid w:val="00975379"/>
    <w:rsid w:val="00975CA5"/>
    <w:rsid w:val="00986CDE"/>
    <w:rsid w:val="00991862"/>
    <w:rsid w:val="00992399"/>
    <w:rsid w:val="00995251"/>
    <w:rsid w:val="009A3C54"/>
    <w:rsid w:val="009B7B70"/>
    <w:rsid w:val="009C265C"/>
    <w:rsid w:val="009C407D"/>
    <w:rsid w:val="009C5A3F"/>
    <w:rsid w:val="009D379F"/>
    <w:rsid w:val="009D5279"/>
    <w:rsid w:val="009D673A"/>
    <w:rsid w:val="009E0E61"/>
    <w:rsid w:val="009E736C"/>
    <w:rsid w:val="009F51E9"/>
    <w:rsid w:val="009F7692"/>
    <w:rsid w:val="00A03C58"/>
    <w:rsid w:val="00A12E51"/>
    <w:rsid w:val="00A20479"/>
    <w:rsid w:val="00A23D3D"/>
    <w:rsid w:val="00A25727"/>
    <w:rsid w:val="00A35472"/>
    <w:rsid w:val="00A3686A"/>
    <w:rsid w:val="00A40C84"/>
    <w:rsid w:val="00A42190"/>
    <w:rsid w:val="00A438B1"/>
    <w:rsid w:val="00A44383"/>
    <w:rsid w:val="00A45FC6"/>
    <w:rsid w:val="00A46BE9"/>
    <w:rsid w:val="00A47652"/>
    <w:rsid w:val="00A56F32"/>
    <w:rsid w:val="00A57135"/>
    <w:rsid w:val="00A6067D"/>
    <w:rsid w:val="00A61316"/>
    <w:rsid w:val="00A64C33"/>
    <w:rsid w:val="00A72742"/>
    <w:rsid w:val="00A73C8A"/>
    <w:rsid w:val="00A852D6"/>
    <w:rsid w:val="00A860AA"/>
    <w:rsid w:val="00A86D5A"/>
    <w:rsid w:val="00A8766D"/>
    <w:rsid w:val="00A928BB"/>
    <w:rsid w:val="00A933DC"/>
    <w:rsid w:val="00A95B91"/>
    <w:rsid w:val="00A96948"/>
    <w:rsid w:val="00A96C8C"/>
    <w:rsid w:val="00A97F50"/>
    <w:rsid w:val="00AA0053"/>
    <w:rsid w:val="00AA188A"/>
    <w:rsid w:val="00AA1B61"/>
    <w:rsid w:val="00AA3379"/>
    <w:rsid w:val="00AA4A4C"/>
    <w:rsid w:val="00AA4F76"/>
    <w:rsid w:val="00AA6D7E"/>
    <w:rsid w:val="00AB02D7"/>
    <w:rsid w:val="00AB4311"/>
    <w:rsid w:val="00AB5A9F"/>
    <w:rsid w:val="00AC1D58"/>
    <w:rsid w:val="00AD110E"/>
    <w:rsid w:val="00AD147C"/>
    <w:rsid w:val="00AD2847"/>
    <w:rsid w:val="00AD3EDA"/>
    <w:rsid w:val="00AD78FC"/>
    <w:rsid w:val="00AE2EF8"/>
    <w:rsid w:val="00AE4797"/>
    <w:rsid w:val="00AE5E13"/>
    <w:rsid w:val="00AE6CE4"/>
    <w:rsid w:val="00AE783A"/>
    <w:rsid w:val="00B01CBD"/>
    <w:rsid w:val="00B06AA8"/>
    <w:rsid w:val="00B105AC"/>
    <w:rsid w:val="00B10FFB"/>
    <w:rsid w:val="00B11A66"/>
    <w:rsid w:val="00B11E1A"/>
    <w:rsid w:val="00B1392D"/>
    <w:rsid w:val="00B157ED"/>
    <w:rsid w:val="00B158FB"/>
    <w:rsid w:val="00B20279"/>
    <w:rsid w:val="00B26834"/>
    <w:rsid w:val="00B46313"/>
    <w:rsid w:val="00B52FD5"/>
    <w:rsid w:val="00B56DA0"/>
    <w:rsid w:val="00B57016"/>
    <w:rsid w:val="00B602F1"/>
    <w:rsid w:val="00B637C5"/>
    <w:rsid w:val="00B63EA0"/>
    <w:rsid w:val="00B67250"/>
    <w:rsid w:val="00B74C57"/>
    <w:rsid w:val="00B75528"/>
    <w:rsid w:val="00B8725E"/>
    <w:rsid w:val="00BA452E"/>
    <w:rsid w:val="00BA5DAE"/>
    <w:rsid w:val="00BC416D"/>
    <w:rsid w:val="00BC56F0"/>
    <w:rsid w:val="00BD3607"/>
    <w:rsid w:val="00BD646D"/>
    <w:rsid w:val="00BE00C0"/>
    <w:rsid w:val="00BE2FC2"/>
    <w:rsid w:val="00BE41AF"/>
    <w:rsid w:val="00BE7E1A"/>
    <w:rsid w:val="00BF4D4E"/>
    <w:rsid w:val="00C03670"/>
    <w:rsid w:val="00C1044D"/>
    <w:rsid w:val="00C17DA4"/>
    <w:rsid w:val="00C26DD8"/>
    <w:rsid w:val="00C3360E"/>
    <w:rsid w:val="00C340E1"/>
    <w:rsid w:val="00C406F0"/>
    <w:rsid w:val="00C41594"/>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2DA4"/>
    <w:rsid w:val="00C832B9"/>
    <w:rsid w:val="00C85EEF"/>
    <w:rsid w:val="00CA07AE"/>
    <w:rsid w:val="00CA1B49"/>
    <w:rsid w:val="00CA1DE8"/>
    <w:rsid w:val="00CA245F"/>
    <w:rsid w:val="00CA302F"/>
    <w:rsid w:val="00CA446C"/>
    <w:rsid w:val="00CA727D"/>
    <w:rsid w:val="00CB29C5"/>
    <w:rsid w:val="00CB4882"/>
    <w:rsid w:val="00CC3570"/>
    <w:rsid w:val="00CC3588"/>
    <w:rsid w:val="00CD4243"/>
    <w:rsid w:val="00CD4E68"/>
    <w:rsid w:val="00CE170F"/>
    <w:rsid w:val="00CE729B"/>
    <w:rsid w:val="00CF04D0"/>
    <w:rsid w:val="00CF4F98"/>
    <w:rsid w:val="00D04676"/>
    <w:rsid w:val="00D05733"/>
    <w:rsid w:val="00D152F2"/>
    <w:rsid w:val="00D159FE"/>
    <w:rsid w:val="00D278B7"/>
    <w:rsid w:val="00D31E91"/>
    <w:rsid w:val="00D344AF"/>
    <w:rsid w:val="00D34632"/>
    <w:rsid w:val="00D3625E"/>
    <w:rsid w:val="00D3648A"/>
    <w:rsid w:val="00D40477"/>
    <w:rsid w:val="00D4166B"/>
    <w:rsid w:val="00D4419F"/>
    <w:rsid w:val="00D47D19"/>
    <w:rsid w:val="00D56E2E"/>
    <w:rsid w:val="00D630BD"/>
    <w:rsid w:val="00D73E10"/>
    <w:rsid w:val="00D740EE"/>
    <w:rsid w:val="00D82FCA"/>
    <w:rsid w:val="00D86BF2"/>
    <w:rsid w:val="00D86E81"/>
    <w:rsid w:val="00D90BE5"/>
    <w:rsid w:val="00D95BFD"/>
    <w:rsid w:val="00D97CD2"/>
    <w:rsid w:val="00DA0726"/>
    <w:rsid w:val="00DA6877"/>
    <w:rsid w:val="00DB1861"/>
    <w:rsid w:val="00DC03DF"/>
    <w:rsid w:val="00DC1241"/>
    <w:rsid w:val="00DC15FE"/>
    <w:rsid w:val="00DD1BB1"/>
    <w:rsid w:val="00DD55B8"/>
    <w:rsid w:val="00DE2B17"/>
    <w:rsid w:val="00DE4105"/>
    <w:rsid w:val="00DF26F0"/>
    <w:rsid w:val="00DF4C0D"/>
    <w:rsid w:val="00E01460"/>
    <w:rsid w:val="00E034F1"/>
    <w:rsid w:val="00E04080"/>
    <w:rsid w:val="00E04B51"/>
    <w:rsid w:val="00E05624"/>
    <w:rsid w:val="00E05E93"/>
    <w:rsid w:val="00E062C2"/>
    <w:rsid w:val="00E1224B"/>
    <w:rsid w:val="00E1479D"/>
    <w:rsid w:val="00E150A5"/>
    <w:rsid w:val="00E15539"/>
    <w:rsid w:val="00E24F63"/>
    <w:rsid w:val="00E30EC1"/>
    <w:rsid w:val="00E310D7"/>
    <w:rsid w:val="00E34441"/>
    <w:rsid w:val="00E409F8"/>
    <w:rsid w:val="00E431F6"/>
    <w:rsid w:val="00E44E7C"/>
    <w:rsid w:val="00E52B55"/>
    <w:rsid w:val="00E545D7"/>
    <w:rsid w:val="00E631DC"/>
    <w:rsid w:val="00E7172E"/>
    <w:rsid w:val="00E72AAD"/>
    <w:rsid w:val="00E81886"/>
    <w:rsid w:val="00E81E10"/>
    <w:rsid w:val="00E85AB4"/>
    <w:rsid w:val="00E92183"/>
    <w:rsid w:val="00E93D7F"/>
    <w:rsid w:val="00E96DF5"/>
    <w:rsid w:val="00EA4EF9"/>
    <w:rsid w:val="00EB0229"/>
    <w:rsid w:val="00EB2ADB"/>
    <w:rsid w:val="00EB4D62"/>
    <w:rsid w:val="00EB7077"/>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16E00"/>
    <w:rsid w:val="00F2093A"/>
    <w:rsid w:val="00F30EBC"/>
    <w:rsid w:val="00F31A64"/>
    <w:rsid w:val="00F35B85"/>
    <w:rsid w:val="00F36FBB"/>
    <w:rsid w:val="00F37A43"/>
    <w:rsid w:val="00F41D72"/>
    <w:rsid w:val="00F44355"/>
    <w:rsid w:val="00F45314"/>
    <w:rsid w:val="00F476F5"/>
    <w:rsid w:val="00F51459"/>
    <w:rsid w:val="00F55F46"/>
    <w:rsid w:val="00F55FAB"/>
    <w:rsid w:val="00F61FB3"/>
    <w:rsid w:val="00F62462"/>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D4712"/>
    <w:rsid w:val="00FE5F9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E10"/>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1DCD"/>
    <w:pPr>
      <w:autoSpaceDE w:val="0"/>
      <w:autoSpaceDN w:val="0"/>
      <w:adjustRightInd w:val="0"/>
    </w:pPr>
    <w:rPr>
      <w:rFonts w:ascii="Arial" w:hAnsi="Arial" w:cs="Arial"/>
      <w:color w:val="000000"/>
      <w:sz w:val="24"/>
      <w:szCs w:val="24"/>
    </w:rPr>
  </w:style>
  <w:style w:type="paragraph" w:styleId="NormalWeb">
    <w:name w:val="Normal (Web)"/>
    <w:basedOn w:val="Normal"/>
    <w:rsid w:val="00542F0B"/>
    <w:rPr>
      <w:sz w:val="24"/>
      <w:szCs w:val="24"/>
    </w:rPr>
  </w:style>
  <w:style w:type="character" w:styleId="CommentReference">
    <w:name w:val="annotation reference"/>
    <w:rsid w:val="00D40477"/>
    <w:rPr>
      <w:sz w:val="16"/>
      <w:szCs w:val="16"/>
    </w:rPr>
  </w:style>
  <w:style w:type="paragraph" w:styleId="CommentText">
    <w:name w:val="annotation text"/>
    <w:basedOn w:val="Normal"/>
    <w:link w:val="CommentTextChar"/>
    <w:rsid w:val="00D40477"/>
  </w:style>
  <w:style w:type="character" w:customStyle="1" w:styleId="CommentTextChar">
    <w:name w:val="Comment Text Char"/>
    <w:link w:val="CommentText"/>
    <w:rsid w:val="00D40477"/>
    <w:rPr>
      <w:lang w:val="en-GB" w:eastAsia="en-US"/>
    </w:rPr>
  </w:style>
  <w:style w:type="paragraph" w:styleId="CommentSubject">
    <w:name w:val="annotation subject"/>
    <w:basedOn w:val="CommentText"/>
    <w:next w:val="CommentText"/>
    <w:link w:val="CommentSubjectChar"/>
    <w:rsid w:val="00D40477"/>
    <w:rPr>
      <w:b/>
      <w:bCs/>
    </w:rPr>
  </w:style>
  <w:style w:type="character" w:customStyle="1" w:styleId="CommentSubjectChar">
    <w:name w:val="Comment Subject Char"/>
    <w:link w:val="CommentSubject"/>
    <w:rsid w:val="00D40477"/>
    <w:rPr>
      <w:b/>
      <w:bCs/>
      <w:lang w:val="en-GB" w:eastAsia="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995644434">
      <w:bodyDiv w:val="1"/>
      <w:marLeft w:val="0"/>
      <w:marRight w:val="0"/>
      <w:marTop w:val="0"/>
      <w:marBottom w:val="0"/>
      <w:divBdr>
        <w:top w:val="none" w:sz="0" w:space="0" w:color="auto"/>
        <w:left w:val="none" w:sz="0" w:space="0" w:color="auto"/>
        <w:bottom w:val="none" w:sz="0" w:space="0" w:color="auto"/>
        <w:right w:val="none" w:sz="0" w:space="0" w:color="auto"/>
      </w:divBdr>
    </w:div>
    <w:div w:id="1002390568">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903755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390C-536F-4608-B606-8A4EE5A8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2020-09-29T11:33:00Z</cp:lastPrinted>
  <dcterms:created xsi:type="dcterms:W3CDTF">2021-01-21T12:09:00Z</dcterms:created>
  <dcterms:modified xsi:type="dcterms:W3CDTF">2021-01-21T12:09:00Z</dcterms:modified>
</cp:coreProperties>
</file>