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F" w:rsidRPr="00103756" w:rsidRDefault="00F056FF" w:rsidP="00F056FF">
      <w:pPr>
        <w:spacing w:after="0" w:line="240" w:lineRule="auto"/>
        <w:ind w:left="84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103756">
        <w:rPr>
          <w:rFonts w:ascii="Arial" w:eastAsia="Calibri" w:hAnsi="Arial" w:cs="Arial"/>
          <w:b/>
          <w:sz w:val="32"/>
          <w:szCs w:val="32"/>
          <w:lang w:val="en-ZA"/>
        </w:rPr>
        <w:t>NATIONAL ASSEMBLY</w:t>
      </w:r>
    </w:p>
    <w:p w:rsidR="00F056FF" w:rsidRPr="00103756" w:rsidRDefault="00F056FF" w:rsidP="00F056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103756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QUESTION 2306-2020</w:t>
      </w:r>
    </w:p>
    <w:p w:rsidR="00F056FF" w:rsidRPr="00103756" w:rsidRDefault="00F056FF" w:rsidP="00F056FF">
      <w:pPr>
        <w:tabs>
          <w:tab w:val="left" w:pos="576"/>
          <w:tab w:val="left" w:pos="1296"/>
          <w:tab w:val="left" w:pos="633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103756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FOR WRITTEN REPLY</w:t>
      </w:r>
    </w:p>
    <w:p w:rsidR="00F056FF" w:rsidRDefault="00F056FF" w:rsidP="00F056FF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val="en-GB"/>
        </w:rPr>
      </w:pPr>
    </w:p>
    <w:p w:rsidR="00F056FF" w:rsidRPr="00103756" w:rsidRDefault="00F056FF" w:rsidP="00F056FF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103756">
        <w:rPr>
          <w:rFonts w:ascii="Arial" w:eastAsia="Calibri" w:hAnsi="Arial" w:cs="Arial"/>
          <w:b/>
          <w:sz w:val="32"/>
          <w:szCs w:val="32"/>
          <w:lang w:val="en-ZA"/>
        </w:rPr>
        <w:t xml:space="preserve">INTERNAL QUESTION PAPER NO. 38-2020, DATE OF PUBLICATION 16 OCTOBER 2020 </w:t>
      </w:r>
    </w:p>
    <w:p w:rsidR="00F056FF" w:rsidRPr="00103756" w:rsidRDefault="00F056FF" w:rsidP="00F056FF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103756">
        <w:rPr>
          <w:rFonts w:ascii="Arial" w:eastAsia="Calibri" w:hAnsi="Arial" w:cs="Arial"/>
          <w:sz w:val="32"/>
          <w:szCs w:val="32"/>
          <w:lang w:val="en-ZA"/>
        </w:rPr>
        <w:t xml:space="preserve">“Dr A </w:t>
      </w:r>
      <w:proofErr w:type="spellStart"/>
      <w:r w:rsidRPr="00103756">
        <w:rPr>
          <w:rFonts w:ascii="Arial" w:eastAsia="Calibri" w:hAnsi="Arial" w:cs="Arial"/>
          <w:sz w:val="32"/>
          <w:szCs w:val="32"/>
          <w:lang w:val="en-ZA"/>
        </w:rPr>
        <w:t>Lotriet</w:t>
      </w:r>
      <w:proofErr w:type="spellEnd"/>
      <w:r w:rsidRPr="00103756">
        <w:rPr>
          <w:rFonts w:ascii="Arial" w:eastAsia="Calibri" w:hAnsi="Arial" w:cs="Arial"/>
          <w:sz w:val="32"/>
          <w:szCs w:val="32"/>
          <w:lang w:val="en-ZA"/>
        </w:rPr>
        <w:t xml:space="preserve"> (DA) to ask the Minister of Sport, Arts and Culture:</w:t>
      </w:r>
    </w:p>
    <w:p w:rsidR="00F056FF" w:rsidRPr="00103756" w:rsidRDefault="00F056FF" w:rsidP="00F056FF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103756">
        <w:rPr>
          <w:rFonts w:ascii="Arial" w:eastAsia="Calibri" w:hAnsi="Arial" w:cs="Arial"/>
          <w:sz w:val="32"/>
          <w:szCs w:val="32"/>
          <w:lang w:val="en-ZA"/>
        </w:rPr>
        <w:t>What total number of athletes from each sporting code represented the Republic at the past three (a) Olympic Games and (b) Paralympic Games?</w:t>
      </w:r>
      <w:r w:rsidRPr="00103756">
        <w:rPr>
          <w:rFonts w:ascii="Arial" w:eastAsia="Calibri" w:hAnsi="Arial" w:cs="Arial"/>
          <w:sz w:val="32"/>
          <w:szCs w:val="32"/>
          <w:lang w:val="en-ZA"/>
        </w:rPr>
        <w:tab/>
      </w:r>
      <w:r w:rsidRPr="00103756">
        <w:rPr>
          <w:rFonts w:ascii="Arial" w:eastAsia="Calibri" w:hAnsi="Arial" w:cs="Arial"/>
          <w:b/>
          <w:sz w:val="32"/>
          <w:szCs w:val="32"/>
          <w:lang w:val="en-ZA"/>
        </w:rPr>
        <w:t>NW2879E</w:t>
      </w:r>
    </w:p>
    <w:p w:rsidR="00F056FF" w:rsidRPr="00103756" w:rsidRDefault="00F056FF" w:rsidP="00F056FF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103756">
        <w:rPr>
          <w:rFonts w:ascii="Arial" w:eastAsia="Calibri" w:hAnsi="Arial" w:cs="Arial"/>
          <w:b/>
          <w:sz w:val="32"/>
          <w:szCs w:val="32"/>
          <w:lang w:val="en-ZA"/>
        </w:rPr>
        <w:t>REPLY</w:t>
      </w:r>
    </w:p>
    <w:p w:rsidR="00F056FF" w:rsidRPr="00103756" w:rsidRDefault="00F056FF" w:rsidP="00F056FF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103756">
        <w:rPr>
          <w:rFonts w:ascii="Arial" w:eastAsia="Calibri" w:hAnsi="Arial" w:cs="Arial"/>
          <w:sz w:val="32"/>
          <w:szCs w:val="32"/>
          <w:lang w:val="en-ZA"/>
        </w:rPr>
        <w:t>The following is the information provided by the South African Sport Confederation and Olympic Committee,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701"/>
        <w:gridCol w:w="1560"/>
        <w:gridCol w:w="1559"/>
      </w:tblGrid>
      <w:tr w:rsidR="00F056FF" w:rsidRPr="00103756" w:rsidTr="002D7D3E">
        <w:trPr>
          <w:trHeight w:val="310"/>
        </w:trPr>
        <w:tc>
          <w:tcPr>
            <w:tcW w:w="8784" w:type="dxa"/>
            <w:gridSpan w:val="5"/>
            <w:noWrap/>
            <w:hideMark/>
          </w:tcPr>
          <w:p w:rsidR="00F056FF" w:rsidRPr="00103756" w:rsidRDefault="00F056FF" w:rsidP="00F056F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Olympic Summer Games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Venue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Year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Female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Male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Total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Beijing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2008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79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136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London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2012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58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67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125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 xml:space="preserve">Rio 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2016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93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138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</w:p>
        </w:tc>
      </w:tr>
      <w:tr w:rsidR="00F056FF" w:rsidRPr="00103756" w:rsidTr="002D7D3E">
        <w:trPr>
          <w:trHeight w:val="310"/>
        </w:trPr>
        <w:tc>
          <w:tcPr>
            <w:tcW w:w="8784" w:type="dxa"/>
            <w:gridSpan w:val="5"/>
            <w:noWrap/>
            <w:hideMark/>
          </w:tcPr>
          <w:p w:rsidR="00F056FF" w:rsidRPr="00103756" w:rsidRDefault="00F056FF" w:rsidP="00F056FF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Paralympic Summer Games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Venue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Year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Female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Male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b/>
                <w:bCs/>
                <w:sz w:val="32"/>
                <w:szCs w:val="32"/>
                <w:lang w:val="en-ZA"/>
              </w:rPr>
              <w:t>Total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Beijing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2008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55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London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2012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62</w:t>
            </w:r>
          </w:p>
        </w:tc>
      </w:tr>
      <w:tr w:rsidR="00F056FF" w:rsidRPr="00103756" w:rsidTr="002D7D3E">
        <w:trPr>
          <w:trHeight w:val="310"/>
        </w:trPr>
        <w:tc>
          <w:tcPr>
            <w:tcW w:w="2263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 xml:space="preserve">Rio 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2016</w:t>
            </w:r>
          </w:p>
        </w:tc>
        <w:tc>
          <w:tcPr>
            <w:tcW w:w="1701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F056FF" w:rsidRPr="00103756" w:rsidRDefault="00F056FF" w:rsidP="002D7D3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val="en-ZA"/>
              </w:rPr>
            </w:pPr>
            <w:r w:rsidRPr="00103756">
              <w:rPr>
                <w:rFonts w:ascii="Arial" w:eastAsia="Calibri" w:hAnsi="Arial" w:cs="Arial"/>
                <w:sz w:val="32"/>
                <w:szCs w:val="32"/>
                <w:lang w:val="en-ZA"/>
              </w:rPr>
              <w:t>46</w:t>
            </w:r>
          </w:p>
        </w:tc>
      </w:tr>
    </w:tbl>
    <w:p w:rsidR="00F056FF" w:rsidRDefault="00F056FF" w:rsidP="00F056FF">
      <w:pPr>
        <w:spacing w:after="0" w:line="240" w:lineRule="auto"/>
        <w:rPr>
          <w:rFonts w:ascii="Arial" w:hAnsi="Arial" w:cs="Arial"/>
          <w:b/>
          <w:sz w:val="32"/>
          <w:szCs w:val="32"/>
          <w:lang w:val="en-ZA"/>
        </w:rPr>
      </w:pPr>
    </w:p>
    <w:p w:rsidR="00C27C96" w:rsidRDefault="00C27C96">
      <w:bookmarkStart w:id="0" w:name="_GoBack"/>
      <w:bookmarkEnd w:id="0"/>
    </w:p>
    <w:sectPr w:rsidR="00C27C96" w:rsidSect="002A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04AE"/>
    <w:multiLevelType w:val="hybridMultilevel"/>
    <w:tmpl w:val="658C3E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6FF"/>
    <w:rsid w:val="002A2B5D"/>
    <w:rsid w:val="004D667D"/>
    <w:rsid w:val="00C27C96"/>
    <w:rsid w:val="00F0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2020-11-02T13:05:00Z</dcterms:created>
  <dcterms:modified xsi:type="dcterms:W3CDTF">2020-11-02T13:05:00Z</dcterms:modified>
</cp:coreProperties>
</file>