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4A12A0" w:rsidP="00E83E3C">
      <w:pPr>
        <w:spacing w:before="100" w:beforeAutospacing="1" w:after="100" w:afterAutospacing="1"/>
        <w:ind w:left="720" w:hanging="720"/>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87737"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4A12A0"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0201AD"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4A12A0">
        <w:rPr>
          <w:rFonts w:ascii="Arial" w:hAnsi="Arial" w:cs="Arial"/>
          <w:b/>
          <w:noProof/>
          <w:sz w:val="22"/>
          <w:szCs w:val="22"/>
        </w:rPr>
        <w:t>WRITTEN</w:t>
      </w:r>
    </w:p>
    <w:p w:rsidR="00E83E3C" w:rsidRDefault="00E83E3C" w:rsidP="00E83E3C">
      <w:pPr>
        <w:rPr>
          <w:rFonts w:ascii="Arial" w:hAnsi="Arial" w:cs="Arial"/>
          <w:b/>
          <w:bCs/>
          <w:color w:val="000000"/>
          <w:sz w:val="22"/>
          <w:szCs w:val="22"/>
        </w:rPr>
      </w:pPr>
    </w:p>
    <w:p w:rsidR="00E83E3C" w:rsidRPr="00135757" w:rsidRDefault="004A12A0"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2304</w:t>
      </w:r>
    </w:p>
    <w:p w:rsidR="00E83E3C" w:rsidRDefault="004A12A0"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10 JUNE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0201AD" w:rsidRDefault="004A12A0" w:rsidP="000201AD">
      <w:pPr>
        <w:spacing w:line="360" w:lineRule="auto"/>
        <w:rPr>
          <w:rFonts w:ascii="Arial" w:hAnsi="Arial" w:cs="Arial"/>
          <w:b/>
          <w:bCs/>
          <w:sz w:val="28"/>
          <w:szCs w:val="28"/>
          <w:lang w:val="en-ZA"/>
        </w:rPr>
      </w:pPr>
      <w:r w:rsidRPr="000201AD">
        <w:rPr>
          <w:rFonts w:ascii="Arial" w:hAnsi="Arial" w:cs="Arial"/>
          <w:b/>
          <w:bCs/>
          <w:sz w:val="28"/>
          <w:szCs w:val="28"/>
          <w:lang w:val="en-ZA"/>
        </w:rPr>
        <w:t>QUESTION:</w:t>
      </w:r>
    </w:p>
    <w:p w:rsidR="009B4963" w:rsidRPr="000201AD" w:rsidRDefault="009B4963" w:rsidP="000201AD">
      <w:pPr>
        <w:spacing w:line="360" w:lineRule="auto"/>
        <w:rPr>
          <w:rFonts w:ascii="Arial" w:hAnsi="Arial" w:cs="Arial"/>
          <w:sz w:val="28"/>
          <w:szCs w:val="28"/>
          <w:lang w:val="en-ZA"/>
        </w:rPr>
      </w:pPr>
    </w:p>
    <w:p w:rsidR="009F739C" w:rsidRPr="000201AD" w:rsidRDefault="004A12A0" w:rsidP="000201AD">
      <w:pPr>
        <w:spacing w:line="360" w:lineRule="auto"/>
        <w:ind w:left="1260" w:right="30" w:hanging="1260"/>
        <w:jc w:val="both"/>
        <w:rPr>
          <w:sz w:val="28"/>
          <w:szCs w:val="28"/>
        </w:rPr>
      </w:pPr>
      <w:r w:rsidRPr="000201AD">
        <w:rPr>
          <w:rFonts w:ascii="Arial" w:eastAsia="Arial" w:hAnsi="Arial" w:cs="Arial"/>
          <w:b/>
          <w:bCs/>
          <w:szCs w:val="28"/>
        </w:rPr>
        <w:t xml:space="preserve">2304.         Mr W Horn (DA) to ask the Minister of Cooperative Governance and Traditional Affairs: </w:t>
      </w:r>
    </w:p>
    <w:p w:rsidR="009F739C" w:rsidRPr="000201AD" w:rsidRDefault="004A12A0" w:rsidP="000201AD">
      <w:pPr>
        <w:spacing w:before="240" w:line="360" w:lineRule="auto"/>
        <w:ind w:left="1134" w:right="30"/>
        <w:jc w:val="both"/>
        <w:rPr>
          <w:sz w:val="28"/>
          <w:szCs w:val="28"/>
        </w:rPr>
      </w:pPr>
      <w:r w:rsidRPr="000201AD">
        <w:rPr>
          <w:rFonts w:ascii="Arial" w:eastAsia="Arial" w:hAnsi="Arial" w:cs="Arial"/>
          <w:szCs w:val="28"/>
        </w:rPr>
        <w:t xml:space="preserve">With reference to the intervention into the administration and governance of the </w:t>
      </w:r>
      <w:proofErr w:type="spellStart"/>
      <w:r w:rsidRPr="000201AD">
        <w:rPr>
          <w:rFonts w:ascii="Arial" w:eastAsia="Arial" w:hAnsi="Arial" w:cs="Arial"/>
          <w:szCs w:val="28"/>
        </w:rPr>
        <w:t>Mangaung</w:t>
      </w:r>
      <w:proofErr w:type="spellEnd"/>
      <w:r w:rsidRPr="000201AD">
        <w:rPr>
          <w:rFonts w:ascii="Arial" w:eastAsia="Arial" w:hAnsi="Arial" w:cs="Arial"/>
          <w:szCs w:val="28"/>
        </w:rPr>
        <w:t xml:space="preserve"> Metropolitan Municipality in terms of section 139(7) of the Constitution of the Republic of South Africa, 1996, what progress has been made to address the failure of the municipality to render basic services in respect of the (a) maintenance of roads and (b) removal of solid waste on a sustainable basis?                                    NW2721E</w:t>
      </w:r>
    </w:p>
    <w:p w:rsidR="00682DA2" w:rsidRPr="000201AD" w:rsidRDefault="00682DA2" w:rsidP="000201AD">
      <w:pPr>
        <w:spacing w:after="200" w:line="360" w:lineRule="auto"/>
        <w:rPr>
          <w:rFonts w:ascii="Arial" w:hAnsi="Arial" w:cs="Arial"/>
          <w:b/>
          <w:bCs/>
          <w:sz w:val="28"/>
          <w:szCs w:val="28"/>
        </w:rPr>
      </w:pPr>
    </w:p>
    <w:p w:rsidR="00E83E3C" w:rsidRPr="000201AD" w:rsidRDefault="004A12A0" w:rsidP="000201AD">
      <w:pPr>
        <w:spacing w:after="200" w:line="360" w:lineRule="auto"/>
        <w:rPr>
          <w:rFonts w:ascii="Arial" w:hAnsi="Arial" w:cs="Arial"/>
          <w:b/>
          <w:bCs/>
          <w:sz w:val="28"/>
          <w:szCs w:val="28"/>
        </w:rPr>
      </w:pPr>
      <w:r w:rsidRPr="000201AD">
        <w:rPr>
          <w:rFonts w:ascii="Arial" w:hAnsi="Arial" w:cs="Arial"/>
          <w:b/>
          <w:bCs/>
          <w:sz w:val="28"/>
          <w:szCs w:val="28"/>
        </w:rPr>
        <w:t>REPLY:</w:t>
      </w:r>
    </w:p>
    <w:p w:rsidR="009F739C" w:rsidRPr="000201AD" w:rsidRDefault="004A12A0" w:rsidP="000201AD">
      <w:pPr>
        <w:pStyle w:val="ListParagraph"/>
        <w:numPr>
          <w:ilvl w:val="0"/>
          <w:numId w:val="18"/>
        </w:numPr>
        <w:spacing w:line="360" w:lineRule="auto"/>
        <w:ind w:left="1134" w:hanging="1134"/>
        <w:jc w:val="both"/>
        <w:rPr>
          <w:sz w:val="28"/>
          <w:szCs w:val="28"/>
        </w:rPr>
      </w:pPr>
      <w:r w:rsidRPr="000201AD">
        <w:rPr>
          <w:rFonts w:ascii="Arial" w:eastAsia="Arial" w:hAnsi="Arial" w:cs="Arial"/>
          <w:b/>
          <w:bCs/>
          <w:szCs w:val="28"/>
        </w:rPr>
        <w:t xml:space="preserve">Maintenance of Roads </w:t>
      </w:r>
    </w:p>
    <w:p w:rsidR="009F739C" w:rsidRPr="000201AD" w:rsidRDefault="004A12A0" w:rsidP="000201AD">
      <w:pPr>
        <w:spacing w:before="240" w:line="360" w:lineRule="auto"/>
        <w:ind w:left="1134"/>
        <w:jc w:val="both"/>
        <w:rPr>
          <w:sz w:val="28"/>
          <w:szCs w:val="28"/>
        </w:rPr>
      </w:pPr>
      <w:r w:rsidRPr="000201AD">
        <w:rPr>
          <w:rFonts w:ascii="Arial" w:eastAsia="Arial" w:hAnsi="Arial" w:cs="Arial"/>
          <w:szCs w:val="28"/>
        </w:rPr>
        <w:t xml:space="preserve">The current road infrastructure network is in a very poor state within the Municipality and maintenance </w:t>
      </w:r>
      <w:r w:rsidR="00E7372D">
        <w:rPr>
          <w:rFonts w:ascii="Arial" w:eastAsia="Arial" w:hAnsi="Arial" w:cs="Arial"/>
          <w:szCs w:val="28"/>
        </w:rPr>
        <w:t xml:space="preserve">needs to be </w:t>
      </w:r>
      <w:r w:rsidRPr="000201AD">
        <w:rPr>
          <w:rFonts w:ascii="Arial" w:eastAsia="Arial" w:hAnsi="Arial" w:cs="Arial"/>
          <w:szCs w:val="28"/>
        </w:rPr>
        <w:t xml:space="preserve">prioritised. On 02 May 2022, The Acting HOD: Engineering Services commenced his services, and the critical road maintenance areas were identified for urgent attention and priority. </w:t>
      </w:r>
      <w:r w:rsidR="00E7372D">
        <w:rPr>
          <w:rFonts w:ascii="Arial" w:eastAsia="Arial" w:hAnsi="Arial" w:cs="Arial"/>
          <w:szCs w:val="28"/>
        </w:rPr>
        <w:t>R</w:t>
      </w:r>
      <w:r w:rsidRPr="000201AD">
        <w:rPr>
          <w:rFonts w:ascii="Arial" w:eastAsia="Arial" w:hAnsi="Arial" w:cs="Arial"/>
          <w:szCs w:val="28"/>
        </w:rPr>
        <w:t>oad maintenance is dependent on a fully functioning fleet department within the municipality</w:t>
      </w:r>
      <w:r w:rsidR="008C23B2">
        <w:rPr>
          <w:rFonts w:ascii="Arial" w:eastAsia="Arial" w:hAnsi="Arial" w:cs="Arial"/>
          <w:szCs w:val="28"/>
        </w:rPr>
        <w:t xml:space="preserve"> which is operating at suboptimal level</w:t>
      </w:r>
      <w:r w:rsidRPr="000201AD">
        <w:rPr>
          <w:rFonts w:ascii="Arial" w:eastAsia="Arial" w:hAnsi="Arial" w:cs="Arial"/>
          <w:szCs w:val="28"/>
        </w:rPr>
        <w:t>.</w:t>
      </w:r>
    </w:p>
    <w:p w:rsidR="008C23B2" w:rsidRDefault="008C23B2" w:rsidP="000201AD">
      <w:pPr>
        <w:spacing w:before="240" w:line="360" w:lineRule="auto"/>
        <w:ind w:firstLine="1134"/>
        <w:jc w:val="both"/>
        <w:rPr>
          <w:rFonts w:ascii="Arial" w:eastAsia="Arial" w:hAnsi="Arial" w:cs="Arial"/>
          <w:b/>
          <w:bCs/>
          <w:szCs w:val="28"/>
        </w:rPr>
      </w:pPr>
    </w:p>
    <w:p w:rsidR="009F739C" w:rsidRPr="000201AD" w:rsidRDefault="004A12A0" w:rsidP="000201AD">
      <w:pPr>
        <w:spacing w:before="240" w:line="360" w:lineRule="auto"/>
        <w:ind w:firstLine="1134"/>
        <w:jc w:val="both"/>
        <w:rPr>
          <w:sz w:val="28"/>
          <w:szCs w:val="28"/>
        </w:rPr>
      </w:pPr>
      <w:r w:rsidRPr="000201AD">
        <w:rPr>
          <w:rFonts w:ascii="Arial" w:eastAsia="Arial" w:hAnsi="Arial" w:cs="Arial"/>
          <w:b/>
          <w:bCs/>
          <w:szCs w:val="28"/>
        </w:rPr>
        <w:t>Current interventions and priorities on Road Maintenance</w:t>
      </w:r>
    </w:p>
    <w:p w:rsidR="009F739C" w:rsidRPr="000201AD" w:rsidRDefault="004A12A0" w:rsidP="000201AD">
      <w:pPr>
        <w:spacing w:before="240" w:line="360" w:lineRule="auto"/>
        <w:ind w:left="1134"/>
        <w:jc w:val="both"/>
        <w:rPr>
          <w:sz w:val="28"/>
          <w:szCs w:val="28"/>
        </w:rPr>
      </w:pPr>
      <w:r w:rsidRPr="000201AD">
        <w:rPr>
          <w:rFonts w:ascii="Arial" w:eastAsia="Arial" w:hAnsi="Arial" w:cs="Arial"/>
          <w:szCs w:val="28"/>
        </w:rPr>
        <w:lastRenderedPageBreak/>
        <w:t>The municipality has urgently undertaken roads assessments to identify the critical roads in needs of repairs. These repairs are categorised as pothole repairs and complete re-sealing of critical roads. There are continuous pothole repairs on-going across the metro and re-sealing of roads of estimated 18,8km of length which has started 25 May 2022 and will be complete by end of June 2022. The current benefitting areas are Ward 19(Vista Park), Ward 30(Botshabelo), Ward 31(Botshabelo) and Ward 41(</w:t>
      </w:r>
      <w:proofErr w:type="spellStart"/>
      <w:r w:rsidRPr="000201AD">
        <w:rPr>
          <w:rFonts w:ascii="Arial" w:eastAsia="Arial" w:hAnsi="Arial" w:cs="Arial"/>
          <w:szCs w:val="28"/>
        </w:rPr>
        <w:t>Thaba</w:t>
      </w:r>
      <w:proofErr w:type="spellEnd"/>
      <w:r w:rsidRPr="000201AD">
        <w:rPr>
          <w:rFonts w:ascii="Arial" w:eastAsia="Arial" w:hAnsi="Arial" w:cs="Arial"/>
          <w:szCs w:val="28"/>
        </w:rPr>
        <w:t xml:space="preserve"> </w:t>
      </w:r>
      <w:proofErr w:type="spellStart"/>
      <w:r w:rsidRPr="000201AD">
        <w:rPr>
          <w:rFonts w:ascii="Arial" w:eastAsia="Arial" w:hAnsi="Arial" w:cs="Arial"/>
          <w:szCs w:val="28"/>
        </w:rPr>
        <w:t>Nchu</w:t>
      </w:r>
      <w:proofErr w:type="spellEnd"/>
      <w:r w:rsidRPr="000201AD">
        <w:rPr>
          <w:rFonts w:ascii="Arial" w:eastAsia="Arial" w:hAnsi="Arial" w:cs="Arial"/>
          <w:szCs w:val="28"/>
        </w:rPr>
        <w:t>). The road maintenance will continue as planned from July 2022 onwards.</w:t>
      </w:r>
    </w:p>
    <w:p w:rsidR="009F739C" w:rsidRPr="000201AD" w:rsidRDefault="00682DA2" w:rsidP="000201AD">
      <w:pPr>
        <w:spacing w:before="240" w:line="360" w:lineRule="auto"/>
        <w:ind w:left="1134" w:hanging="1134"/>
        <w:jc w:val="both"/>
        <w:rPr>
          <w:sz w:val="28"/>
          <w:szCs w:val="28"/>
        </w:rPr>
      </w:pPr>
      <w:r w:rsidRPr="000201AD">
        <w:rPr>
          <w:rFonts w:ascii="Arial" w:eastAsia="Arial" w:hAnsi="Arial" w:cs="Arial"/>
          <w:b/>
          <w:bCs/>
          <w:szCs w:val="28"/>
        </w:rPr>
        <w:t>(b)</w:t>
      </w:r>
      <w:r w:rsidR="004A12A0" w:rsidRPr="000201AD">
        <w:rPr>
          <w:rFonts w:ascii="Arial" w:eastAsia="Arial" w:hAnsi="Arial" w:cs="Arial"/>
          <w:b/>
          <w:bCs/>
          <w:szCs w:val="28"/>
        </w:rPr>
        <w:t xml:space="preserve"> </w:t>
      </w:r>
      <w:r w:rsidRPr="000201AD">
        <w:rPr>
          <w:rFonts w:ascii="Arial" w:eastAsia="Arial" w:hAnsi="Arial" w:cs="Arial"/>
          <w:b/>
          <w:bCs/>
          <w:szCs w:val="28"/>
        </w:rPr>
        <w:tab/>
      </w:r>
      <w:r w:rsidR="004A12A0" w:rsidRPr="000201AD">
        <w:rPr>
          <w:rFonts w:ascii="Arial" w:eastAsia="Arial" w:hAnsi="Arial" w:cs="Arial"/>
          <w:b/>
          <w:bCs/>
          <w:szCs w:val="28"/>
        </w:rPr>
        <w:t>Removal of Solid Waste on a sustainability basis (Integrated Waste Management)</w:t>
      </w:r>
    </w:p>
    <w:p w:rsidR="009F739C" w:rsidRPr="000201AD" w:rsidRDefault="004A12A0" w:rsidP="000201AD">
      <w:pPr>
        <w:spacing w:before="240" w:line="360" w:lineRule="auto"/>
        <w:ind w:firstLine="1134"/>
        <w:jc w:val="both"/>
        <w:rPr>
          <w:sz w:val="28"/>
          <w:szCs w:val="28"/>
        </w:rPr>
      </w:pPr>
      <w:r w:rsidRPr="000201AD">
        <w:rPr>
          <w:rFonts w:ascii="Arial" w:eastAsia="Arial" w:hAnsi="Arial" w:cs="Arial"/>
          <w:b/>
          <w:bCs/>
          <w:szCs w:val="28"/>
        </w:rPr>
        <w:t>Current interventions and priorities</w:t>
      </w:r>
    </w:p>
    <w:p w:rsidR="009F739C" w:rsidRPr="000201AD" w:rsidRDefault="004A12A0" w:rsidP="000201AD">
      <w:pPr>
        <w:numPr>
          <w:ilvl w:val="0"/>
          <w:numId w:val="16"/>
        </w:numPr>
        <w:tabs>
          <w:tab w:val="clear" w:pos="720"/>
          <w:tab w:val="num" w:pos="1418"/>
        </w:tabs>
        <w:spacing w:before="240" w:line="360" w:lineRule="auto"/>
        <w:ind w:left="1418" w:hanging="284"/>
        <w:jc w:val="both"/>
        <w:rPr>
          <w:sz w:val="28"/>
          <w:szCs w:val="28"/>
        </w:rPr>
      </w:pPr>
      <w:r w:rsidRPr="000201AD">
        <w:rPr>
          <w:rFonts w:ascii="Arial" w:eastAsia="Arial" w:hAnsi="Arial" w:cs="Arial"/>
          <w:szCs w:val="28"/>
        </w:rPr>
        <w:t>Maintenance - Southern Landfill site was inaccessible due to the lack of maintenance and illegal dumping around access roads.</w:t>
      </w:r>
    </w:p>
    <w:p w:rsidR="009F739C" w:rsidRPr="000201AD" w:rsidRDefault="004A12A0" w:rsidP="000201AD">
      <w:pPr>
        <w:numPr>
          <w:ilvl w:val="0"/>
          <w:numId w:val="16"/>
        </w:numPr>
        <w:tabs>
          <w:tab w:val="clear" w:pos="720"/>
          <w:tab w:val="num" w:pos="1418"/>
        </w:tabs>
        <w:spacing w:line="360" w:lineRule="auto"/>
        <w:ind w:left="1418" w:hanging="284"/>
        <w:jc w:val="both"/>
        <w:rPr>
          <w:sz w:val="28"/>
          <w:szCs w:val="28"/>
        </w:rPr>
      </w:pPr>
      <w:r w:rsidRPr="000201AD">
        <w:rPr>
          <w:rFonts w:ascii="Arial" w:eastAsia="Arial" w:hAnsi="Arial" w:cs="Arial"/>
          <w:szCs w:val="28"/>
        </w:rPr>
        <w:t>Resources was deployed to clean access roads.</w:t>
      </w:r>
    </w:p>
    <w:p w:rsidR="009F739C" w:rsidRPr="000201AD" w:rsidRDefault="004A12A0" w:rsidP="000201AD">
      <w:pPr>
        <w:numPr>
          <w:ilvl w:val="0"/>
          <w:numId w:val="16"/>
        </w:numPr>
        <w:tabs>
          <w:tab w:val="clear" w:pos="720"/>
          <w:tab w:val="num" w:pos="1418"/>
        </w:tabs>
        <w:spacing w:line="360" w:lineRule="auto"/>
        <w:ind w:left="1418" w:hanging="284"/>
        <w:jc w:val="both"/>
        <w:rPr>
          <w:sz w:val="28"/>
          <w:szCs w:val="28"/>
        </w:rPr>
      </w:pPr>
      <w:r w:rsidRPr="000201AD">
        <w:rPr>
          <w:rFonts w:ascii="Arial" w:eastAsia="Arial" w:hAnsi="Arial" w:cs="Arial"/>
          <w:szCs w:val="28"/>
        </w:rPr>
        <w:t>Law enforcement was deployed to assist with enforcement of illegal dumping around entrances.</w:t>
      </w:r>
    </w:p>
    <w:p w:rsidR="009F739C" w:rsidRPr="000201AD" w:rsidRDefault="004A12A0" w:rsidP="000201AD">
      <w:pPr>
        <w:numPr>
          <w:ilvl w:val="0"/>
          <w:numId w:val="16"/>
        </w:numPr>
        <w:tabs>
          <w:tab w:val="clear" w:pos="720"/>
          <w:tab w:val="num" w:pos="1418"/>
        </w:tabs>
        <w:spacing w:line="360" w:lineRule="auto"/>
        <w:ind w:left="1418" w:hanging="284"/>
        <w:jc w:val="both"/>
        <w:rPr>
          <w:sz w:val="28"/>
          <w:szCs w:val="28"/>
        </w:rPr>
      </w:pPr>
      <w:r w:rsidRPr="000201AD">
        <w:rPr>
          <w:rFonts w:ascii="Arial" w:eastAsia="Arial" w:hAnsi="Arial" w:cs="Arial"/>
          <w:szCs w:val="28"/>
        </w:rPr>
        <w:t>Workers from the Presidential Employment Programme (PEP) were deployed to assist with cleaning.</w:t>
      </w:r>
    </w:p>
    <w:p w:rsidR="009F739C" w:rsidRPr="000201AD" w:rsidRDefault="004A12A0" w:rsidP="000201AD">
      <w:pPr>
        <w:numPr>
          <w:ilvl w:val="0"/>
          <w:numId w:val="16"/>
        </w:numPr>
        <w:tabs>
          <w:tab w:val="clear" w:pos="720"/>
          <w:tab w:val="num" w:pos="1418"/>
        </w:tabs>
        <w:spacing w:line="360" w:lineRule="auto"/>
        <w:ind w:left="1418" w:hanging="284"/>
        <w:jc w:val="both"/>
        <w:rPr>
          <w:sz w:val="28"/>
          <w:szCs w:val="28"/>
        </w:rPr>
      </w:pPr>
      <w:r w:rsidRPr="000201AD">
        <w:rPr>
          <w:rFonts w:ascii="Arial" w:eastAsia="Arial" w:hAnsi="Arial" w:cs="Arial"/>
          <w:szCs w:val="28"/>
        </w:rPr>
        <w:t>The Department of Forestry, Fisheries and Environment has procured the services of a contractor for 12 months to assist on the Southern Landfill site.</w:t>
      </w:r>
    </w:p>
    <w:p w:rsidR="009F739C" w:rsidRPr="000201AD" w:rsidRDefault="004A12A0" w:rsidP="000201AD">
      <w:pPr>
        <w:numPr>
          <w:ilvl w:val="0"/>
          <w:numId w:val="16"/>
        </w:numPr>
        <w:tabs>
          <w:tab w:val="clear" w:pos="720"/>
          <w:tab w:val="num" w:pos="1418"/>
        </w:tabs>
        <w:spacing w:line="360" w:lineRule="auto"/>
        <w:ind w:left="1418" w:hanging="284"/>
        <w:jc w:val="both"/>
        <w:rPr>
          <w:sz w:val="28"/>
          <w:szCs w:val="28"/>
        </w:rPr>
      </w:pPr>
      <w:r w:rsidRPr="000201AD">
        <w:rPr>
          <w:rFonts w:ascii="Arial" w:eastAsia="Arial" w:hAnsi="Arial" w:cs="Arial"/>
          <w:szCs w:val="28"/>
        </w:rPr>
        <w:t>Commencement date of the service provider was 01 June 2022. However, the service provider is not on site yet. The Intervention Team planned meeting with management from the service provider on 16 June 2022 for planning and identification of critical activities.</w:t>
      </w:r>
    </w:p>
    <w:p w:rsidR="009F739C" w:rsidRPr="000201AD" w:rsidRDefault="004A12A0" w:rsidP="000201AD">
      <w:pPr>
        <w:numPr>
          <w:ilvl w:val="0"/>
          <w:numId w:val="16"/>
        </w:numPr>
        <w:tabs>
          <w:tab w:val="clear" w:pos="720"/>
          <w:tab w:val="num" w:pos="1418"/>
        </w:tabs>
        <w:spacing w:line="360" w:lineRule="auto"/>
        <w:ind w:left="1418" w:hanging="284"/>
        <w:jc w:val="both"/>
        <w:rPr>
          <w:sz w:val="28"/>
          <w:szCs w:val="28"/>
        </w:rPr>
      </w:pPr>
      <w:r w:rsidRPr="000201AD">
        <w:rPr>
          <w:rFonts w:ascii="Arial" w:eastAsia="Arial" w:hAnsi="Arial" w:cs="Arial"/>
          <w:szCs w:val="28"/>
        </w:rPr>
        <w:t>Vehicle reallocation from the Southern to Northern site will commence as soon as the service provider is on site to assist with maintenance and operational matters on the Southern site. This will also provide augment maintenance of current fleet that is not operational.</w:t>
      </w:r>
    </w:p>
    <w:p w:rsidR="009F739C" w:rsidRPr="000201AD" w:rsidRDefault="004A12A0" w:rsidP="000201AD">
      <w:pPr>
        <w:numPr>
          <w:ilvl w:val="0"/>
          <w:numId w:val="16"/>
        </w:numPr>
        <w:tabs>
          <w:tab w:val="clear" w:pos="720"/>
          <w:tab w:val="num" w:pos="1418"/>
        </w:tabs>
        <w:spacing w:line="360" w:lineRule="auto"/>
        <w:ind w:left="1418" w:hanging="284"/>
        <w:jc w:val="both"/>
        <w:rPr>
          <w:sz w:val="28"/>
          <w:szCs w:val="28"/>
        </w:rPr>
      </w:pPr>
      <w:r w:rsidRPr="000201AD">
        <w:rPr>
          <w:rFonts w:ascii="Arial" w:eastAsia="Arial" w:hAnsi="Arial" w:cs="Arial"/>
          <w:szCs w:val="28"/>
        </w:rPr>
        <w:t>Fleet assessment -Fleet status quo analysis has been conducted to determine critical fleet that needs urgent attention. As mentioned, the current compactor fleet that deliver domestic waste collection is currently operating at under 40%, that make it impossible to deliver proper domestic waste collection within the Metro.</w:t>
      </w:r>
    </w:p>
    <w:p w:rsidR="009F739C" w:rsidRPr="000201AD" w:rsidRDefault="004A12A0" w:rsidP="000201AD">
      <w:pPr>
        <w:spacing w:before="240" w:line="360" w:lineRule="auto"/>
        <w:ind w:firstLine="1134"/>
        <w:jc w:val="both"/>
        <w:rPr>
          <w:sz w:val="28"/>
          <w:szCs w:val="28"/>
        </w:rPr>
      </w:pPr>
      <w:r w:rsidRPr="000201AD">
        <w:rPr>
          <w:rFonts w:ascii="Arial" w:eastAsia="Arial" w:hAnsi="Arial" w:cs="Arial"/>
          <w:b/>
          <w:bCs/>
          <w:szCs w:val="28"/>
        </w:rPr>
        <w:t>Key priorities for waste and fleet management in the next 30 day</w:t>
      </w:r>
      <w:r w:rsidR="00682DA2" w:rsidRPr="000201AD">
        <w:rPr>
          <w:rFonts w:ascii="Arial" w:eastAsia="Arial" w:hAnsi="Arial" w:cs="Arial"/>
          <w:b/>
          <w:bCs/>
          <w:szCs w:val="28"/>
        </w:rPr>
        <w:t>s</w:t>
      </w:r>
      <w:r w:rsidRPr="000201AD">
        <w:rPr>
          <w:rFonts w:ascii="Arial" w:eastAsia="Arial" w:hAnsi="Arial" w:cs="Arial"/>
          <w:b/>
          <w:bCs/>
          <w:szCs w:val="28"/>
        </w:rPr>
        <w:t>.</w:t>
      </w:r>
    </w:p>
    <w:p w:rsidR="009F739C" w:rsidRPr="000201AD" w:rsidRDefault="004A12A0" w:rsidP="000201AD">
      <w:pPr>
        <w:numPr>
          <w:ilvl w:val="0"/>
          <w:numId w:val="17"/>
        </w:numPr>
        <w:tabs>
          <w:tab w:val="clear" w:pos="720"/>
          <w:tab w:val="num" w:pos="1418"/>
        </w:tabs>
        <w:spacing w:before="240" w:line="360" w:lineRule="auto"/>
        <w:ind w:left="1418" w:hanging="284"/>
        <w:jc w:val="both"/>
        <w:rPr>
          <w:sz w:val="28"/>
          <w:szCs w:val="28"/>
        </w:rPr>
      </w:pPr>
      <w:r w:rsidRPr="000201AD">
        <w:rPr>
          <w:rFonts w:ascii="Arial" w:eastAsia="Arial" w:hAnsi="Arial" w:cs="Arial"/>
          <w:szCs w:val="28"/>
        </w:rPr>
        <w:t>Provide status quo and request support and intervention by the Acting Chief Financial Officer.</w:t>
      </w:r>
    </w:p>
    <w:p w:rsidR="009F739C" w:rsidRPr="000201AD" w:rsidRDefault="004A12A0" w:rsidP="000201AD">
      <w:pPr>
        <w:numPr>
          <w:ilvl w:val="0"/>
          <w:numId w:val="17"/>
        </w:numPr>
        <w:tabs>
          <w:tab w:val="clear" w:pos="720"/>
          <w:tab w:val="num" w:pos="1418"/>
        </w:tabs>
        <w:spacing w:line="360" w:lineRule="auto"/>
        <w:ind w:left="1418" w:hanging="284"/>
        <w:jc w:val="both"/>
        <w:rPr>
          <w:sz w:val="28"/>
          <w:szCs w:val="28"/>
        </w:rPr>
      </w:pPr>
      <w:r w:rsidRPr="000201AD">
        <w:rPr>
          <w:rFonts w:ascii="Arial" w:eastAsia="Arial" w:hAnsi="Arial" w:cs="Arial"/>
          <w:szCs w:val="28"/>
        </w:rPr>
        <w:t>Provide status quo and request support and assistance from National Department of Forestry, Fisheries and Environment for possible assistance regarding Yellow Fleet by:</w:t>
      </w:r>
    </w:p>
    <w:p w:rsidR="009F739C" w:rsidRPr="000201AD" w:rsidRDefault="004A12A0" w:rsidP="000201AD">
      <w:pPr>
        <w:numPr>
          <w:ilvl w:val="0"/>
          <w:numId w:val="17"/>
        </w:numPr>
        <w:tabs>
          <w:tab w:val="clear" w:pos="720"/>
          <w:tab w:val="num" w:pos="1418"/>
        </w:tabs>
        <w:spacing w:line="360" w:lineRule="auto"/>
        <w:ind w:left="1418" w:hanging="284"/>
        <w:jc w:val="both"/>
        <w:rPr>
          <w:sz w:val="28"/>
          <w:szCs w:val="28"/>
        </w:rPr>
      </w:pPr>
      <w:r w:rsidRPr="000201AD">
        <w:rPr>
          <w:rFonts w:ascii="Arial" w:eastAsia="Arial" w:hAnsi="Arial" w:cs="Arial"/>
          <w:szCs w:val="28"/>
        </w:rPr>
        <w:t>Revisit current waste collection practices to streamline service in line with current challenges.</w:t>
      </w:r>
    </w:p>
    <w:p w:rsidR="009F739C" w:rsidRPr="000201AD" w:rsidRDefault="004A12A0" w:rsidP="000201AD">
      <w:pPr>
        <w:numPr>
          <w:ilvl w:val="0"/>
          <w:numId w:val="17"/>
        </w:numPr>
        <w:tabs>
          <w:tab w:val="clear" w:pos="720"/>
          <w:tab w:val="num" w:pos="1418"/>
        </w:tabs>
        <w:spacing w:line="360" w:lineRule="auto"/>
        <w:ind w:left="1418" w:hanging="284"/>
        <w:jc w:val="both"/>
        <w:rPr>
          <w:sz w:val="28"/>
          <w:szCs w:val="28"/>
        </w:rPr>
      </w:pPr>
      <w:r w:rsidRPr="000201AD">
        <w:rPr>
          <w:rFonts w:ascii="Arial" w:eastAsia="Arial" w:hAnsi="Arial" w:cs="Arial"/>
          <w:szCs w:val="28"/>
        </w:rPr>
        <w:t>Development of strategies to strengthen management oversight and accountability and consequence management.</w:t>
      </w:r>
    </w:p>
    <w:p w:rsidR="009F739C" w:rsidRPr="000201AD" w:rsidRDefault="004A12A0" w:rsidP="000201AD">
      <w:pPr>
        <w:numPr>
          <w:ilvl w:val="0"/>
          <w:numId w:val="17"/>
        </w:numPr>
        <w:tabs>
          <w:tab w:val="clear" w:pos="720"/>
          <w:tab w:val="num" w:pos="1418"/>
        </w:tabs>
        <w:spacing w:line="360" w:lineRule="auto"/>
        <w:ind w:left="1418" w:hanging="284"/>
        <w:jc w:val="both"/>
        <w:rPr>
          <w:sz w:val="28"/>
          <w:szCs w:val="28"/>
        </w:rPr>
      </w:pPr>
      <w:r w:rsidRPr="000201AD">
        <w:rPr>
          <w:rFonts w:ascii="Arial" w:eastAsia="Arial" w:hAnsi="Arial" w:cs="Arial"/>
          <w:szCs w:val="28"/>
        </w:rPr>
        <w:t>Standardisation of reporting mechanisms to ward councillors</w:t>
      </w:r>
    </w:p>
    <w:p w:rsidR="009F739C" w:rsidRPr="000201AD" w:rsidRDefault="004A12A0" w:rsidP="000201AD">
      <w:pPr>
        <w:numPr>
          <w:ilvl w:val="0"/>
          <w:numId w:val="17"/>
        </w:numPr>
        <w:tabs>
          <w:tab w:val="clear" w:pos="720"/>
          <w:tab w:val="num" w:pos="1418"/>
        </w:tabs>
        <w:spacing w:line="360" w:lineRule="auto"/>
        <w:ind w:left="1418" w:hanging="284"/>
        <w:jc w:val="both"/>
        <w:rPr>
          <w:sz w:val="28"/>
          <w:szCs w:val="28"/>
        </w:rPr>
      </w:pPr>
      <w:r w:rsidRPr="000201AD">
        <w:rPr>
          <w:rFonts w:ascii="Arial" w:eastAsia="Arial" w:hAnsi="Arial" w:cs="Arial"/>
          <w:szCs w:val="28"/>
        </w:rPr>
        <w:t>Boost and improve morale of workers.</w:t>
      </w:r>
    </w:p>
    <w:p w:rsidR="009F739C" w:rsidRPr="000201AD" w:rsidRDefault="004A12A0" w:rsidP="000201AD">
      <w:pPr>
        <w:spacing w:before="240" w:line="360" w:lineRule="auto"/>
        <w:ind w:firstLine="1134"/>
        <w:jc w:val="both"/>
        <w:rPr>
          <w:sz w:val="28"/>
          <w:szCs w:val="28"/>
        </w:rPr>
      </w:pPr>
      <w:r w:rsidRPr="000201AD">
        <w:rPr>
          <w:rFonts w:ascii="Arial" w:eastAsia="Arial" w:hAnsi="Arial" w:cs="Arial"/>
          <w:b/>
          <w:bCs/>
          <w:szCs w:val="28"/>
        </w:rPr>
        <w:t xml:space="preserve">Summary </w:t>
      </w:r>
    </w:p>
    <w:p w:rsidR="009F739C" w:rsidRPr="000201AD" w:rsidRDefault="004A12A0" w:rsidP="000201AD">
      <w:pPr>
        <w:spacing w:before="240" w:line="360" w:lineRule="auto"/>
        <w:ind w:left="1134"/>
        <w:jc w:val="both"/>
        <w:rPr>
          <w:sz w:val="28"/>
          <w:szCs w:val="28"/>
        </w:rPr>
      </w:pPr>
      <w:r w:rsidRPr="000201AD">
        <w:rPr>
          <w:rFonts w:ascii="Arial" w:eastAsia="Arial" w:hAnsi="Arial" w:cs="Arial"/>
          <w:szCs w:val="28"/>
        </w:rPr>
        <w:t>The success of the intervention as well as the efforts to stabilize the current dysfunctional Waste Management system of the Municipality will and must be supported by proper tools and equipment. The Intervention Team is committed to provide the necessary direction and support to stabilize the current challenges experienced by our communities. Further interaction is urgently needed between Department of Forestry, Fisheries and Environment and National Treasury to investigate measures of support as most of the grand funding resources within the Municipality has been allocated in the 2022/2023 budget.  </w:t>
      </w:r>
    </w:p>
    <w:p w:rsidR="00EC6863" w:rsidRPr="0059714F" w:rsidRDefault="00EC6863" w:rsidP="00845D8B">
      <w:pPr>
        <w:spacing w:after="200" w:line="276" w:lineRule="auto"/>
        <w:rPr>
          <w:rFonts w:ascii="Arial" w:hAnsi="Arial" w:cs="Arial"/>
          <w:b/>
          <w:bCs/>
        </w:rPr>
      </w:pPr>
    </w:p>
    <w:sectPr w:rsidR="00EC6863" w:rsidRPr="0059714F" w:rsidSect="00682DA2">
      <w:headerReference w:type="even" r:id="rId12"/>
      <w:headerReference w:type="defaul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AA" w:rsidRDefault="009004AA">
      <w:r>
        <w:separator/>
      </w:r>
    </w:p>
  </w:endnote>
  <w:endnote w:type="continuationSeparator" w:id="0">
    <w:p w:rsidR="009004AA" w:rsidRDefault="00900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AA" w:rsidRDefault="009004AA">
      <w:r>
        <w:separator/>
      </w:r>
    </w:p>
  </w:footnote>
  <w:footnote w:type="continuationSeparator" w:id="0">
    <w:p w:rsidR="009004AA" w:rsidRDefault="00900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1F3387">
    <w:pPr>
      <w:pStyle w:val="Header"/>
      <w:framePr w:wrap="around" w:vAnchor="text" w:hAnchor="margin" w:xAlign="center" w:y="1"/>
      <w:rPr>
        <w:rStyle w:val="PageNumber"/>
      </w:rPr>
    </w:pPr>
    <w:r>
      <w:rPr>
        <w:rStyle w:val="PageNumber"/>
      </w:rPr>
      <w:fldChar w:fldCharType="begin"/>
    </w:r>
    <w:r w:rsidR="004A12A0">
      <w:rPr>
        <w:rStyle w:val="PageNumber"/>
      </w:rPr>
      <w:instrText xml:space="preserve">PAGE  </w:instrText>
    </w:r>
    <w:r>
      <w:rPr>
        <w:rStyle w:val="PageNumber"/>
      </w:rPr>
      <w:fldChar w:fldCharType="end"/>
    </w:r>
  </w:p>
  <w:p w:rsidR="007915C6" w:rsidRDefault="007915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57286"/>
      <w:docPartObj>
        <w:docPartGallery w:val="Page Numbers (Top of Page)"/>
        <w:docPartUnique/>
      </w:docPartObj>
    </w:sdtPr>
    <w:sdtEndPr>
      <w:rPr>
        <w:noProof/>
      </w:rPr>
    </w:sdtEndPr>
    <w:sdtContent>
      <w:p w:rsidR="00682DA2" w:rsidRDefault="001F3387">
        <w:pPr>
          <w:pStyle w:val="Header"/>
          <w:jc w:val="center"/>
        </w:pPr>
        <w:r>
          <w:fldChar w:fldCharType="begin"/>
        </w:r>
        <w:r w:rsidR="00682DA2">
          <w:instrText xml:space="preserve"> PAGE   \* MERGEFORMAT </w:instrText>
        </w:r>
        <w:r>
          <w:fldChar w:fldCharType="separate"/>
        </w:r>
        <w:r w:rsidR="00DF151C">
          <w:rPr>
            <w:noProof/>
          </w:rPr>
          <w:t>3</w:t>
        </w:r>
        <w:r>
          <w:rPr>
            <w:noProof/>
          </w:rPr>
          <w:fldChar w:fldCharType="end"/>
        </w:r>
      </w:p>
    </w:sdtContent>
  </w:sdt>
  <w:p w:rsidR="00682DA2" w:rsidRDefault="00682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2EEA45F8">
      <w:start w:val="1"/>
      <w:numFmt w:val="decimal"/>
      <w:lvlText w:val="%1."/>
      <w:lvlJc w:val="left"/>
      <w:pPr>
        <w:ind w:left="360" w:hanging="360"/>
      </w:pPr>
      <w:rPr>
        <w:rFonts w:hint="default"/>
      </w:rPr>
    </w:lvl>
    <w:lvl w:ilvl="1" w:tplc="CC50A9BE">
      <w:start w:val="1"/>
      <w:numFmt w:val="lowerLetter"/>
      <w:lvlText w:val="%2."/>
      <w:lvlJc w:val="left"/>
      <w:pPr>
        <w:ind w:left="1080" w:hanging="360"/>
      </w:pPr>
    </w:lvl>
    <w:lvl w:ilvl="2" w:tplc="6DA28216" w:tentative="1">
      <w:start w:val="1"/>
      <w:numFmt w:val="lowerRoman"/>
      <w:lvlText w:val="%3."/>
      <w:lvlJc w:val="right"/>
      <w:pPr>
        <w:ind w:left="1800" w:hanging="180"/>
      </w:pPr>
    </w:lvl>
    <w:lvl w:ilvl="3" w:tplc="0EB6DF2A" w:tentative="1">
      <w:start w:val="1"/>
      <w:numFmt w:val="decimal"/>
      <w:lvlText w:val="%4."/>
      <w:lvlJc w:val="left"/>
      <w:pPr>
        <w:ind w:left="2520" w:hanging="360"/>
      </w:pPr>
    </w:lvl>
    <w:lvl w:ilvl="4" w:tplc="12C6989E" w:tentative="1">
      <w:start w:val="1"/>
      <w:numFmt w:val="lowerLetter"/>
      <w:lvlText w:val="%5."/>
      <w:lvlJc w:val="left"/>
      <w:pPr>
        <w:ind w:left="3240" w:hanging="360"/>
      </w:pPr>
    </w:lvl>
    <w:lvl w:ilvl="5" w:tplc="93B27BEA" w:tentative="1">
      <w:start w:val="1"/>
      <w:numFmt w:val="lowerRoman"/>
      <w:lvlText w:val="%6."/>
      <w:lvlJc w:val="right"/>
      <w:pPr>
        <w:ind w:left="3960" w:hanging="180"/>
      </w:pPr>
    </w:lvl>
    <w:lvl w:ilvl="6" w:tplc="29A4FE6E" w:tentative="1">
      <w:start w:val="1"/>
      <w:numFmt w:val="decimal"/>
      <w:lvlText w:val="%7."/>
      <w:lvlJc w:val="left"/>
      <w:pPr>
        <w:ind w:left="4680" w:hanging="360"/>
      </w:pPr>
    </w:lvl>
    <w:lvl w:ilvl="7" w:tplc="6D56D9D0" w:tentative="1">
      <w:start w:val="1"/>
      <w:numFmt w:val="lowerLetter"/>
      <w:lvlText w:val="%8."/>
      <w:lvlJc w:val="left"/>
      <w:pPr>
        <w:ind w:left="5400" w:hanging="360"/>
      </w:pPr>
    </w:lvl>
    <w:lvl w:ilvl="8" w:tplc="7E60C080" w:tentative="1">
      <w:start w:val="1"/>
      <w:numFmt w:val="lowerRoman"/>
      <w:lvlText w:val="%9."/>
      <w:lvlJc w:val="right"/>
      <w:pPr>
        <w:ind w:left="6120" w:hanging="180"/>
      </w:pPr>
    </w:lvl>
  </w:abstractNum>
  <w:abstractNum w:abstractNumId="1">
    <w:nsid w:val="14BC2214"/>
    <w:multiLevelType w:val="hybridMultilevel"/>
    <w:tmpl w:val="F0EC2EF0"/>
    <w:lvl w:ilvl="0" w:tplc="F33E52AC">
      <w:start w:val="1"/>
      <w:numFmt w:val="lowerLetter"/>
      <w:lvlText w:val="(%1)"/>
      <w:lvlJc w:val="left"/>
      <w:pPr>
        <w:ind w:left="720" w:hanging="360"/>
      </w:pPr>
      <w:rPr>
        <w:rFonts w:ascii="Arial" w:eastAsia="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079B0"/>
    <w:multiLevelType w:val="hybridMultilevel"/>
    <w:tmpl w:val="681C8B3C"/>
    <w:lvl w:ilvl="0" w:tplc="B3568D64">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BFA827FA">
      <w:start w:val="1"/>
      <w:numFmt w:val="lowerLetter"/>
      <w:lvlText w:val="%2."/>
      <w:lvlJc w:val="left"/>
      <w:pPr>
        <w:ind w:left="1222" w:hanging="360"/>
      </w:pPr>
    </w:lvl>
    <w:lvl w:ilvl="2" w:tplc="2ADE1390">
      <w:start w:val="1"/>
      <w:numFmt w:val="lowerRoman"/>
      <w:lvlText w:val="%3."/>
      <w:lvlJc w:val="right"/>
      <w:pPr>
        <w:ind w:left="1942" w:hanging="180"/>
      </w:pPr>
    </w:lvl>
    <w:lvl w:ilvl="3" w:tplc="BC5A7A10">
      <w:start w:val="1"/>
      <w:numFmt w:val="decimal"/>
      <w:lvlText w:val="%4."/>
      <w:lvlJc w:val="left"/>
      <w:pPr>
        <w:ind w:left="2662" w:hanging="360"/>
      </w:pPr>
    </w:lvl>
    <w:lvl w:ilvl="4" w:tplc="19C266F8">
      <w:start w:val="1"/>
      <w:numFmt w:val="lowerLetter"/>
      <w:lvlText w:val="%5."/>
      <w:lvlJc w:val="left"/>
      <w:pPr>
        <w:ind w:left="3382" w:hanging="360"/>
      </w:pPr>
    </w:lvl>
    <w:lvl w:ilvl="5" w:tplc="BA34F362">
      <w:start w:val="1"/>
      <w:numFmt w:val="lowerRoman"/>
      <w:lvlText w:val="%6."/>
      <w:lvlJc w:val="right"/>
      <w:pPr>
        <w:ind w:left="4102" w:hanging="180"/>
      </w:pPr>
    </w:lvl>
    <w:lvl w:ilvl="6" w:tplc="BB785FAE">
      <w:start w:val="1"/>
      <w:numFmt w:val="decimal"/>
      <w:lvlText w:val="%7."/>
      <w:lvlJc w:val="left"/>
      <w:pPr>
        <w:ind w:left="4822" w:hanging="360"/>
      </w:pPr>
    </w:lvl>
    <w:lvl w:ilvl="7" w:tplc="04826868">
      <w:start w:val="1"/>
      <w:numFmt w:val="lowerLetter"/>
      <w:lvlText w:val="%8."/>
      <w:lvlJc w:val="left"/>
      <w:pPr>
        <w:ind w:left="5542" w:hanging="360"/>
      </w:pPr>
    </w:lvl>
    <w:lvl w:ilvl="8" w:tplc="EBAE1AC6">
      <w:start w:val="1"/>
      <w:numFmt w:val="lowerRoman"/>
      <w:lvlText w:val="%9."/>
      <w:lvlJc w:val="right"/>
      <w:pPr>
        <w:ind w:left="6262" w:hanging="180"/>
      </w:pPr>
    </w:lvl>
  </w:abstractNum>
  <w:abstractNum w:abstractNumId="3">
    <w:nsid w:val="4AE73CEA"/>
    <w:multiLevelType w:val="hybridMultilevel"/>
    <w:tmpl w:val="4D74F046"/>
    <w:lvl w:ilvl="0" w:tplc="65D4F926">
      <w:start w:val="1"/>
      <w:numFmt w:val="bullet"/>
      <w:lvlText w:val=""/>
      <w:lvlJc w:val="left"/>
      <w:pPr>
        <w:ind w:left="720" w:hanging="360"/>
      </w:pPr>
      <w:rPr>
        <w:rFonts w:ascii="Symbol" w:hAnsi="Symbol" w:hint="default"/>
      </w:rPr>
    </w:lvl>
    <w:lvl w:ilvl="1" w:tplc="BB7E5722" w:tentative="1">
      <w:start w:val="1"/>
      <w:numFmt w:val="bullet"/>
      <w:lvlText w:val="o"/>
      <w:lvlJc w:val="left"/>
      <w:pPr>
        <w:ind w:left="1440" w:hanging="360"/>
      </w:pPr>
      <w:rPr>
        <w:rFonts w:ascii="Courier New" w:hAnsi="Courier New" w:cs="Courier New" w:hint="default"/>
      </w:rPr>
    </w:lvl>
    <w:lvl w:ilvl="2" w:tplc="44282F68" w:tentative="1">
      <w:start w:val="1"/>
      <w:numFmt w:val="bullet"/>
      <w:lvlText w:val=""/>
      <w:lvlJc w:val="left"/>
      <w:pPr>
        <w:ind w:left="2160" w:hanging="360"/>
      </w:pPr>
      <w:rPr>
        <w:rFonts w:ascii="Wingdings" w:hAnsi="Wingdings" w:hint="default"/>
      </w:rPr>
    </w:lvl>
    <w:lvl w:ilvl="3" w:tplc="F8F8EA10" w:tentative="1">
      <w:start w:val="1"/>
      <w:numFmt w:val="bullet"/>
      <w:lvlText w:val=""/>
      <w:lvlJc w:val="left"/>
      <w:pPr>
        <w:ind w:left="2880" w:hanging="360"/>
      </w:pPr>
      <w:rPr>
        <w:rFonts w:ascii="Symbol" w:hAnsi="Symbol" w:hint="default"/>
      </w:rPr>
    </w:lvl>
    <w:lvl w:ilvl="4" w:tplc="2A242FCC" w:tentative="1">
      <w:start w:val="1"/>
      <w:numFmt w:val="bullet"/>
      <w:lvlText w:val="o"/>
      <w:lvlJc w:val="left"/>
      <w:pPr>
        <w:ind w:left="3600" w:hanging="360"/>
      </w:pPr>
      <w:rPr>
        <w:rFonts w:ascii="Courier New" w:hAnsi="Courier New" w:cs="Courier New" w:hint="default"/>
      </w:rPr>
    </w:lvl>
    <w:lvl w:ilvl="5" w:tplc="F72E4F44" w:tentative="1">
      <w:start w:val="1"/>
      <w:numFmt w:val="bullet"/>
      <w:lvlText w:val=""/>
      <w:lvlJc w:val="left"/>
      <w:pPr>
        <w:ind w:left="4320" w:hanging="360"/>
      </w:pPr>
      <w:rPr>
        <w:rFonts w:ascii="Wingdings" w:hAnsi="Wingdings" w:hint="default"/>
      </w:rPr>
    </w:lvl>
    <w:lvl w:ilvl="6" w:tplc="3BC0800C" w:tentative="1">
      <w:start w:val="1"/>
      <w:numFmt w:val="bullet"/>
      <w:lvlText w:val=""/>
      <w:lvlJc w:val="left"/>
      <w:pPr>
        <w:ind w:left="5040" w:hanging="360"/>
      </w:pPr>
      <w:rPr>
        <w:rFonts w:ascii="Symbol" w:hAnsi="Symbol" w:hint="default"/>
      </w:rPr>
    </w:lvl>
    <w:lvl w:ilvl="7" w:tplc="CA4A0EA0" w:tentative="1">
      <w:start w:val="1"/>
      <w:numFmt w:val="bullet"/>
      <w:lvlText w:val="o"/>
      <w:lvlJc w:val="left"/>
      <w:pPr>
        <w:ind w:left="5760" w:hanging="360"/>
      </w:pPr>
      <w:rPr>
        <w:rFonts w:ascii="Courier New" w:hAnsi="Courier New" w:cs="Courier New" w:hint="default"/>
      </w:rPr>
    </w:lvl>
    <w:lvl w:ilvl="8" w:tplc="78E21C7C" w:tentative="1">
      <w:start w:val="1"/>
      <w:numFmt w:val="bullet"/>
      <w:lvlText w:val=""/>
      <w:lvlJc w:val="left"/>
      <w:pPr>
        <w:ind w:left="6480" w:hanging="360"/>
      </w:pPr>
      <w:rPr>
        <w:rFonts w:ascii="Wingdings" w:hAnsi="Wingdings" w:hint="default"/>
      </w:rPr>
    </w:lvl>
  </w:abstractNum>
  <w:abstractNum w:abstractNumId="4">
    <w:nsid w:val="4AE73CEB"/>
    <w:multiLevelType w:val="hybridMultilevel"/>
    <w:tmpl w:val="4AE73CEB"/>
    <w:lvl w:ilvl="0" w:tplc="898C5F4C">
      <w:start w:val="1"/>
      <w:numFmt w:val="bullet"/>
      <w:lvlText w:val=""/>
      <w:lvlJc w:val="left"/>
      <w:pPr>
        <w:tabs>
          <w:tab w:val="num" w:pos="720"/>
        </w:tabs>
        <w:ind w:left="720" w:hanging="720"/>
      </w:pPr>
      <w:rPr>
        <w:rFonts w:ascii="Symbol" w:hAnsi="Symbol"/>
      </w:rPr>
    </w:lvl>
    <w:lvl w:ilvl="1" w:tplc="4794761C">
      <w:start w:val="1"/>
      <w:numFmt w:val="bullet"/>
      <w:lvlText w:val="o"/>
      <w:lvlJc w:val="left"/>
      <w:pPr>
        <w:tabs>
          <w:tab w:val="num" w:pos="1440"/>
        </w:tabs>
        <w:ind w:left="1440" w:hanging="360"/>
      </w:pPr>
      <w:rPr>
        <w:rFonts w:ascii="Courier New" w:hAnsi="Courier New"/>
      </w:rPr>
    </w:lvl>
    <w:lvl w:ilvl="2" w:tplc="6AA00438">
      <w:start w:val="1"/>
      <w:numFmt w:val="bullet"/>
      <w:lvlText w:val=""/>
      <w:lvlJc w:val="left"/>
      <w:pPr>
        <w:tabs>
          <w:tab w:val="num" w:pos="2160"/>
        </w:tabs>
        <w:ind w:left="2160" w:hanging="360"/>
      </w:pPr>
      <w:rPr>
        <w:rFonts w:ascii="Wingdings" w:hAnsi="Wingdings"/>
      </w:rPr>
    </w:lvl>
    <w:lvl w:ilvl="3" w:tplc="31E6BD5A">
      <w:start w:val="1"/>
      <w:numFmt w:val="bullet"/>
      <w:lvlText w:val=""/>
      <w:lvlJc w:val="left"/>
      <w:pPr>
        <w:tabs>
          <w:tab w:val="num" w:pos="2880"/>
        </w:tabs>
        <w:ind w:left="2880" w:hanging="360"/>
      </w:pPr>
      <w:rPr>
        <w:rFonts w:ascii="Symbol" w:hAnsi="Symbol"/>
      </w:rPr>
    </w:lvl>
    <w:lvl w:ilvl="4" w:tplc="AC04A7B2">
      <w:start w:val="1"/>
      <w:numFmt w:val="bullet"/>
      <w:lvlText w:val="o"/>
      <w:lvlJc w:val="left"/>
      <w:pPr>
        <w:tabs>
          <w:tab w:val="num" w:pos="3600"/>
        </w:tabs>
        <w:ind w:left="3600" w:hanging="360"/>
      </w:pPr>
      <w:rPr>
        <w:rFonts w:ascii="Courier New" w:hAnsi="Courier New"/>
      </w:rPr>
    </w:lvl>
    <w:lvl w:ilvl="5" w:tplc="D26E7CE6">
      <w:start w:val="1"/>
      <w:numFmt w:val="bullet"/>
      <w:lvlText w:val=""/>
      <w:lvlJc w:val="left"/>
      <w:pPr>
        <w:tabs>
          <w:tab w:val="num" w:pos="4320"/>
        </w:tabs>
        <w:ind w:left="4320" w:hanging="360"/>
      </w:pPr>
      <w:rPr>
        <w:rFonts w:ascii="Wingdings" w:hAnsi="Wingdings"/>
      </w:rPr>
    </w:lvl>
    <w:lvl w:ilvl="6" w:tplc="E522CBDC">
      <w:start w:val="1"/>
      <w:numFmt w:val="bullet"/>
      <w:lvlText w:val=""/>
      <w:lvlJc w:val="left"/>
      <w:pPr>
        <w:tabs>
          <w:tab w:val="num" w:pos="5040"/>
        </w:tabs>
        <w:ind w:left="5040" w:hanging="360"/>
      </w:pPr>
      <w:rPr>
        <w:rFonts w:ascii="Symbol" w:hAnsi="Symbol"/>
      </w:rPr>
    </w:lvl>
    <w:lvl w:ilvl="7" w:tplc="41CCAFC4">
      <w:start w:val="1"/>
      <w:numFmt w:val="bullet"/>
      <w:lvlText w:val="o"/>
      <w:lvlJc w:val="left"/>
      <w:pPr>
        <w:tabs>
          <w:tab w:val="num" w:pos="5760"/>
        </w:tabs>
        <w:ind w:left="5760" w:hanging="360"/>
      </w:pPr>
      <w:rPr>
        <w:rFonts w:ascii="Courier New" w:hAnsi="Courier New"/>
      </w:rPr>
    </w:lvl>
    <w:lvl w:ilvl="8" w:tplc="8154FB12">
      <w:start w:val="1"/>
      <w:numFmt w:val="bullet"/>
      <w:lvlText w:val=""/>
      <w:lvlJc w:val="left"/>
      <w:pPr>
        <w:tabs>
          <w:tab w:val="num" w:pos="6480"/>
        </w:tabs>
        <w:ind w:left="6480" w:hanging="360"/>
      </w:pPr>
      <w:rPr>
        <w:rFonts w:ascii="Wingdings" w:hAnsi="Wingdings"/>
      </w:rPr>
    </w:lvl>
  </w:abstractNum>
  <w:abstractNum w:abstractNumId="5">
    <w:nsid w:val="4AE73CEC"/>
    <w:multiLevelType w:val="hybridMultilevel"/>
    <w:tmpl w:val="4AE73CEC"/>
    <w:lvl w:ilvl="0" w:tplc="4B0A14E6">
      <w:start w:val="1"/>
      <w:numFmt w:val="bullet"/>
      <w:lvlText w:val=""/>
      <w:lvlJc w:val="left"/>
      <w:pPr>
        <w:tabs>
          <w:tab w:val="num" w:pos="720"/>
        </w:tabs>
        <w:ind w:left="720" w:hanging="720"/>
      </w:pPr>
      <w:rPr>
        <w:rFonts w:ascii="Symbol" w:hAnsi="Symbol"/>
      </w:rPr>
    </w:lvl>
    <w:lvl w:ilvl="1" w:tplc="07AE1CC8">
      <w:start w:val="1"/>
      <w:numFmt w:val="bullet"/>
      <w:lvlText w:val="o"/>
      <w:lvlJc w:val="left"/>
      <w:pPr>
        <w:tabs>
          <w:tab w:val="num" w:pos="1440"/>
        </w:tabs>
        <w:ind w:left="1440" w:hanging="360"/>
      </w:pPr>
      <w:rPr>
        <w:rFonts w:ascii="Courier New" w:hAnsi="Courier New"/>
      </w:rPr>
    </w:lvl>
    <w:lvl w:ilvl="2" w:tplc="96585286">
      <w:start w:val="1"/>
      <w:numFmt w:val="bullet"/>
      <w:lvlText w:val=""/>
      <w:lvlJc w:val="left"/>
      <w:pPr>
        <w:tabs>
          <w:tab w:val="num" w:pos="2160"/>
        </w:tabs>
        <w:ind w:left="2160" w:hanging="360"/>
      </w:pPr>
      <w:rPr>
        <w:rFonts w:ascii="Wingdings" w:hAnsi="Wingdings"/>
      </w:rPr>
    </w:lvl>
    <w:lvl w:ilvl="3" w:tplc="68283F06">
      <w:start w:val="1"/>
      <w:numFmt w:val="bullet"/>
      <w:lvlText w:val=""/>
      <w:lvlJc w:val="left"/>
      <w:pPr>
        <w:tabs>
          <w:tab w:val="num" w:pos="2880"/>
        </w:tabs>
        <w:ind w:left="2880" w:hanging="360"/>
      </w:pPr>
      <w:rPr>
        <w:rFonts w:ascii="Symbol" w:hAnsi="Symbol"/>
      </w:rPr>
    </w:lvl>
    <w:lvl w:ilvl="4" w:tplc="5936F5B0">
      <w:start w:val="1"/>
      <w:numFmt w:val="bullet"/>
      <w:lvlText w:val="o"/>
      <w:lvlJc w:val="left"/>
      <w:pPr>
        <w:tabs>
          <w:tab w:val="num" w:pos="3600"/>
        </w:tabs>
        <w:ind w:left="3600" w:hanging="360"/>
      </w:pPr>
      <w:rPr>
        <w:rFonts w:ascii="Courier New" w:hAnsi="Courier New"/>
      </w:rPr>
    </w:lvl>
    <w:lvl w:ilvl="5" w:tplc="0574A748">
      <w:start w:val="1"/>
      <w:numFmt w:val="bullet"/>
      <w:lvlText w:val=""/>
      <w:lvlJc w:val="left"/>
      <w:pPr>
        <w:tabs>
          <w:tab w:val="num" w:pos="4320"/>
        </w:tabs>
        <w:ind w:left="4320" w:hanging="360"/>
      </w:pPr>
      <w:rPr>
        <w:rFonts w:ascii="Wingdings" w:hAnsi="Wingdings"/>
      </w:rPr>
    </w:lvl>
    <w:lvl w:ilvl="6" w:tplc="FFACF2D2">
      <w:start w:val="1"/>
      <w:numFmt w:val="bullet"/>
      <w:lvlText w:val=""/>
      <w:lvlJc w:val="left"/>
      <w:pPr>
        <w:tabs>
          <w:tab w:val="num" w:pos="5040"/>
        </w:tabs>
        <w:ind w:left="5040" w:hanging="360"/>
      </w:pPr>
      <w:rPr>
        <w:rFonts w:ascii="Symbol" w:hAnsi="Symbol"/>
      </w:rPr>
    </w:lvl>
    <w:lvl w:ilvl="7" w:tplc="11487B10">
      <w:start w:val="1"/>
      <w:numFmt w:val="bullet"/>
      <w:lvlText w:val="o"/>
      <w:lvlJc w:val="left"/>
      <w:pPr>
        <w:tabs>
          <w:tab w:val="num" w:pos="5760"/>
        </w:tabs>
        <w:ind w:left="5760" w:hanging="360"/>
      </w:pPr>
      <w:rPr>
        <w:rFonts w:ascii="Courier New" w:hAnsi="Courier New"/>
      </w:rPr>
    </w:lvl>
    <w:lvl w:ilvl="8" w:tplc="892621EE">
      <w:start w:val="1"/>
      <w:numFmt w:val="bullet"/>
      <w:lvlText w:val=""/>
      <w:lvlJc w:val="left"/>
      <w:pPr>
        <w:tabs>
          <w:tab w:val="num" w:pos="6480"/>
        </w:tabs>
        <w:ind w:left="6480" w:hanging="360"/>
      </w:pPr>
      <w:rPr>
        <w:rFonts w:ascii="Wingdings" w:hAnsi="Wingdings"/>
      </w:rPr>
    </w:lvl>
  </w:abstractNum>
  <w:abstractNum w:abstractNumId="6">
    <w:nsid w:val="4AE73CED"/>
    <w:multiLevelType w:val="hybridMultilevel"/>
    <w:tmpl w:val="4AE73CED"/>
    <w:lvl w:ilvl="0" w:tplc="B64AA3D6">
      <w:start w:val="1"/>
      <w:numFmt w:val="bullet"/>
      <w:lvlText w:val=""/>
      <w:lvlJc w:val="left"/>
      <w:pPr>
        <w:tabs>
          <w:tab w:val="num" w:pos="720"/>
        </w:tabs>
        <w:ind w:left="720" w:hanging="720"/>
      </w:pPr>
      <w:rPr>
        <w:rFonts w:ascii="Symbol" w:hAnsi="Symbol"/>
      </w:rPr>
    </w:lvl>
    <w:lvl w:ilvl="1" w:tplc="EDC4385C">
      <w:start w:val="1"/>
      <w:numFmt w:val="bullet"/>
      <w:lvlText w:val="o"/>
      <w:lvlJc w:val="left"/>
      <w:pPr>
        <w:tabs>
          <w:tab w:val="num" w:pos="1440"/>
        </w:tabs>
        <w:ind w:left="1440" w:hanging="360"/>
      </w:pPr>
      <w:rPr>
        <w:rFonts w:ascii="Courier New" w:hAnsi="Courier New"/>
      </w:rPr>
    </w:lvl>
    <w:lvl w:ilvl="2" w:tplc="B3A2CEF6">
      <w:start w:val="1"/>
      <w:numFmt w:val="bullet"/>
      <w:lvlText w:val=""/>
      <w:lvlJc w:val="left"/>
      <w:pPr>
        <w:tabs>
          <w:tab w:val="num" w:pos="2160"/>
        </w:tabs>
        <w:ind w:left="2160" w:hanging="360"/>
      </w:pPr>
      <w:rPr>
        <w:rFonts w:ascii="Wingdings" w:hAnsi="Wingdings"/>
      </w:rPr>
    </w:lvl>
    <w:lvl w:ilvl="3" w:tplc="57FE0578">
      <w:start w:val="1"/>
      <w:numFmt w:val="bullet"/>
      <w:lvlText w:val=""/>
      <w:lvlJc w:val="left"/>
      <w:pPr>
        <w:tabs>
          <w:tab w:val="num" w:pos="2880"/>
        </w:tabs>
        <w:ind w:left="2880" w:hanging="360"/>
      </w:pPr>
      <w:rPr>
        <w:rFonts w:ascii="Symbol" w:hAnsi="Symbol"/>
      </w:rPr>
    </w:lvl>
    <w:lvl w:ilvl="4" w:tplc="475E31B0">
      <w:start w:val="1"/>
      <w:numFmt w:val="bullet"/>
      <w:lvlText w:val="o"/>
      <w:lvlJc w:val="left"/>
      <w:pPr>
        <w:tabs>
          <w:tab w:val="num" w:pos="3600"/>
        </w:tabs>
        <w:ind w:left="3600" w:hanging="360"/>
      </w:pPr>
      <w:rPr>
        <w:rFonts w:ascii="Courier New" w:hAnsi="Courier New"/>
      </w:rPr>
    </w:lvl>
    <w:lvl w:ilvl="5" w:tplc="B13A97F2">
      <w:start w:val="1"/>
      <w:numFmt w:val="bullet"/>
      <w:lvlText w:val=""/>
      <w:lvlJc w:val="left"/>
      <w:pPr>
        <w:tabs>
          <w:tab w:val="num" w:pos="4320"/>
        </w:tabs>
        <w:ind w:left="4320" w:hanging="360"/>
      </w:pPr>
      <w:rPr>
        <w:rFonts w:ascii="Wingdings" w:hAnsi="Wingdings"/>
      </w:rPr>
    </w:lvl>
    <w:lvl w:ilvl="6" w:tplc="C6B81FF4">
      <w:start w:val="1"/>
      <w:numFmt w:val="bullet"/>
      <w:lvlText w:val=""/>
      <w:lvlJc w:val="left"/>
      <w:pPr>
        <w:tabs>
          <w:tab w:val="num" w:pos="5040"/>
        </w:tabs>
        <w:ind w:left="5040" w:hanging="360"/>
      </w:pPr>
      <w:rPr>
        <w:rFonts w:ascii="Symbol" w:hAnsi="Symbol"/>
      </w:rPr>
    </w:lvl>
    <w:lvl w:ilvl="7" w:tplc="427E5D4C">
      <w:start w:val="1"/>
      <w:numFmt w:val="bullet"/>
      <w:lvlText w:val="o"/>
      <w:lvlJc w:val="left"/>
      <w:pPr>
        <w:tabs>
          <w:tab w:val="num" w:pos="5760"/>
        </w:tabs>
        <w:ind w:left="5760" w:hanging="360"/>
      </w:pPr>
      <w:rPr>
        <w:rFonts w:ascii="Courier New" w:hAnsi="Courier New"/>
      </w:rPr>
    </w:lvl>
    <w:lvl w:ilvl="8" w:tplc="956E3020">
      <w:start w:val="1"/>
      <w:numFmt w:val="bullet"/>
      <w:lvlText w:val=""/>
      <w:lvlJc w:val="left"/>
      <w:pPr>
        <w:tabs>
          <w:tab w:val="num" w:pos="6480"/>
        </w:tabs>
        <w:ind w:left="6480" w:hanging="360"/>
      </w:pPr>
      <w:rPr>
        <w:rFonts w:ascii="Wingdings" w:hAnsi="Wingdings"/>
      </w:rPr>
    </w:lvl>
  </w:abstractNum>
  <w:abstractNum w:abstractNumId="7">
    <w:nsid w:val="4AE73CEE"/>
    <w:multiLevelType w:val="hybridMultilevel"/>
    <w:tmpl w:val="4AE73CEE"/>
    <w:lvl w:ilvl="0" w:tplc="C10EBF02">
      <w:start w:val="1"/>
      <w:numFmt w:val="bullet"/>
      <w:lvlText w:val=""/>
      <w:lvlJc w:val="left"/>
      <w:pPr>
        <w:tabs>
          <w:tab w:val="num" w:pos="720"/>
        </w:tabs>
        <w:ind w:left="720" w:hanging="720"/>
      </w:pPr>
      <w:rPr>
        <w:rFonts w:ascii="Symbol" w:hAnsi="Symbol"/>
      </w:rPr>
    </w:lvl>
    <w:lvl w:ilvl="1" w:tplc="51FC98C6">
      <w:start w:val="1"/>
      <w:numFmt w:val="bullet"/>
      <w:lvlText w:val="o"/>
      <w:lvlJc w:val="left"/>
      <w:pPr>
        <w:tabs>
          <w:tab w:val="num" w:pos="1440"/>
        </w:tabs>
        <w:ind w:left="1440" w:hanging="360"/>
      </w:pPr>
      <w:rPr>
        <w:rFonts w:ascii="Courier New" w:hAnsi="Courier New"/>
      </w:rPr>
    </w:lvl>
    <w:lvl w:ilvl="2" w:tplc="74A2F478">
      <w:start w:val="1"/>
      <w:numFmt w:val="bullet"/>
      <w:lvlText w:val=""/>
      <w:lvlJc w:val="left"/>
      <w:pPr>
        <w:tabs>
          <w:tab w:val="num" w:pos="2160"/>
        </w:tabs>
        <w:ind w:left="2160" w:hanging="360"/>
      </w:pPr>
      <w:rPr>
        <w:rFonts w:ascii="Wingdings" w:hAnsi="Wingdings"/>
      </w:rPr>
    </w:lvl>
    <w:lvl w:ilvl="3" w:tplc="481CAEE2">
      <w:start w:val="1"/>
      <w:numFmt w:val="bullet"/>
      <w:lvlText w:val=""/>
      <w:lvlJc w:val="left"/>
      <w:pPr>
        <w:tabs>
          <w:tab w:val="num" w:pos="2880"/>
        </w:tabs>
        <w:ind w:left="2880" w:hanging="360"/>
      </w:pPr>
      <w:rPr>
        <w:rFonts w:ascii="Symbol" w:hAnsi="Symbol"/>
      </w:rPr>
    </w:lvl>
    <w:lvl w:ilvl="4" w:tplc="C4C681E2">
      <w:start w:val="1"/>
      <w:numFmt w:val="bullet"/>
      <w:lvlText w:val="o"/>
      <w:lvlJc w:val="left"/>
      <w:pPr>
        <w:tabs>
          <w:tab w:val="num" w:pos="3600"/>
        </w:tabs>
        <w:ind w:left="3600" w:hanging="360"/>
      </w:pPr>
      <w:rPr>
        <w:rFonts w:ascii="Courier New" w:hAnsi="Courier New"/>
      </w:rPr>
    </w:lvl>
    <w:lvl w:ilvl="5" w:tplc="24B0EA6C">
      <w:start w:val="1"/>
      <w:numFmt w:val="bullet"/>
      <w:lvlText w:val=""/>
      <w:lvlJc w:val="left"/>
      <w:pPr>
        <w:tabs>
          <w:tab w:val="num" w:pos="4320"/>
        </w:tabs>
        <w:ind w:left="4320" w:hanging="360"/>
      </w:pPr>
      <w:rPr>
        <w:rFonts w:ascii="Wingdings" w:hAnsi="Wingdings"/>
      </w:rPr>
    </w:lvl>
    <w:lvl w:ilvl="6" w:tplc="C5B8AB6E">
      <w:start w:val="1"/>
      <w:numFmt w:val="bullet"/>
      <w:lvlText w:val=""/>
      <w:lvlJc w:val="left"/>
      <w:pPr>
        <w:tabs>
          <w:tab w:val="num" w:pos="5040"/>
        </w:tabs>
        <w:ind w:left="5040" w:hanging="360"/>
      </w:pPr>
      <w:rPr>
        <w:rFonts w:ascii="Symbol" w:hAnsi="Symbol"/>
      </w:rPr>
    </w:lvl>
    <w:lvl w:ilvl="7" w:tplc="29BEB976">
      <w:start w:val="1"/>
      <w:numFmt w:val="bullet"/>
      <w:lvlText w:val="o"/>
      <w:lvlJc w:val="left"/>
      <w:pPr>
        <w:tabs>
          <w:tab w:val="num" w:pos="5760"/>
        </w:tabs>
        <w:ind w:left="5760" w:hanging="360"/>
      </w:pPr>
      <w:rPr>
        <w:rFonts w:ascii="Courier New" w:hAnsi="Courier New"/>
      </w:rPr>
    </w:lvl>
    <w:lvl w:ilvl="8" w:tplc="96A249BA">
      <w:start w:val="1"/>
      <w:numFmt w:val="bullet"/>
      <w:lvlText w:val=""/>
      <w:lvlJc w:val="left"/>
      <w:pPr>
        <w:tabs>
          <w:tab w:val="num" w:pos="6480"/>
        </w:tabs>
        <w:ind w:left="6480" w:hanging="360"/>
      </w:pPr>
      <w:rPr>
        <w:rFonts w:ascii="Wingdings" w:hAnsi="Wingdings"/>
      </w:rPr>
    </w:lvl>
  </w:abstractNum>
  <w:abstractNum w:abstractNumId="8">
    <w:nsid w:val="4AE73CEF"/>
    <w:multiLevelType w:val="hybridMultilevel"/>
    <w:tmpl w:val="4AE73CEF"/>
    <w:lvl w:ilvl="0" w:tplc="B0DC90AE">
      <w:start w:val="1"/>
      <w:numFmt w:val="bullet"/>
      <w:lvlText w:val=""/>
      <w:lvlJc w:val="left"/>
      <w:pPr>
        <w:tabs>
          <w:tab w:val="num" w:pos="720"/>
        </w:tabs>
        <w:ind w:left="720" w:hanging="720"/>
      </w:pPr>
      <w:rPr>
        <w:rFonts w:ascii="Symbol" w:hAnsi="Symbol"/>
      </w:rPr>
    </w:lvl>
    <w:lvl w:ilvl="1" w:tplc="C5803B88">
      <w:start w:val="1"/>
      <w:numFmt w:val="bullet"/>
      <w:lvlText w:val="o"/>
      <w:lvlJc w:val="left"/>
      <w:pPr>
        <w:tabs>
          <w:tab w:val="num" w:pos="1440"/>
        </w:tabs>
        <w:ind w:left="1440" w:hanging="360"/>
      </w:pPr>
      <w:rPr>
        <w:rFonts w:ascii="Courier New" w:hAnsi="Courier New"/>
      </w:rPr>
    </w:lvl>
    <w:lvl w:ilvl="2" w:tplc="27E6EA1C">
      <w:start w:val="1"/>
      <w:numFmt w:val="bullet"/>
      <w:lvlText w:val=""/>
      <w:lvlJc w:val="left"/>
      <w:pPr>
        <w:tabs>
          <w:tab w:val="num" w:pos="2160"/>
        </w:tabs>
        <w:ind w:left="2160" w:hanging="360"/>
      </w:pPr>
      <w:rPr>
        <w:rFonts w:ascii="Wingdings" w:hAnsi="Wingdings"/>
      </w:rPr>
    </w:lvl>
    <w:lvl w:ilvl="3" w:tplc="EC02A426">
      <w:start w:val="1"/>
      <w:numFmt w:val="bullet"/>
      <w:lvlText w:val=""/>
      <w:lvlJc w:val="left"/>
      <w:pPr>
        <w:tabs>
          <w:tab w:val="num" w:pos="2880"/>
        </w:tabs>
        <w:ind w:left="2880" w:hanging="360"/>
      </w:pPr>
      <w:rPr>
        <w:rFonts w:ascii="Symbol" w:hAnsi="Symbol"/>
      </w:rPr>
    </w:lvl>
    <w:lvl w:ilvl="4" w:tplc="F52E8B2E">
      <w:start w:val="1"/>
      <w:numFmt w:val="bullet"/>
      <w:lvlText w:val="o"/>
      <w:lvlJc w:val="left"/>
      <w:pPr>
        <w:tabs>
          <w:tab w:val="num" w:pos="3600"/>
        </w:tabs>
        <w:ind w:left="3600" w:hanging="360"/>
      </w:pPr>
      <w:rPr>
        <w:rFonts w:ascii="Courier New" w:hAnsi="Courier New"/>
      </w:rPr>
    </w:lvl>
    <w:lvl w:ilvl="5" w:tplc="E52AFD8A">
      <w:start w:val="1"/>
      <w:numFmt w:val="bullet"/>
      <w:lvlText w:val=""/>
      <w:lvlJc w:val="left"/>
      <w:pPr>
        <w:tabs>
          <w:tab w:val="num" w:pos="4320"/>
        </w:tabs>
        <w:ind w:left="4320" w:hanging="360"/>
      </w:pPr>
      <w:rPr>
        <w:rFonts w:ascii="Wingdings" w:hAnsi="Wingdings"/>
      </w:rPr>
    </w:lvl>
    <w:lvl w:ilvl="6" w:tplc="4F668344">
      <w:start w:val="1"/>
      <w:numFmt w:val="bullet"/>
      <w:lvlText w:val=""/>
      <w:lvlJc w:val="left"/>
      <w:pPr>
        <w:tabs>
          <w:tab w:val="num" w:pos="5040"/>
        </w:tabs>
        <w:ind w:left="5040" w:hanging="360"/>
      </w:pPr>
      <w:rPr>
        <w:rFonts w:ascii="Symbol" w:hAnsi="Symbol"/>
      </w:rPr>
    </w:lvl>
    <w:lvl w:ilvl="7" w:tplc="6F62741C">
      <w:start w:val="1"/>
      <w:numFmt w:val="bullet"/>
      <w:lvlText w:val="o"/>
      <w:lvlJc w:val="left"/>
      <w:pPr>
        <w:tabs>
          <w:tab w:val="num" w:pos="5760"/>
        </w:tabs>
        <w:ind w:left="5760" w:hanging="360"/>
      </w:pPr>
      <w:rPr>
        <w:rFonts w:ascii="Courier New" w:hAnsi="Courier New"/>
      </w:rPr>
    </w:lvl>
    <w:lvl w:ilvl="8" w:tplc="F6409F38">
      <w:start w:val="1"/>
      <w:numFmt w:val="bullet"/>
      <w:lvlText w:val=""/>
      <w:lvlJc w:val="left"/>
      <w:pPr>
        <w:tabs>
          <w:tab w:val="num" w:pos="6480"/>
        </w:tabs>
        <w:ind w:left="6480" w:hanging="360"/>
      </w:pPr>
      <w:rPr>
        <w:rFonts w:ascii="Wingdings" w:hAnsi="Wingdings"/>
      </w:rPr>
    </w:lvl>
  </w:abstractNum>
  <w:abstractNum w:abstractNumId="9">
    <w:nsid w:val="4AE73CF0"/>
    <w:multiLevelType w:val="hybridMultilevel"/>
    <w:tmpl w:val="4AE73CF0"/>
    <w:lvl w:ilvl="0" w:tplc="D7D0D72A">
      <w:start w:val="1"/>
      <w:numFmt w:val="bullet"/>
      <w:lvlText w:val=""/>
      <w:lvlJc w:val="left"/>
      <w:pPr>
        <w:tabs>
          <w:tab w:val="num" w:pos="720"/>
        </w:tabs>
        <w:ind w:left="720" w:hanging="720"/>
      </w:pPr>
      <w:rPr>
        <w:rFonts w:ascii="Symbol" w:hAnsi="Symbol"/>
      </w:rPr>
    </w:lvl>
    <w:lvl w:ilvl="1" w:tplc="29808D58">
      <w:start w:val="1"/>
      <w:numFmt w:val="bullet"/>
      <w:lvlText w:val="o"/>
      <w:lvlJc w:val="left"/>
      <w:pPr>
        <w:tabs>
          <w:tab w:val="num" w:pos="1440"/>
        </w:tabs>
        <w:ind w:left="1440" w:hanging="360"/>
      </w:pPr>
      <w:rPr>
        <w:rFonts w:ascii="Courier New" w:hAnsi="Courier New"/>
      </w:rPr>
    </w:lvl>
    <w:lvl w:ilvl="2" w:tplc="D9343206">
      <w:start w:val="1"/>
      <w:numFmt w:val="bullet"/>
      <w:lvlText w:val=""/>
      <w:lvlJc w:val="left"/>
      <w:pPr>
        <w:tabs>
          <w:tab w:val="num" w:pos="2160"/>
        </w:tabs>
        <w:ind w:left="2160" w:hanging="360"/>
      </w:pPr>
      <w:rPr>
        <w:rFonts w:ascii="Wingdings" w:hAnsi="Wingdings"/>
      </w:rPr>
    </w:lvl>
    <w:lvl w:ilvl="3" w:tplc="95C8B750">
      <w:start w:val="1"/>
      <w:numFmt w:val="bullet"/>
      <w:lvlText w:val=""/>
      <w:lvlJc w:val="left"/>
      <w:pPr>
        <w:tabs>
          <w:tab w:val="num" w:pos="2880"/>
        </w:tabs>
        <w:ind w:left="2880" w:hanging="360"/>
      </w:pPr>
      <w:rPr>
        <w:rFonts w:ascii="Symbol" w:hAnsi="Symbol"/>
      </w:rPr>
    </w:lvl>
    <w:lvl w:ilvl="4" w:tplc="EBEAF52E">
      <w:start w:val="1"/>
      <w:numFmt w:val="bullet"/>
      <w:lvlText w:val="o"/>
      <w:lvlJc w:val="left"/>
      <w:pPr>
        <w:tabs>
          <w:tab w:val="num" w:pos="3600"/>
        </w:tabs>
        <w:ind w:left="3600" w:hanging="360"/>
      </w:pPr>
      <w:rPr>
        <w:rFonts w:ascii="Courier New" w:hAnsi="Courier New"/>
      </w:rPr>
    </w:lvl>
    <w:lvl w:ilvl="5" w:tplc="9408656C">
      <w:start w:val="1"/>
      <w:numFmt w:val="bullet"/>
      <w:lvlText w:val=""/>
      <w:lvlJc w:val="left"/>
      <w:pPr>
        <w:tabs>
          <w:tab w:val="num" w:pos="4320"/>
        </w:tabs>
        <w:ind w:left="4320" w:hanging="360"/>
      </w:pPr>
      <w:rPr>
        <w:rFonts w:ascii="Wingdings" w:hAnsi="Wingdings"/>
      </w:rPr>
    </w:lvl>
    <w:lvl w:ilvl="6" w:tplc="748CA7E8">
      <w:start w:val="1"/>
      <w:numFmt w:val="bullet"/>
      <w:lvlText w:val=""/>
      <w:lvlJc w:val="left"/>
      <w:pPr>
        <w:tabs>
          <w:tab w:val="num" w:pos="5040"/>
        </w:tabs>
        <w:ind w:left="5040" w:hanging="360"/>
      </w:pPr>
      <w:rPr>
        <w:rFonts w:ascii="Symbol" w:hAnsi="Symbol"/>
      </w:rPr>
    </w:lvl>
    <w:lvl w:ilvl="7" w:tplc="1FB25CEE">
      <w:start w:val="1"/>
      <w:numFmt w:val="bullet"/>
      <w:lvlText w:val="o"/>
      <w:lvlJc w:val="left"/>
      <w:pPr>
        <w:tabs>
          <w:tab w:val="num" w:pos="5760"/>
        </w:tabs>
        <w:ind w:left="5760" w:hanging="360"/>
      </w:pPr>
      <w:rPr>
        <w:rFonts w:ascii="Courier New" w:hAnsi="Courier New"/>
      </w:rPr>
    </w:lvl>
    <w:lvl w:ilvl="8" w:tplc="77D81390">
      <w:start w:val="1"/>
      <w:numFmt w:val="bullet"/>
      <w:lvlText w:val=""/>
      <w:lvlJc w:val="left"/>
      <w:pPr>
        <w:tabs>
          <w:tab w:val="num" w:pos="6480"/>
        </w:tabs>
        <w:ind w:left="6480" w:hanging="360"/>
      </w:pPr>
      <w:rPr>
        <w:rFonts w:ascii="Wingdings" w:hAnsi="Wingdings"/>
      </w:rPr>
    </w:lvl>
  </w:abstractNum>
  <w:abstractNum w:abstractNumId="10">
    <w:nsid w:val="4AE73CF1"/>
    <w:multiLevelType w:val="hybridMultilevel"/>
    <w:tmpl w:val="4AE73CF1"/>
    <w:lvl w:ilvl="0" w:tplc="6AD4BA30">
      <w:start w:val="1"/>
      <w:numFmt w:val="bullet"/>
      <w:lvlText w:val=""/>
      <w:lvlJc w:val="left"/>
      <w:pPr>
        <w:tabs>
          <w:tab w:val="num" w:pos="720"/>
        </w:tabs>
        <w:ind w:left="720" w:hanging="720"/>
      </w:pPr>
      <w:rPr>
        <w:rFonts w:ascii="Symbol" w:hAnsi="Symbol"/>
      </w:rPr>
    </w:lvl>
    <w:lvl w:ilvl="1" w:tplc="466CFBD4">
      <w:start w:val="1"/>
      <w:numFmt w:val="bullet"/>
      <w:lvlText w:val="o"/>
      <w:lvlJc w:val="left"/>
      <w:pPr>
        <w:tabs>
          <w:tab w:val="num" w:pos="1440"/>
        </w:tabs>
        <w:ind w:left="1440" w:hanging="360"/>
      </w:pPr>
      <w:rPr>
        <w:rFonts w:ascii="Courier New" w:hAnsi="Courier New"/>
      </w:rPr>
    </w:lvl>
    <w:lvl w:ilvl="2" w:tplc="A18E74D6">
      <w:start w:val="1"/>
      <w:numFmt w:val="bullet"/>
      <w:lvlText w:val=""/>
      <w:lvlJc w:val="left"/>
      <w:pPr>
        <w:tabs>
          <w:tab w:val="num" w:pos="2160"/>
        </w:tabs>
        <w:ind w:left="2160" w:hanging="360"/>
      </w:pPr>
      <w:rPr>
        <w:rFonts w:ascii="Wingdings" w:hAnsi="Wingdings"/>
      </w:rPr>
    </w:lvl>
    <w:lvl w:ilvl="3" w:tplc="B694CE2E">
      <w:start w:val="1"/>
      <w:numFmt w:val="bullet"/>
      <w:lvlText w:val=""/>
      <w:lvlJc w:val="left"/>
      <w:pPr>
        <w:tabs>
          <w:tab w:val="num" w:pos="2880"/>
        </w:tabs>
        <w:ind w:left="2880" w:hanging="360"/>
      </w:pPr>
      <w:rPr>
        <w:rFonts w:ascii="Symbol" w:hAnsi="Symbol"/>
      </w:rPr>
    </w:lvl>
    <w:lvl w:ilvl="4" w:tplc="6F6284E6">
      <w:start w:val="1"/>
      <w:numFmt w:val="bullet"/>
      <w:lvlText w:val="o"/>
      <w:lvlJc w:val="left"/>
      <w:pPr>
        <w:tabs>
          <w:tab w:val="num" w:pos="3600"/>
        </w:tabs>
        <w:ind w:left="3600" w:hanging="360"/>
      </w:pPr>
      <w:rPr>
        <w:rFonts w:ascii="Courier New" w:hAnsi="Courier New"/>
      </w:rPr>
    </w:lvl>
    <w:lvl w:ilvl="5" w:tplc="0EDEDF48">
      <w:start w:val="1"/>
      <w:numFmt w:val="bullet"/>
      <w:lvlText w:val=""/>
      <w:lvlJc w:val="left"/>
      <w:pPr>
        <w:tabs>
          <w:tab w:val="num" w:pos="4320"/>
        </w:tabs>
        <w:ind w:left="4320" w:hanging="360"/>
      </w:pPr>
      <w:rPr>
        <w:rFonts w:ascii="Wingdings" w:hAnsi="Wingdings"/>
      </w:rPr>
    </w:lvl>
    <w:lvl w:ilvl="6" w:tplc="65A85C94">
      <w:start w:val="1"/>
      <w:numFmt w:val="bullet"/>
      <w:lvlText w:val=""/>
      <w:lvlJc w:val="left"/>
      <w:pPr>
        <w:tabs>
          <w:tab w:val="num" w:pos="5040"/>
        </w:tabs>
        <w:ind w:left="5040" w:hanging="360"/>
      </w:pPr>
      <w:rPr>
        <w:rFonts w:ascii="Symbol" w:hAnsi="Symbol"/>
      </w:rPr>
    </w:lvl>
    <w:lvl w:ilvl="7" w:tplc="188641FA">
      <w:start w:val="1"/>
      <w:numFmt w:val="bullet"/>
      <w:lvlText w:val="o"/>
      <w:lvlJc w:val="left"/>
      <w:pPr>
        <w:tabs>
          <w:tab w:val="num" w:pos="5760"/>
        </w:tabs>
        <w:ind w:left="5760" w:hanging="360"/>
      </w:pPr>
      <w:rPr>
        <w:rFonts w:ascii="Courier New" w:hAnsi="Courier New"/>
      </w:rPr>
    </w:lvl>
    <w:lvl w:ilvl="8" w:tplc="9B3832EE">
      <w:start w:val="1"/>
      <w:numFmt w:val="bullet"/>
      <w:lvlText w:val=""/>
      <w:lvlJc w:val="left"/>
      <w:pPr>
        <w:tabs>
          <w:tab w:val="num" w:pos="6480"/>
        </w:tabs>
        <w:ind w:left="6480" w:hanging="360"/>
      </w:pPr>
      <w:rPr>
        <w:rFonts w:ascii="Wingdings" w:hAnsi="Wingdings"/>
      </w:rPr>
    </w:lvl>
  </w:abstractNum>
  <w:abstractNum w:abstractNumId="11">
    <w:nsid w:val="4AE73CF2"/>
    <w:multiLevelType w:val="hybridMultilevel"/>
    <w:tmpl w:val="4AE73CF2"/>
    <w:lvl w:ilvl="0" w:tplc="97B0D1AC">
      <w:start w:val="10"/>
      <w:numFmt w:val="bullet"/>
      <w:lvlText w:val=""/>
      <w:lvlJc w:val="left"/>
      <w:pPr>
        <w:tabs>
          <w:tab w:val="num" w:pos="720"/>
        </w:tabs>
        <w:ind w:left="720" w:hanging="720"/>
      </w:pPr>
      <w:rPr>
        <w:rFonts w:ascii="Symbol" w:hAnsi="Symbol"/>
      </w:rPr>
    </w:lvl>
    <w:lvl w:ilvl="1" w:tplc="678A979A">
      <w:start w:val="1"/>
      <w:numFmt w:val="bullet"/>
      <w:lvlText w:val="o"/>
      <w:lvlJc w:val="left"/>
      <w:pPr>
        <w:tabs>
          <w:tab w:val="num" w:pos="1440"/>
        </w:tabs>
        <w:ind w:left="1440" w:hanging="360"/>
      </w:pPr>
      <w:rPr>
        <w:rFonts w:ascii="Courier New" w:hAnsi="Courier New"/>
      </w:rPr>
    </w:lvl>
    <w:lvl w:ilvl="2" w:tplc="7A7660EA">
      <w:start w:val="1"/>
      <w:numFmt w:val="bullet"/>
      <w:lvlText w:val=""/>
      <w:lvlJc w:val="left"/>
      <w:pPr>
        <w:tabs>
          <w:tab w:val="num" w:pos="2160"/>
        </w:tabs>
        <w:ind w:left="2160" w:hanging="360"/>
      </w:pPr>
      <w:rPr>
        <w:rFonts w:ascii="Wingdings" w:hAnsi="Wingdings"/>
      </w:rPr>
    </w:lvl>
    <w:lvl w:ilvl="3" w:tplc="5FAE16D6">
      <w:start w:val="1"/>
      <w:numFmt w:val="bullet"/>
      <w:lvlText w:val=""/>
      <w:lvlJc w:val="left"/>
      <w:pPr>
        <w:tabs>
          <w:tab w:val="num" w:pos="2880"/>
        </w:tabs>
        <w:ind w:left="2880" w:hanging="360"/>
      </w:pPr>
      <w:rPr>
        <w:rFonts w:ascii="Symbol" w:hAnsi="Symbol"/>
      </w:rPr>
    </w:lvl>
    <w:lvl w:ilvl="4" w:tplc="4FC464B6">
      <w:start w:val="1"/>
      <w:numFmt w:val="bullet"/>
      <w:lvlText w:val="o"/>
      <w:lvlJc w:val="left"/>
      <w:pPr>
        <w:tabs>
          <w:tab w:val="num" w:pos="3600"/>
        </w:tabs>
        <w:ind w:left="3600" w:hanging="360"/>
      </w:pPr>
      <w:rPr>
        <w:rFonts w:ascii="Courier New" w:hAnsi="Courier New"/>
      </w:rPr>
    </w:lvl>
    <w:lvl w:ilvl="5" w:tplc="10420CDA">
      <w:start w:val="1"/>
      <w:numFmt w:val="bullet"/>
      <w:lvlText w:val=""/>
      <w:lvlJc w:val="left"/>
      <w:pPr>
        <w:tabs>
          <w:tab w:val="num" w:pos="4320"/>
        </w:tabs>
        <w:ind w:left="4320" w:hanging="360"/>
      </w:pPr>
      <w:rPr>
        <w:rFonts w:ascii="Wingdings" w:hAnsi="Wingdings"/>
      </w:rPr>
    </w:lvl>
    <w:lvl w:ilvl="6" w:tplc="6180F94C">
      <w:start w:val="1"/>
      <w:numFmt w:val="bullet"/>
      <w:lvlText w:val=""/>
      <w:lvlJc w:val="left"/>
      <w:pPr>
        <w:tabs>
          <w:tab w:val="num" w:pos="5040"/>
        </w:tabs>
        <w:ind w:left="5040" w:hanging="360"/>
      </w:pPr>
      <w:rPr>
        <w:rFonts w:ascii="Symbol" w:hAnsi="Symbol"/>
      </w:rPr>
    </w:lvl>
    <w:lvl w:ilvl="7" w:tplc="952C2BBE">
      <w:start w:val="1"/>
      <w:numFmt w:val="bullet"/>
      <w:lvlText w:val="o"/>
      <w:lvlJc w:val="left"/>
      <w:pPr>
        <w:tabs>
          <w:tab w:val="num" w:pos="5760"/>
        </w:tabs>
        <w:ind w:left="5760" w:hanging="360"/>
      </w:pPr>
      <w:rPr>
        <w:rFonts w:ascii="Courier New" w:hAnsi="Courier New"/>
      </w:rPr>
    </w:lvl>
    <w:lvl w:ilvl="8" w:tplc="62BAD7B2">
      <w:start w:val="1"/>
      <w:numFmt w:val="bullet"/>
      <w:lvlText w:val=""/>
      <w:lvlJc w:val="left"/>
      <w:pPr>
        <w:tabs>
          <w:tab w:val="num" w:pos="6480"/>
        </w:tabs>
        <w:ind w:left="6480" w:hanging="360"/>
      </w:pPr>
      <w:rPr>
        <w:rFonts w:ascii="Wingdings" w:hAnsi="Wingdings"/>
      </w:rPr>
    </w:lvl>
  </w:abstractNum>
  <w:abstractNum w:abstractNumId="12">
    <w:nsid w:val="4AE73CF3"/>
    <w:multiLevelType w:val="hybridMultilevel"/>
    <w:tmpl w:val="4AE73CF3"/>
    <w:lvl w:ilvl="0" w:tplc="4B30C86C">
      <w:start w:val="1"/>
      <w:numFmt w:val="bullet"/>
      <w:lvlText w:val=""/>
      <w:lvlJc w:val="left"/>
      <w:pPr>
        <w:tabs>
          <w:tab w:val="num" w:pos="720"/>
        </w:tabs>
        <w:ind w:left="720" w:hanging="720"/>
      </w:pPr>
      <w:rPr>
        <w:rFonts w:ascii="Symbol" w:hAnsi="Symbol"/>
      </w:rPr>
    </w:lvl>
    <w:lvl w:ilvl="1" w:tplc="84BC7F74">
      <w:start w:val="1"/>
      <w:numFmt w:val="bullet"/>
      <w:lvlText w:val="o"/>
      <w:lvlJc w:val="left"/>
      <w:pPr>
        <w:tabs>
          <w:tab w:val="num" w:pos="1440"/>
        </w:tabs>
        <w:ind w:left="1440" w:hanging="360"/>
      </w:pPr>
      <w:rPr>
        <w:rFonts w:ascii="Courier New" w:hAnsi="Courier New"/>
      </w:rPr>
    </w:lvl>
    <w:lvl w:ilvl="2" w:tplc="159A0F78">
      <w:start w:val="1"/>
      <w:numFmt w:val="bullet"/>
      <w:lvlText w:val=""/>
      <w:lvlJc w:val="left"/>
      <w:pPr>
        <w:tabs>
          <w:tab w:val="num" w:pos="2160"/>
        </w:tabs>
        <w:ind w:left="2160" w:hanging="360"/>
      </w:pPr>
      <w:rPr>
        <w:rFonts w:ascii="Wingdings" w:hAnsi="Wingdings"/>
      </w:rPr>
    </w:lvl>
    <w:lvl w:ilvl="3" w:tplc="CF66F072">
      <w:start w:val="1"/>
      <w:numFmt w:val="bullet"/>
      <w:lvlText w:val=""/>
      <w:lvlJc w:val="left"/>
      <w:pPr>
        <w:tabs>
          <w:tab w:val="num" w:pos="2880"/>
        </w:tabs>
        <w:ind w:left="2880" w:hanging="360"/>
      </w:pPr>
      <w:rPr>
        <w:rFonts w:ascii="Symbol" w:hAnsi="Symbol"/>
      </w:rPr>
    </w:lvl>
    <w:lvl w:ilvl="4" w:tplc="DEF29444">
      <w:start w:val="1"/>
      <w:numFmt w:val="bullet"/>
      <w:lvlText w:val="o"/>
      <w:lvlJc w:val="left"/>
      <w:pPr>
        <w:tabs>
          <w:tab w:val="num" w:pos="3600"/>
        </w:tabs>
        <w:ind w:left="3600" w:hanging="360"/>
      </w:pPr>
      <w:rPr>
        <w:rFonts w:ascii="Courier New" w:hAnsi="Courier New"/>
      </w:rPr>
    </w:lvl>
    <w:lvl w:ilvl="5" w:tplc="94BC9352">
      <w:start w:val="1"/>
      <w:numFmt w:val="bullet"/>
      <w:lvlText w:val=""/>
      <w:lvlJc w:val="left"/>
      <w:pPr>
        <w:tabs>
          <w:tab w:val="num" w:pos="4320"/>
        </w:tabs>
        <w:ind w:left="4320" w:hanging="360"/>
      </w:pPr>
      <w:rPr>
        <w:rFonts w:ascii="Wingdings" w:hAnsi="Wingdings"/>
      </w:rPr>
    </w:lvl>
    <w:lvl w:ilvl="6" w:tplc="2B54881E">
      <w:start w:val="1"/>
      <w:numFmt w:val="bullet"/>
      <w:lvlText w:val=""/>
      <w:lvlJc w:val="left"/>
      <w:pPr>
        <w:tabs>
          <w:tab w:val="num" w:pos="5040"/>
        </w:tabs>
        <w:ind w:left="5040" w:hanging="360"/>
      </w:pPr>
      <w:rPr>
        <w:rFonts w:ascii="Symbol" w:hAnsi="Symbol"/>
      </w:rPr>
    </w:lvl>
    <w:lvl w:ilvl="7" w:tplc="904673D2">
      <w:start w:val="1"/>
      <w:numFmt w:val="bullet"/>
      <w:lvlText w:val="o"/>
      <w:lvlJc w:val="left"/>
      <w:pPr>
        <w:tabs>
          <w:tab w:val="num" w:pos="5760"/>
        </w:tabs>
        <w:ind w:left="5760" w:hanging="360"/>
      </w:pPr>
      <w:rPr>
        <w:rFonts w:ascii="Courier New" w:hAnsi="Courier New"/>
      </w:rPr>
    </w:lvl>
    <w:lvl w:ilvl="8" w:tplc="C4163B56">
      <w:start w:val="1"/>
      <w:numFmt w:val="bullet"/>
      <w:lvlText w:val=""/>
      <w:lvlJc w:val="left"/>
      <w:pPr>
        <w:tabs>
          <w:tab w:val="num" w:pos="6480"/>
        </w:tabs>
        <w:ind w:left="6480" w:hanging="360"/>
      </w:pPr>
      <w:rPr>
        <w:rFonts w:ascii="Wingdings" w:hAnsi="Wingdings"/>
      </w:rPr>
    </w:lvl>
  </w:abstractNum>
  <w:abstractNum w:abstractNumId="13">
    <w:nsid w:val="4AE73CF4"/>
    <w:multiLevelType w:val="hybridMultilevel"/>
    <w:tmpl w:val="4AE73CF4"/>
    <w:lvl w:ilvl="0" w:tplc="A2A2B7A6">
      <w:start w:val="50"/>
      <w:numFmt w:val="bullet"/>
      <w:lvlText w:val=""/>
      <w:lvlJc w:val="left"/>
      <w:pPr>
        <w:tabs>
          <w:tab w:val="num" w:pos="720"/>
        </w:tabs>
        <w:ind w:left="720" w:hanging="720"/>
      </w:pPr>
      <w:rPr>
        <w:rFonts w:ascii="Symbol" w:hAnsi="Symbol"/>
      </w:rPr>
    </w:lvl>
    <w:lvl w:ilvl="1" w:tplc="E9E6E0D0">
      <w:start w:val="1"/>
      <w:numFmt w:val="bullet"/>
      <w:lvlText w:val="o"/>
      <w:lvlJc w:val="left"/>
      <w:pPr>
        <w:tabs>
          <w:tab w:val="num" w:pos="1440"/>
        </w:tabs>
        <w:ind w:left="1440" w:hanging="360"/>
      </w:pPr>
      <w:rPr>
        <w:rFonts w:ascii="Courier New" w:hAnsi="Courier New"/>
      </w:rPr>
    </w:lvl>
    <w:lvl w:ilvl="2" w:tplc="137240EE">
      <w:start w:val="1"/>
      <w:numFmt w:val="bullet"/>
      <w:lvlText w:val=""/>
      <w:lvlJc w:val="left"/>
      <w:pPr>
        <w:tabs>
          <w:tab w:val="num" w:pos="2160"/>
        </w:tabs>
        <w:ind w:left="2160" w:hanging="360"/>
      </w:pPr>
      <w:rPr>
        <w:rFonts w:ascii="Wingdings" w:hAnsi="Wingdings"/>
      </w:rPr>
    </w:lvl>
    <w:lvl w:ilvl="3" w:tplc="72A24B16">
      <w:start w:val="1"/>
      <w:numFmt w:val="bullet"/>
      <w:lvlText w:val=""/>
      <w:lvlJc w:val="left"/>
      <w:pPr>
        <w:tabs>
          <w:tab w:val="num" w:pos="2880"/>
        </w:tabs>
        <w:ind w:left="2880" w:hanging="360"/>
      </w:pPr>
      <w:rPr>
        <w:rFonts w:ascii="Symbol" w:hAnsi="Symbol"/>
      </w:rPr>
    </w:lvl>
    <w:lvl w:ilvl="4" w:tplc="E01E8E6E">
      <w:start w:val="1"/>
      <w:numFmt w:val="bullet"/>
      <w:lvlText w:val="o"/>
      <w:lvlJc w:val="left"/>
      <w:pPr>
        <w:tabs>
          <w:tab w:val="num" w:pos="3600"/>
        </w:tabs>
        <w:ind w:left="3600" w:hanging="360"/>
      </w:pPr>
      <w:rPr>
        <w:rFonts w:ascii="Courier New" w:hAnsi="Courier New"/>
      </w:rPr>
    </w:lvl>
    <w:lvl w:ilvl="5" w:tplc="ADFE9FDE">
      <w:start w:val="1"/>
      <w:numFmt w:val="bullet"/>
      <w:lvlText w:val=""/>
      <w:lvlJc w:val="left"/>
      <w:pPr>
        <w:tabs>
          <w:tab w:val="num" w:pos="4320"/>
        </w:tabs>
        <w:ind w:left="4320" w:hanging="360"/>
      </w:pPr>
      <w:rPr>
        <w:rFonts w:ascii="Wingdings" w:hAnsi="Wingdings"/>
      </w:rPr>
    </w:lvl>
    <w:lvl w:ilvl="6" w:tplc="707EF9D6">
      <w:start w:val="1"/>
      <w:numFmt w:val="bullet"/>
      <w:lvlText w:val=""/>
      <w:lvlJc w:val="left"/>
      <w:pPr>
        <w:tabs>
          <w:tab w:val="num" w:pos="5040"/>
        </w:tabs>
        <w:ind w:left="5040" w:hanging="360"/>
      </w:pPr>
      <w:rPr>
        <w:rFonts w:ascii="Symbol" w:hAnsi="Symbol"/>
      </w:rPr>
    </w:lvl>
    <w:lvl w:ilvl="7" w:tplc="4E8CD160">
      <w:start w:val="1"/>
      <w:numFmt w:val="bullet"/>
      <w:lvlText w:val="o"/>
      <w:lvlJc w:val="left"/>
      <w:pPr>
        <w:tabs>
          <w:tab w:val="num" w:pos="5760"/>
        </w:tabs>
        <w:ind w:left="5760" w:hanging="360"/>
      </w:pPr>
      <w:rPr>
        <w:rFonts w:ascii="Courier New" w:hAnsi="Courier New"/>
      </w:rPr>
    </w:lvl>
    <w:lvl w:ilvl="8" w:tplc="02C0EB98">
      <w:start w:val="1"/>
      <w:numFmt w:val="bullet"/>
      <w:lvlText w:val=""/>
      <w:lvlJc w:val="left"/>
      <w:pPr>
        <w:tabs>
          <w:tab w:val="num" w:pos="6480"/>
        </w:tabs>
        <w:ind w:left="6480" w:hanging="360"/>
      </w:pPr>
      <w:rPr>
        <w:rFonts w:ascii="Wingdings" w:hAnsi="Wingdings"/>
      </w:rPr>
    </w:lvl>
  </w:abstractNum>
  <w:abstractNum w:abstractNumId="14">
    <w:nsid w:val="4AE73CF5"/>
    <w:multiLevelType w:val="hybridMultilevel"/>
    <w:tmpl w:val="4AE73CF5"/>
    <w:lvl w:ilvl="0" w:tplc="E8825F0A">
      <w:start w:val="1000"/>
      <w:numFmt w:val="bullet"/>
      <w:lvlText w:val=""/>
      <w:lvlJc w:val="left"/>
      <w:pPr>
        <w:tabs>
          <w:tab w:val="num" w:pos="720"/>
        </w:tabs>
        <w:ind w:left="720" w:hanging="720"/>
      </w:pPr>
      <w:rPr>
        <w:rFonts w:ascii="Symbol" w:hAnsi="Symbol"/>
      </w:rPr>
    </w:lvl>
    <w:lvl w:ilvl="1" w:tplc="9328DC88">
      <w:start w:val="1"/>
      <w:numFmt w:val="bullet"/>
      <w:lvlText w:val="o"/>
      <w:lvlJc w:val="left"/>
      <w:pPr>
        <w:tabs>
          <w:tab w:val="num" w:pos="1440"/>
        </w:tabs>
        <w:ind w:left="1440" w:hanging="360"/>
      </w:pPr>
      <w:rPr>
        <w:rFonts w:ascii="Courier New" w:hAnsi="Courier New"/>
      </w:rPr>
    </w:lvl>
    <w:lvl w:ilvl="2" w:tplc="CEECC5C0">
      <w:start w:val="1"/>
      <w:numFmt w:val="bullet"/>
      <w:lvlText w:val=""/>
      <w:lvlJc w:val="left"/>
      <w:pPr>
        <w:tabs>
          <w:tab w:val="num" w:pos="2160"/>
        </w:tabs>
        <w:ind w:left="2160" w:hanging="360"/>
      </w:pPr>
      <w:rPr>
        <w:rFonts w:ascii="Wingdings" w:hAnsi="Wingdings"/>
      </w:rPr>
    </w:lvl>
    <w:lvl w:ilvl="3" w:tplc="1412784A">
      <w:start w:val="1"/>
      <w:numFmt w:val="bullet"/>
      <w:lvlText w:val=""/>
      <w:lvlJc w:val="left"/>
      <w:pPr>
        <w:tabs>
          <w:tab w:val="num" w:pos="2880"/>
        </w:tabs>
        <w:ind w:left="2880" w:hanging="360"/>
      </w:pPr>
      <w:rPr>
        <w:rFonts w:ascii="Symbol" w:hAnsi="Symbol"/>
      </w:rPr>
    </w:lvl>
    <w:lvl w:ilvl="4" w:tplc="1F382968">
      <w:start w:val="1"/>
      <w:numFmt w:val="bullet"/>
      <w:lvlText w:val="o"/>
      <w:lvlJc w:val="left"/>
      <w:pPr>
        <w:tabs>
          <w:tab w:val="num" w:pos="3600"/>
        </w:tabs>
        <w:ind w:left="3600" w:hanging="360"/>
      </w:pPr>
      <w:rPr>
        <w:rFonts w:ascii="Courier New" w:hAnsi="Courier New"/>
      </w:rPr>
    </w:lvl>
    <w:lvl w:ilvl="5" w:tplc="D42AE2B0">
      <w:start w:val="1"/>
      <w:numFmt w:val="bullet"/>
      <w:lvlText w:val=""/>
      <w:lvlJc w:val="left"/>
      <w:pPr>
        <w:tabs>
          <w:tab w:val="num" w:pos="4320"/>
        </w:tabs>
        <w:ind w:left="4320" w:hanging="360"/>
      </w:pPr>
      <w:rPr>
        <w:rFonts w:ascii="Wingdings" w:hAnsi="Wingdings"/>
      </w:rPr>
    </w:lvl>
    <w:lvl w:ilvl="6" w:tplc="39A020E4">
      <w:start w:val="1"/>
      <w:numFmt w:val="bullet"/>
      <w:lvlText w:val=""/>
      <w:lvlJc w:val="left"/>
      <w:pPr>
        <w:tabs>
          <w:tab w:val="num" w:pos="5040"/>
        </w:tabs>
        <w:ind w:left="5040" w:hanging="360"/>
      </w:pPr>
      <w:rPr>
        <w:rFonts w:ascii="Symbol" w:hAnsi="Symbol"/>
      </w:rPr>
    </w:lvl>
    <w:lvl w:ilvl="7" w:tplc="1F0EDF94">
      <w:start w:val="1"/>
      <w:numFmt w:val="bullet"/>
      <w:lvlText w:val="o"/>
      <w:lvlJc w:val="left"/>
      <w:pPr>
        <w:tabs>
          <w:tab w:val="num" w:pos="5760"/>
        </w:tabs>
        <w:ind w:left="5760" w:hanging="360"/>
      </w:pPr>
      <w:rPr>
        <w:rFonts w:ascii="Courier New" w:hAnsi="Courier New"/>
      </w:rPr>
    </w:lvl>
    <w:lvl w:ilvl="8" w:tplc="DE74AE7A">
      <w:start w:val="1"/>
      <w:numFmt w:val="bullet"/>
      <w:lvlText w:val=""/>
      <w:lvlJc w:val="left"/>
      <w:pPr>
        <w:tabs>
          <w:tab w:val="num" w:pos="6480"/>
        </w:tabs>
        <w:ind w:left="6480" w:hanging="360"/>
      </w:pPr>
      <w:rPr>
        <w:rFonts w:ascii="Wingdings" w:hAnsi="Wingdings"/>
      </w:rPr>
    </w:lvl>
  </w:abstractNum>
  <w:abstractNum w:abstractNumId="15">
    <w:nsid w:val="4AE73CF6"/>
    <w:multiLevelType w:val="hybridMultilevel"/>
    <w:tmpl w:val="4AE73CF6"/>
    <w:lvl w:ilvl="0" w:tplc="C7C0841A">
      <w:start w:val="14"/>
      <w:numFmt w:val="bullet"/>
      <w:lvlText w:val=""/>
      <w:lvlJc w:val="left"/>
      <w:pPr>
        <w:tabs>
          <w:tab w:val="num" w:pos="720"/>
        </w:tabs>
        <w:ind w:left="720" w:hanging="720"/>
      </w:pPr>
      <w:rPr>
        <w:rFonts w:ascii="Symbol" w:hAnsi="Symbol"/>
      </w:rPr>
    </w:lvl>
    <w:lvl w:ilvl="1" w:tplc="396C534C">
      <w:start w:val="1"/>
      <w:numFmt w:val="bullet"/>
      <w:lvlText w:val="o"/>
      <w:lvlJc w:val="left"/>
      <w:pPr>
        <w:tabs>
          <w:tab w:val="num" w:pos="1440"/>
        </w:tabs>
        <w:ind w:left="1440" w:hanging="360"/>
      </w:pPr>
      <w:rPr>
        <w:rFonts w:ascii="Courier New" w:hAnsi="Courier New"/>
      </w:rPr>
    </w:lvl>
    <w:lvl w:ilvl="2" w:tplc="0D2A504E">
      <w:start w:val="1"/>
      <w:numFmt w:val="bullet"/>
      <w:lvlText w:val=""/>
      <w:lvlJc w:val="left"/>
      <w:pPr>
        <w:tabs>
          <w:tab w:val="num" w:pos="2160"/>
        </w:tabs>
        <w:ind w:left="2160" w:hanging="360"/>
      </w:pPr>
      <w:rPr>
        <w:rFonts w:ascii="Wingdings" w:hAnsi="Wingdings"/>
      </w:rPr>
    </w:lvl>
    <w:lvl w:ilvl="3" w:tplc="588E98F4">
      <w:start w:val="1"/>
      <w:numFmt w:val="bullet"/>
      <w:lvlText w:val=""/>
      <w:lvlJc w:val="left"/>
      <w:pPr>
        <w:tabs>
          <w:tab w:val="num" w:pos="2880"/>
        </w:tabs>
        <w:ind w:left="2880" w:hanging="360"/>
      </w:pPr>
      <w:rPr>
        <w:rFonts w:ascii="Symbol" w:hAnsi="Symbol"/>
      </w:rPr>
    </w:lvl>
    <w:lvl w:ilvl="4" w:tplc="75361610">
      <w:start w:val="1"/>
      <w:numFmt w:val="bullet"/>
      <w:lvlText w:val="o"/>
      <w:lvlJc w:val="left"/>
      <w:pPr>
        <w:tabs>
          <w:tab w:val="num" w:pos="3600"/>
        </w:tabs>
        <w:ind w:left="3600" w:hanging="360"/>
      </w:pPr>
      <w:rPr>
        <w:rFonts w:ascii="Courier New" w:hAnsi="Courier New"/>
      </w:rPr>
    </w:lvl>
    <w:lvl w:ilvl="5" w:tplc="AE3CC922">
      <w:start w:val="1"/>
      <w:numFmt w:val="bullet"/>
      <w:lvlText w:val=""/>
      <w:lvlJc w:val="left"/>
      <w:pPr>
        <w:tabs>
          <w:tab w:val="num" w:pos="4320"/>
        </w:tabs>
        <w:ind w:left="4320" w:hanging="360"/>
      </w:pPr>
      <w:rPr>
        <w:rFonts w:ascii="Wingdings" w:hAnsi="Wingdings"/>
      </w:rPr>
    </w:lvl>
    <w:lvl w:ilvl="6" w:tplc="AC2EFF0E">
      <w:start w:val="1"/>
      <w:numFmt w:val="bullet"/>
      <w:lvlText w:val=""/>
      <w:lvlJc w:val="left"/>
      <w:pPr>
        <w:tabs>
          <w:tab w:val="num" w:pos="5040"/>
        </w:tabs>
        <w:ind w:left="5040" w:hanging="360"/>
      </w:pPr>
      <w:rPr>
        <w:rFonts w:ascii="Symbol" w:hAnsi="Symbol"/>
      </w:rPr>
    </w:lvl>
    <w:lvl w:ilvl="7" w:tplc="831AEDCC">
      <w:start w:val="1"/>
      <w:numFmt w:val="bullet"/>
      <w:lvlText w:val="o"/>
      <w:lvlJc w:val="left"/>
      <w:pPr>
        <w:tabs>
          <w:tab w:val="num" w:pos="5760"/>
        </w:tabs>
        <w:ind w:left="5760" w:hanging="360"/>
      </w:pPr>
      <w:rPr>
        <w:rFonts w:ascii="Courier New" w:hAnsi="Courier New"/>
      </w:rPr>
    </w:lvl>
    <w:lvl w:ilvl="8" w:tplc="446AEDCC">
      <w:start w:val="1"/>
      <w:numFmt w:val="bullet"/>
      <w:lvlText w:val=""/>
      <w:lvlJc w:val="left"/>
      <w:pPr>
        <w:tabs>
          <w:tab w:val="num" w:pos="6480"/>
        </w:tabs>
        <w:ind w:left="6480" w:hanging="360"/>
      </w:pPr>
      <w:rPr>
        <w:rFonts w:ascii="Wingdings" w:hAnsi="Wingdings"/>
      </w:rPr>
    </w:lvl>
  </w:abstractNum>
  <w:abstractNum w:abstractNumId="16">
    <w:nsid w:val="4AE73CF7"/>
    <w:multiLevelType w:val="hybridMultilevel"/>
    <w:tmpl w:val="4AE73CF7"/>
    <w:lvl w:ilvl="0" w:tplc="A49C97BE">
      <w:start w:val="1"/>
      <w:numFmt w:val="bullet"/>
      <w:lvlText w:val=""/>
      <w:lvlJc w:val="left"/>
      <w:pPr>
        <w:tabs>
          <w:tab w:val="num" w:pos="720"/>
        </w:tabs>
        <w:ind w:left="720" w:hanging="720"/>
      </w:pPr>
      <w:rPr>
        <w:rFonts w:ascii="Symbol" w:hAnsi="Symbol"/>
      </w:rPr>
    </w:lvl>
    <w:lvl w:ilvl="1" w:tplc="E0827038">
      <w:start w:val="1"/>
      <w:numFmt w:val="bullet"/>
      <w:lvlText w:val="o"/>
      <w:lvlJc w:val="left"/>
      <w:pPr>
        <w:tabs>
          <w:tab w:val="num" w:pos="1440"/>
        </w:tabs>
        <w:ind w:left="1440" w:hanging="360"/>
      </w:pPr>
      <w:rPr>
        <w:rFonts w:ascii="Courier New" w:hAnsi="Courier New"/>
      </w:rPr>
    </w:lvl>
    <w:lvl w:ilvl="2" w:tplc="729095F4">
      <w:start w:val="1"/>
      <w:numFmt w:val="bullet"/>
      <w:lvlText w:val=""/>
      <w:lvlJc w:val="left"/>
      <w:pPr>
        <w:tabs>
          <w:tab w:val="num" w:pos="2160"/>
        </w:tabs>
        <w:ind w:left="2160" w:hanging="360"/>
      </w:pPr>
      <w:rPr>
        <w:rFonts w:ascii="Wingdings" w:hAnsi="Wingdings"/>
      </w:rPr>
    </w:lvl>
    <w:lvl w:ilvl="3" w:tplc="55A62E2C">
      <w:start w:val="1"/>
      <w:numFmt w:val="bullet"/>
      <w:lvlText w:val=""/>
      <w:lvlJc w:val="left"/>
      <w:pPr>
        <w:tabs>
          <w:tab w:val="num" w:pos="2880"/>
        </w:tabs>
        <w:ind w:left="2880" w:hanging="360"/>
      </w:pPr>
      <w:rPr>
        <w:rFonts w:ascii="Symbol" w:hAnsi="Symbol"/>
      </w:rPr>
    </w:lvl>
    <w:lvl w:ilvl="4" w:tplc="C3A8A034">
      <w:start w:val="1"/>
      <w:numFmt w:val="bullet"/>
      <w:lvlText w:val="o"/>
      <w:lvlJc w:val="left"/>
      <w:pPr>
        <w:tabs>
          <w:tab w:val="num" w:pos="3600"/>
        </w:tabs>
        <w:ind w:left="3600" w:hanging="360"/>
      </w:pPr>
      <w:rPr>
        <w:rFonts w:ascii="Courier New" w:hAnsi="Courier New"/>
      </w:rPr>
    </w:lvl>
    <w:lvl w:ilvl="5" w:tplc="8BD62352">
      <w:start w:val="1"/>
      <w:numFmt w:val="bullet"/>
      <w:lvlText w:val=""/>
      <w:lvlJc w:val="left"/>
      <w:pPr>
        <w:tabs>
          <w:tab w:val="num" w:pos="4320"/>
        </w:tabs>
        <w:ind w:left="4320" w:hanging="360"/>
      </w:pPr>
      <w:rPr>
        <w:rFonts w:ascii="Wingdings" w:hAnsi="Wingdings"/>
      </w:rPr>
    </w:lvl>
    <w:lvl w:ilvl="6" w:tplc="8904E3DC">
      <w:start w:val="1"/>
      <w:numFmt w:val="bullet"/>
      <w:lvlText w:val=""/>
      <w:lvlJc w:val="left"/>
      <w:pPr>
        <w:tabs>
          <w:tab w:val="num" w:pos="5040"/>
        </w:tabs>
        <w:ind w:left="5040" w:hanging="360"/>
      </w:pPr>
      <w:rPr>
        <w:rFonts w:ascii="Symbol" w:hAnsi="Symbol"/>
      </w:rPr>
    </w:lvl>
    <w:lvl w:ilvl="7" w:tplc="FE78F60E">
      <w:start w:val="1"/>
      <w:numFmt w:val="bullet"/>
      <w:lvlText w:val="o"/>
      <w:lvlJc w:val="left"/>
      <w:pPr>
        <w:tabs>
          <w:tab w:val="num" w:pos="5760"/>
        </w:tabs>
        <w:ind w:left="5760" w:hanging="360"/>
      </w:pPr>
      <w:rPr>
        <w:rFonts w:ascii="Courier New" w:hAnsi="Courier New"/>
      </w:rPr>
    </w:lvl>
    <w:lvl w:ilvl="8" w:tplc="27F2E67A">
      <w:start w:val="1"/>
      <w:numFmt w:val="bullet"/>
      <w:lvlText w:val=""/>
      <w:lvlJc w:val="left"/>
      <w:pPr>
        <w:tabs>
          <w:tab w:val="num" w:pos="6480"/>
        </w:tabs>
        <w:ind w:left="6480" w:hanging="360"/>
      </w:pPr>
      <w:rPr>
        <w:rFonts w:ascii="Wingdings" w:hAnsi="Wingdings"/>
      </w:rPr>
    </w:lvl>
  </w:abstractNum>
  <w:abstractNum w:abstractNumId="17">
    <w:nsid w:val="4AE73CF8"/>
    <w:multiLevelType w:val="hybridMultilevel"/>
    <w:tmpl w:val="4AE73CF8"/>
    <w:lvl w:ilvl="0" w:tplc="6D56DE02">
      <w:start w:val="1"/>
      <w:numFmt w:val="bullet"/>
      <w:lvlText w:val=""/>
      <w:lvlJc w:val="left"/>
      <w:pPr>
        <w:tabs>
          <w:tab w:val="num" w:pos="720"/>
        </w:tabs>
        <w:ind w:left="720" w:hanging="720"/>
      </w:pPr>
      <w:rPr>
        <w:rFonts w:ascii="Symbol" w:hAnsi="Symbol"/>
      </w:rPr>
    </w:lvl>
    <w:lvl w:ilvl="1" w:tplc="8A3A35F8">
      <w:start w:val="1"/>
      <w:numFmt w:val="bullet"/>
      <w:lvlText w:val="o"/>
      <w:lvlJc w:val="left"/>
      <w:pPr>
        <w:tabs>
          <w:tab w:val="num" w:pos="1440"/>
        </w:tabs>
        <w:ind w:left="1440" w:hanging="360"/>
      </w:pPr>
      <w:rPr>
        <w:rFonts w:ascii="Courier New" w:hAnsi="Courier New"/>
      </w:rPr>
    </w:lvl>
    <w:lvl w:ilvl="2" w:tplc="EDA20BCC">
      <w:start w:val="1"/>
      <w:numFmt w:val="bullet"/>
      <w:lvlText w:val=""/>
      <w:lvlJc w:val="left"/>
      <w:pPr>
        <w:tabs>
          <w:tab w:val="num" w:pos="2160"/>
        </w:tabs>
        <w:ind w:left="2160" w:hanging="360"/>
      </w:pPr>
      <w:rPr>
        <w:rFonts w:ascii="Wingdings" w:hAnsi="Wingdings"/>
      </w:rPr>
    </w:lvl>
    <w:lvl w:ilvl="3" w:tplc="0FFED158">
      <w:start w:val="1"/>
      <w:numFmt w:val="bullet"/>
      <w:lvlText w:val=""/>
      <w:lvlJc w:val="left"/>
      <w:pPr>
        <w:tabs>
          <w:tab w:val="num" w:pos="2880"/>
        </w:tabs>
        <w:ind w:left="2880" w:hanging="360"/>
      </w:pPr>
      <w:rPr>
        <w:rFonts w:ascii="Symbol" w:hAnsi="Symbol"/>
      </w:rPr>
    </w:lvl>
    <w:lvl w:ilvl="4" w:tplc="C2664FD4">
      <w:start w:val="1"/>
      <w:numFmt w:val="bullet"/>
      <w:lvlText w:val="o"/>
      <w:lvlJc w:val="left"/>
      <w:pPr>
        <w:tabs>
          <w:tab w:val="num" w:pos="3600"/>
        </w:tabs>
        <w:ind w:left="3600" w:hanging="360"/>
      </w:pPr>
      <w:rPr>
        <w:rFonts w:ascii="Courier New" w:hAnsi="Courier New"/>
      </w:rPr>
    </w:lvl>
    <w:lvl w:ilvl="5" w:tplc="E61A0C3C">
      <w:start w:val="1"/>
      <w:numFmt w:val="bullet"/>
      <w:lvlText w:val=""/>
      <w:lvlJc w:val="left"/>
      <w:pPr>
        <w:tabs>
          <w:tab w:val="num" w:pos="4320"/>
        </w:tabs>
        <w:ind w:left="4320" w:hanging="360"/>
      </w:pPr>
      <w:rPr>
        <w:rFonts w:ascii="Wingdings" w:hAnsi="Wingdings"/>
      </w:rPr>
    </w:lvl>
    <w:lvl w:ilvl="6" w:tplc="9C32CE9A">
      <w:start w:val="1"/>
      <w:numFmt w:val="bullet"/>
      <w:lvlText w:val=""/>
      <w:lvlJc w:val="left"/>
      <w:pPr>
        <w:tabs>
          <w:tab w:val="num" w:pos="5040"/>
        </w:tabs>
        <w:ind w:left="5040" w:hanging="360"/>
      </w:pPr>
      <w:rPr>
        <w:rFonts w:ascii="Symbol" w:hAnsi="Symbol"/>
      </w:rPr>
    </w:lvl>
    <w:lvl w:ilvl="7" w:tplc="8C889EE4">
      <w:start w:val="1"/>
      <w:numFmt w:val="bullet"/>
      <w:lvlText w:val="o"/>
      <w:lvlJc w:val="left"/>
      <w:pPr>
        <w:tabs>
          <w:tab w:val="num" w:pos="5760"/>
        </w:tabs>
        <w:ind w:left="5760" w:hanging="360"/>
      </w:pPr>
      <w:rPr>
        <w:rFonts w:ascii="Courier New" w:hAnsi="Courier New"/>
      </w:rPr>
    </w:lvl>
    <w:lvl w:ilvl="8" w:tplc="24368346">
      <w:start w:val="1"/>
      <w:numFmt w:val="bullet"/>
      <w:lvlText w:val=""/>
      <w:lvlJc w:val="left"/>
      <w:pPr>
        <w:tabs>
          <w:tab w:val="num" w:pos="6480"/>
        </w:tabs>
        <w:ind w:left="6480" w:hanging="360"/>
      </w:pPr>
      <w:rPr>
        <w:rFonts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AD"/>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20CC"/>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387"/>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2ADE"/>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369"/>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2A0"/>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22F"/>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2DA2"/>
    <w:rsid w:val="006837A2"/>
    <w:rsid w:val="006840E0"/>
    <w:rsid w:val="00685408"/>
    <w:rsid w:val="00685448"/>
    <w:rsid w:val="006861FC"/>
    <w:rsid w:val="0068681B"/>
    <w:rsid w:val="00686B3B"/>
    <w:rsid w:val="00686C49"/>
    <w:rsid w:val="00691021"/>
    <w:rsid w:val="00691CCC"/>
    <w:rsid w:val="00691D07"/>
    <w:rsid w:val="00692993"/>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56E5"/>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D8B"/>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3B2"/>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4AA"/>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E78C4"/>
    <w:rsid w:val="009F1591"/>
    <w:rsid w:val="009F1A55"/>
    <w:rsid w:val="009F26EB"/>
    <w:rsid w:val="009F26F9"/>
    <w:rsid w:val="009F270B"/>
    <w:rsid w:val="009F337D"/>
    <w:rsid w:val="009F4380"/>
    <w:rsid w:val="009F4E01"/>
    <w:rsid w:val="009F57E7"/>
    <w:rsid w:val="009F68FA"/>
    <w:rsid w:val="009F6B45"/>
    <w:rsid w:val="009F739C"/>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20A6"/>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127"/>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747"/>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702"/>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1C"/>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372D"/>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279"/>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uiPriority w:val="99"/>
    <w:rsid w:val="00BE7EF4"/>
    <w:pPr>
      <w:tabs>
        <w:tab w:val="center" w:pos="4153"/>
        <w:tab w:val="right" w:pos="8306"/>
      </w:tabs>
    </w:pPr>
  </w:style>
  <w:style w:type="character" w:customStyle="1" w:styleId="HeaderChar">
    <w:name w:val="Header Char"/>
    <w:basedOn w:val="DefaultParagraphFont"/>
    <w:link w:val="Header"/>
    <w:uiPriority w:val="99"/>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BA14E0-2678-4ACF-8A54-675BB9A7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2022-07-04T20:00:00Z</dcterms:created>
  <dcterms:modified xsi:type="dcterms:W3CDTF">2022-07-04T20:00:00Z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