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7E3DE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>QUESTION NUMBER</w:t>
      </w:r>
      <w:r w:rsidR="008F2DCA">
        <w:rPr>
          <w:rFonts w:ascii="Arial" w:hAnsi="Arial" w:cs="Arial"/>
          <w:b/>
          <w:bCs/>
          <w:lang w:val="en-GB"/>
        </w:rPr>
        <w:t xml:space="preserve"> 23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1056B0" w:rsidRDefault="001056B0" w:rsidP="001056B0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8F2DCA" w:rsidRPr="008F2DCA" w:rsidRDefault="008F2DCA" w:rsidP="008F2DCA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23. </w:t>
      </w:r>
      <w:r w:rsidRPr="008F2DCA">
        <w:rPr>
          <w:rFonts w:ascii="Arial" w:hAnsi="Arial" w:cs="Arial"/>
          <w:b/>
          <w:lang w:val="en-ZA"/>
        </w:rPr>
        <w:t>Ms A F Muthambi (ANC) to ask the Minister of Cooperative Governance and Traditional Affairs:</w:t>
      </w:r>
    </w:p>
    <w:p w:rsidR="00681FFF" w:rsidRPr="008F2DCA" w:rsidRDefault="008F2DCA" w:rsidP="008F2DCA">
      <w:pPr>
        <w:spacing w:line="360" w:lineRule="auto"/>
        <w:jc w:val="both"/>
        <w:rPr>
          <w:rFonts w:ascii="Arial" w:hAnsi="Arial" w:cs="Arial"/>
          <w:lang w:val="en-ZA"/>
        </w:rPr>
      </w:pPr>
      <w:r w:rsidRPr="008F2DCA">
        <w:rPr>
          <w:rFonts w:ascii="Arial" w:hAnsi="Arial" w:cs="Arial"/>
          <w:lang w:val="en-ZA"/>
        </w:rPr>
        <w:t>In light of the service delivery protests that hit local municipalities like Maluti-a-Phofung Local Municipality and the court order dissolving the Makana Municipal Council in the Eastern Cape, what support is her department providing to (a) struggling and (b) dysfunctional municipalities?</w:t>
      </w:r>
      <w:r w:rsidRPr="008F2DCA">
        <w:rPr>
          <w:rFonts w:ascii="Arial" w:hAnsi="Arial" w:cs="Arial"/>
          <w:lang w:val="en-ZA"/>
        </w:rPr>
        <w:tab/>
      </w:r>
      <w:r w:rsidRPr="008F2DCA">
        <w:rPr>
          <w:rFonts w:ascii="Arial" w:hAnsi="Arial" w:cs="Arial"/>
          <w:lang w:val="en-ZA"/>
        </w:rPr>
        <w:tab/>
      </w:r>
      <w:r w:rsidRPr="008F2DCA">
        <w:rPr>
          <w:rFonts w:ascii="Arial" w:hAnsi="Arial" w:cs="Arial"/>
          <w:lang w:val="en-ZA"/>
        </w:rPr>
        <w:tab/>
      </w:r>
      <w:r w:rsidRPr="008F2DCA">
        <w:rPr>
          <w:rFonts w:ascii="Arial" w:hAnsi="Arial" w:cs="Arial"/>
          <w:lang w:val="en-ZA"/>
        </w:rPr>
        <w:tab/>
      </w:r>
      <w:r w:rsidRPr="008F2DCA">
        <w:rPr>
          <w:rFonts w:ascii="Arial" w:hAnsi="Arial" w:cs="Arial"/>
          <w:lang w:val="en-ZA"/>
        </w:rPr>
        <w:tab/>
      </w:r>
      <w:r w:rsidRPr="008F2DCA">
        <w:rPr>
          <w:rFonts w:ascii="Arial" w:hAnsi="Arial" w:cs="Arial"/>
          <w:lang w:val="en-ZA"/>
        </w:rPr>
        <w:tab/>
        <w:t>NW24E</w:t>
      </w:r>
    </w:p>
    <w:p w:rsidR="008F2DCA" w:rsidRDefault="008F2DCA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DA" w:rsidRDefault="00E36CDA">
      <w:r>
        <w:separator/>
      </w:r>
    </w:p>
  </w:endnote>
  <w:endnote w:type="continuationSeparator" w:id="0">
    <w:p w:rsidR="00E36CDA" w:rsidRDefault="00E3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DA" w:rsidRDefault="00E36CDA">
      <w:r>
        <w:separator/>
      </w:r>
    </w:p>
  </w:footnote>
  <w:footnote w:type="continuationSeparator" w:id="0">
    <w:p w:rsidR="00E36CDA" w:rsidRDefault="00E3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56B0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54A2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866A3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1FFF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3DE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DCA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36CDA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1A2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4D10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14BD6-F8AE-4329-95A0-4F4214E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5131-4F81-4007-8431-B23122D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2020-04-16T14:41:00Z</dcterms:created>
  <dcterms:modified xsi:type="dcterms:W3CDTF">2020-04-16T14:41:00Z</dcterms:modified>
</cp:coreProperties>
</file>