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6742F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2E4F2B">
        <w:rPr>
          <w:u w:val="none"/>
        </w:rPr>
        <w:t>2</w:t>
      </w:r>
      <w:r w:rsidR="00CD7D22">
        <w:rPr>
          <w:u w:val="none"/>
        </w:rPr>
        <w:t>97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2E4F2B">
        <w:rPr>
          <w:rFonts w:ascii="Arial" w:hAnsi="Arial" w:cs="Arial"/>
          <w:b/>
          <w:bCs/>
        </w:rPr>
        <w:t xml:space="preserve">21 </w:t>
      </w:r>
      <w:r w:rsidR="00E83BAE">
        <w:rPr>
          <w:rFonts w:ascii="Arial" w:hAnsi="Arial" w:cs="Arial"/>
          <w:b/>
          <w:bCs/>
        </w:rPr>
        <w:t xml:space="preserve">October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2E4F2B">
        <w:rPr>
          <w:u w:val="none"/>
        </w:rPr>
        <w:t>1</w:t>
      </w:r>
      <w:r w:rsidR="00E83BA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CD7D22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CD7D22">
        <w:rPr>
          <w:rFonts w:ascii="Arial" w:hAnsi="Arial" w:cs="Arial"/>
          <w:b/>
          <w:lang w:val="en-US"/>
        </w:rPr>
        <w:t>2297.</w:t>
      </w:r>
      <w:r w:rsidRPr="00CD7D22">
        <w:rPr>
          <w:rFonts w:ascii="Arial" w:hAnsi="Arial" w:cs="Arial"/>
          <w:b/>
          <w:lang w:val="en-US"/>
        </w:rPr>
        <w:tab/>
        <w:t>Ms N I Tarabella Marchesi (DA) to ask the Minister of Home Affairs</w:t>
      </w:r>
      <w:r w:rsidR="002626B2" w:rsidRPr="002626B2">
        <w:rPr>
          <w:rFonts w:ascii="Arial" w:hAnsi="Arial" w:cs="Arial"/>
          <w:b/>
          <w:lang w:val="en-US"/>
        </w:rPr>
        <w:t>:</w:t>
      </w:r>
    </w:p>
    <w:p w:rsidR="00596F85" w:rsidRDefault="00596F85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6E3D67" w:rsidRDefault="00CD7D22" w:rsidP="00CD7D22">
      <w:pPr>
        <w:spacing w:line="320" w:lineRule="exact"/>
        <w:jc w:val="both"/>
        <w:rPr>
          <w:rFonts w:ascii="Arial" w:hAnsi="Arial" w:cs="Arial"/>
          <w:lang w:val="en-US"/>
        </w:rPr>
      </w:pPr>
      <w:r w:rsidRPr="00CD7D22">
        <w:rPr>
          <w:rFonts w:ascii="Arial" w:hAnsi="Arial" w:cs="Arial"/>
          <w:lang w:val="en-US"/>
        </w:rPr>
        <w:t>Whether 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 w:rsidRPr="00CD7D22">
        <w:rPr>
          <w:rFonts w:ascii="Arial" w:hAnsi="Arial" w:cs="Arial"/>
          <w:lang w:val="en-US"/>
        </w:rPr>
        <w:tab/>
      </w:r>
      <w:r w:rsidRPr="00CD7D22">
        <w:rPr>
          <w:rFonts w:ascii="Arial" w:hAnsi="Arial" w:cs="Arial"/>
          <w:lang w:val="en-US"/>
        </w:rPr>
        <w:tab/>
      </w:r>
      <w:r w:rsidRPr="00CD7D22">
        <w:rPr>
          <w:rFonts w:ascii="Arial" w:hAnsi="Arial" w:cs="Arial"/>
          <w:lang w:val="en-US"/>
        </w:rPr>
        <w:tab/>
      </w:r>
      <w:r w:rsidRPr="00CD7D2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D7D22">
        <w:rPr>
          <w:rFonts w:ascii="Arial" w:hAnsi="Arial" w:cs="Arial"/>
          <w:lang w:val="en-US"/>
        </w:rPr>
        <w:tab/>
        <w:t>NW2629E</w:t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27750" w:rsidRPr="00327750" w:rsidRDefault="00327750" w:rsidP="0032775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27750">
        <w:rPr>
          <w:rFonts w:ascii="Arial" w:hAnsi="Arial" w:cs="Arial"/>
        </w:rPr>
        <w:t xml:space="preserve">Responses provided by the Department of Home Affairs, Electoral Commission and Government Printing Works are tabulated below: </w:t>
      </w:r>
    </w:p>
    <w:p w:rsidR="00327750" w:rsidRPr="00327750" w:rsidRDefault="00327750" w:rsidP="0032775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327750" w:rsidRDefault="00327750" w:rsidP="0032775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  <w:u w:val="single"/>
        </w:rPr>
      </w:pPr>
      <w:r w:rsidRPr="00327750">
        <w:rPr>
          <w:rFonts w:ascii="Arial" w:hAnsi="Arial" w:cs="Arial"/>
          <w:b/>
          <w:u w:val="single"/>
        </w:rPr>
        <w:t>Department of Home Affairs</w:t>
      </w:r>
    </w:p>
    <w:p w:rsidR="00A556B1" w:rsidRDefault="00A556B1" w:rsidP="00A556B1">
      <w:pPr>
        <w:tabs>
          <w:tab w:val="left" w:pos="432"/>
        </w:tabs>
        <w:spacing w:line="320" w:lineRule="exact"/>
        <w:ind w:left="360" w:hanging="360"/>
        <w:jc w:val="both"/>
        <w:rPr>
          <w:rFonts w:ascii="Arial" w:hAnsi="Arial" w:cs="Arial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3081"/>
        <w:gridCol w:w="2447"/>
      </w:tblGrid>
      <w:tr w:rsidR="00A556B1" w:rsidRPr="004869C6" w:rsidTr="005A51BD">
        <w:tc>
          <w:tcPr>
            <w:tcW w:w="851" w:type="dxa"/>
            <w:shd w:val="clear" w:color="auto" w:fill="A6A6A6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(aa) - Name</w:t>
            </w:r>
          </w:p>
        </w:tc>
        <w:tc>
          <w:tcPr>
            <w:tcW w:w="3081" w:type="dxa"/>
            <w:shd w:val="clear" w:color="auto" w:fill="A6A6A6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(bb) Subject Matter</w:t>
            </w:r>
          </w:p>
        </w:tc>
        <w:tc>
          <w:tcPr>
            <w:tcW w:w="2447" w:type="dxa"/>
            <w:shd w:val="clear" w:color="auto" w:fill="A6A6A6"/>
          </w:tcPr>
          <w:p w:rsidR="00A556B1" w:rsidRPr="004869C6" w:rsidRDefault="00A556B1" w:rsidP="004869C6">
            <w:pPr>
              <w:tabs>
                <w:tab w:val="left" w:pos="638"/>
              </w:tabs>
              <w:spacing w:line="320" w:lineRule="exact"/>
              <w:ind w:left="638" w:hanging="638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(cc)</w:t>
            </w:r>
            <w:r w:rsidRPr="004869C6">
              <w:rPr>
                <w:rFonts w:ascii="Arial" w:hAnsi="Arial" w:cs="Arial"/>
                <w:b/>
              </w:rPr>
              <w:tab/>
              <w:t xml:space="preserve">Conclusion date </w:t>
            </w:r>
          </w:p>
        </w:tc>
      </w:tr>
      <w:tr w:rsidR="00A556B1" w:rsidRPr="004869C6" w:rsidTr="004869C6">
        <w:tc>
          <w:tcPr>
            <w:tcW w:w="85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</w:t>
            </w:r>
            <w:r w:rsidR="00490FC2" w:rsidRPr="004869C6">
              <w:rPr>
                <w:rFonts w:ascii="Arial" w:hAnsi="Arial" w:cs="Arial"/>
                <w:b/>
              </w:rPr>
              <w:t>a</w:t>
            </w:r>
            <w:r w:rsidRPr="004869C6">
              <w:rPr>
                <w:rFonts w:ascii="Arial" w:hAnsi="Arial" w:cs="Arial"/>
                <w:b/>
              </w:rPr>
              <w:t>)(i)</w:t>
            </w:r>
          </w:p>
        </w:tc>
        <w:tc>
          <w:tcPr>
            <w:tcW w:w="2552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ind w:left="459" w:hanging="459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1. Tender DHA22-2013</w:t>
            </w:r>
          </w:p>
        </w:tc>
        <w:tc>
          <w:tcPr>
            <w:tcW w:w="308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Allegations of the alterations of the price after closing date of the tender</w:t>
            </w:r>
          </w:p>
        </w:tc>
        <w:tc>
          <w:tcPr>
            <w:tcW w:w="2447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30 June 2015</w:t>
            </w:r>
          </w:p>
        </w:tc>
      </w:tr>
      <w:tr w:rsidR="00A556B1" w:rsidRPr="004869C6" w:rsidTr="004869C6">
        <w:tc>
          <w:tcPr>
            <w:tcW w:w="85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ind w:left="459" w:hanging="459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2.</w:t>
            </w:r>
            <w:r w:rsidRPr="004869C6">
              <w:rPr>
                <w:rFonts w:ascii="Arial" w:hAnsi="Arial" w:cs="Arial"/>
              </w:rPr>
              <w:tab/>
              <w:t>Tender DHA07-2014</w:t>
            </w:r>
          </w:p>
        </w:tc>
        <w:tc>
          <w:tcPr>
            <w:tcW w:w="308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Complaint from member of the public on the awarding of a tender</w:t>
            </w:r>
          </w:p>
        </w:tc>
        <w:tc>
          <w:tcPr>
            <w:tcW w:w="2447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24 August 2015</w:t>
            </w:r>
          </w:p>
        </w:tc>
      </w:tr>
      <w:tr w:rsidR="00A556B1" w:rsidRPr="004869C6" w:rsidTr="004869C6">
        <w:tc>
          <w:tcPr>
            <w:tcW w:w="85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ind w:left="459" w:hanging="459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3.</w:t>
            </w:r>
            <w:r>
              <w:t xml:space="preserve"> </w:t>
            </w:r>
            <w:r>
              <w:tab/>
            </w:r>
            <w:r w:rsidRPr="004869C6">
              <w:rPr>
                <w:rFonts w:ascii="Arial" w:hAnsi="Arial" w:cs="Arial"/>
              </w:rPr>
              <w:t>Interest on overdue accounts</w:t>
            </w:r>
          </w:p>
        </w:tc>
        <w:tc>
          <w:tcPr>
            <w:tcW w:w="3081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Interest charged on overdue accounts submitted by Refugee Ministries Centre for interpretation services</w:t>
            </w:r>
          </w:p>
        </w:tc>
        <w:tc>
          <w:tcPr>
            <w:tcW w:w="2447" w:type="dxa"/>
            <w:shd w:val="clear" w:color="auto" w:fill="auto"/>
          </w:tcPr>
          <w:p w:rsidR="00A556B1" w:rsidRPr="004869C6" w:rsidRDefault="00A556B1" w:rsidP="004869C6">
            <w:pPr>
              <w:tabs>
                <w:tab w:val="left" w:pos="432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26 September 2016</w:t>
            </w:r>
          </w:p>
        </w:tc>
      </w:tr>
      <w:tr w:rsidR="00490FC2" w:rsidRPr="004869C6" w:rsidTr="004869C6">
        <w:trPr>
          <w:trHeight w:val="594"/>
        </w:trPr>
        <w:tc>
          <w:tcPr>
            <w:tcW w:w="851" w:type="dxa"/>
            <w:shd w:val="clear" w:color="auto" w:fill="auto"/>
          </w:tcPr>
          <w:p w:rsidR="00490FC2" w:rsidRPr="004869C6" w:rsidRDefault="00490FC2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(a)(ii)</w:t>
            </w:r>
          </w:p>
        </w:tc>
        <w:tc>
          <w:tcPr>
            <w:tcW w:w="2552" w:type="dxa"/>
            <w:shd w:val="clear" w:color="auto" w:fill="auto"/>
          </w:tcPr>
          <w:p w:rsidR="00490FC2" w:rsidRPr="004869C6" w:rsidRDefault="00490FC2" w:rsidP="00D02C94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No</w:t>
            </w:r>
          </w:p>
        </w:tc>
        <w:tc>
          <w:tcPr>
            <w:tcW w:w="3081" w:type="dxa"/>
            <w:shd w:val="clear" w:color="auto" w:fill="auto"/>
          </w:tcPr>
          <w:p w:rsidR="00490FC2" w:rsidRPr="004869C6" w:rsidRDefault="00490FC2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  <w:tc>
          <w:tcPr>
            <w:tcW w:w="2447" w:type="dxa"/>
            <w:shd w:val="clear" w:color="auto" w:fill="auto"/>
          </w:tcPr>
          <w:p w:rsidR="00490FC2" w:rsidRPr="004869C6" w:rsidRDefault="00490FC2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</w:tr>
    </w:tbl>
    <w:p w:rsidR="00A556B1" w:rsidRDefault="00A556B1" w:rsidP="00A556B1">
      <w:pPr>
        <w:tabs>
          <w:tab w:val="left" w:pos="432"/>
        </w:tabs>
        <w:spacing w:line="320" w:lineRule="exact"/>
        <w:ind w:left="360" w:hanging="360"/>
        <w:jc w:val="both"/>
        <w:rPr>
          <w:rFonts w:ascii="Arial" w:hAnsi="Arial" w:cs="Arial"/>
        </w:rPr>
      </w:pPr>
    </w:p>
    <w:p w:rsidR="00A556B1" w:rsidRPr="00C53F99" w:rsidRDefault="00A556B1" w:rsidP="00A556B1">
      <w:pPr>
        <w:tabs>
          <w:tab w:val="left" w:pos="432"/>
        </w:tabs>
        <w:spacing w:line="320" w:lineRule="exact"/>
        <w:rPr>
          <w:rFonts w:ascii="Arial" w:hAnsi="Arial" w:cs="Arial"/>
          <w:b/>
          <w:u w:val="single"/>
        </w:rPr>
      </w:pPr>
      <w:r w:rsidRPr="00C53F99">
        <w:rPr>
          <w:rFonts w:ascii="Arial" w:hAnsi="Arial" w:cs="Arial"/>
          <w:b/>
          <w:u w:val="single"/>
        </w:rPr>
        <w:t xml:space="preserve">According to the Electoral </w:t>
      </w:r>
      <w:r>
        <w:rPr>
          <w:rFonts w:ascii="Arial" w:hAnsi="Arial" w:cs="Arial"/>
          <w:b/>
          <w:u w:val="single"/>
        </w:rPr>
        <w:t>C</w:t>
      </w:r>
      <w:r w:rsidRPr="00C53F99">
        <w:rPr>
          <w:rFonts w:ascii="Arial" w:hAnsi="Arial" w:cs="Arial"/>
          <w:b/>
          <w:u w:val="single"/>
        </w:rPr>
        <w:t xml:space="preserve">ommission </w:t>
      </w:r>
    </w:p>
    <w:p w:rsidR="00A556B1" w:rsidRDefault="00A556B1" w:rsidP="00A556B1">
      <w:pPr>
        <w:tabs>
          <w:tab w:val="left" w:pos="432"/>
        </w:tabs>
        <w:spacing w:line="320" w:lineRule="exact"/>
        <w:ind w:left="360" w:hanging="360"/>
        <w:jc w:val="both"/>
        <w:rPr>
          <w:rFonts w:ascii="Arial" w:hAnsi="Arial" w:cs="Arial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3081"/>
        <w:gridCol w:w="2447"/>
      </w:tblGrid>
      <w:tr w:rsidR="005867EF" w:rsidRPr="004869C6" w:rsidTr="005A51BD">
        <w:tc>
          <w:tcPr>
            <w:tcW w:w="851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(aa) - Name</w:t>
            </w:r>
          </w:p>
        </w:tc>
        <w:tc>
          <w:tcPr>
            <w:tcW w:w="3081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(bb) Subject Matter</w:t>
            </w:r>
          </w:p>
        </w:tc>
        <w:tc>
          <w:tcPr>
            <w:tcW w:w="2447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638"/>
              </w:tabs>
              <w:spacing w:line="320" w:lineRule="exact"/>
              <w:ind w:left="638" w:hanging="638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(cc)</w:t>
            </w:r>
            <w:r w:rsidRPr="004869C6">
              <w:rPr>
                <w:rFonts w:ascii="Arial" w:hAnsi="Arial" w:cs="Arial"/>
                <w:b/>
              </w:rPr>
              <w:tab/>
              <w:t xml:space="preserve">Conclusion date </w:t>
            </w:r>
          </w:p>
        </w:tc>
      </w:tr>
      <w:tr w:rsidR="005867EF" w:rsidRPr="004869C6" w:rsidTr="004869C6">
        <w:trPr>
          <w:trHeight w:val="594"/>
        </w:trPr>
        <w:tc>
          <w:tcPr>
            <w:tcW w:w="851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(a)(ii)</w:t>
            </w:r>
          </w:p>
        </w:tc>
        <w:tc>
          <w:tcPr>
            <w:tcW w:w="2552" w:type="dxa"/>
            <w:shd w:val="clear" w:color="auto" w:fill="auto"/>
          </w:tcPr>
          <w:p w:rsidR="005867EF" w:rsidRPr="004869C6" w:rsidRDefault="005867EF" w:rsidP="00D02C94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No</w:t>
            </w:r>
          </w:p>
        </w:tc>
        <w:tc>
          <w:tcPr>
            <w:tcW w:w="3081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  <w:tc>
          <w:tcPr>
            <w:tcW w:w="2447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</w:tr>
      <w:tr w:rsidR="005867EF" w:rsidRPr="004869C6" w:rsidTr="004869C6">
        <w:tc>
          <w:tcPr>
            <w:tcW w:w="851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(b)(ii)</w:t>
            </w:r>
          </w:p>
        </w:tc>
        <w:tc>
          <w:tcPr>
            <w:tcW w:w="2552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59"/>
              </w:tabs>
              <w:spacing w:line="320" w:lineRule="exact"/>
              <w:ind w:left="459" w:hanging="459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1.</w:t>
            </w:r>
            <w:r w:rsidRPr="004869C6">
              <w:rPr>
                <w:rFonts w:ascii="Arial" w:hAnsi="Arial" w:cs="Arial"/>
              </w:rPr>
              <w:tab/>
              <w:t>Forensic Investigation: Electoral Commission – Riverside Office Park</w:t>
            </w:r>
          </w:p>
        </w:tc>
        <w:tc>
          <w:tcPr>
            <w:tcW w:w="3081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33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ab/>
              <w:t>The lease agreement entered into for the Electoral Commission’s national office accommodation</w:t>
            </w:r>
          </w:p>
        </w:tc>
        <w:tc>
          <w:tcPr>
            <w:tcW w:w="2447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14 December 2013</w:t>
            </w:r>
          </w:p>
        </w:tc>
      </w:tr>
    </w:tbl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867EF" w:rsidRDefault="005867EF" w:rsidP="005867EF">
      <w:pPr>
        <w:tabs>
          <w:tab w:val="left" w:pos="432"/>
        </w:tabs>
        <w:spacing w:line="320" w:lineRule="exact"/>
        <w:rPr>
          <w:rFonts w:ascii="Arial" w:hAnsi="Arial" w:cs="Arial"/>
          <w:b/>
          <w:u w:val="single"/>
        </w:rPr>
      </w:pPr>
      <w:r w:rsidRPr="00C53F99">
        <w:rPr>
          <w:rFonts w:ascii="Arial" w:hAnsi="Arial" w:cs="Arial"/>
          <w:b/>
          <w:u w:val="single"/>
        </w:rPr>
        <w:t xml:space="preserve">According to the </w:t>
      </w:r>
      <w:r>
        <w:rPr>
          <w:rFonts w:ascii="Arial" w:hAnsi="Arial" w:cs="Arial"/>
          <w:b/>
          <w:u w:val="single"/>
        </w:rPr>
        <w:t>Government Printing Works</w:t>
      </w:r>
    </w:p>
    <w:p w:rsidR="005867EF" w:rsidRDefault="005867EF" w:rsidP="005867EF">
      <w:pPr>
        <w:tabs>
          <w:tab w:val="left" w:pos="432"/>
        </w:tabs>
        <w:spacing w:line="320" w:lineRule="exact"/>
        <w:rPr>
          <w:rFonts w:ascii="Arial" w:hAnsi="Arial" w:cs="Arial"/>
          <w:b/>
          <w:u w:val="single"/>
        </w:rPr>
      </w:pPr>
      <w:r w:rsidRPr="00C53F99">
        <w:rPr>
          <w:rFonts w:ascii="Arial" w:hAnsi="Arial" w:cs="Arial"/>
          <w:b/>
          <w:u w:val="single"/>
        </w:rPr>
        <w:t xml:space="preserve"> </w:t>
      </w:r>
    </w:p>
    <w:p w:rsidR="00D02C94" w:rsidRPr="00C53F99" w:rsidRDefault="00D02C94" w:rsidP="005867EF">
      <w:pPr>
        <w:tabs>
          <w:tab w:val="left" w:pos="432"/>
        </w:tabs>
        <w:spacing w:line="320" w:lineRule="exact"/>
        <w:rPr>
          <w:rFonts w:ascii="Arial" w:hAnsi="Arial" w:cs="Arial"/>
          <w:b/>
          <w:u w:val="single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3081"/>
        <w:gridCol w:w="2447"/>
      </w:tblGrid>
      <w:tr w:rsidR="005867EF" w:rsidRPr="004869C6" w:rsidTr="005A51BD">
        <w:tc>
          <w:tcPr>
            <w:tcW w:w="851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(aa) - Name</w:t>
            </w:r>
          </w:p>
        </w:tc>
        <w:tc>
          <w:tcPr>
            <w:tcW w:w="3081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(bb) Subject Matter</w:t>
            </w:r>
          </w:p>
        </w:tc>
        <w:tc>
          <w:tcPr>
            <w:tcW w:w="2447" w:type="dxa"/>
            <w:shd w:val="clear" w:color="auto" w:fill="A6A6A6"/>
          </w:tcPr>
          <w:p w:rsidR="005867EF" w:rsidRPr="004869C6" w:rsidRDefault="005867EF" w:rsidP="004869C6">
            <w:pPr>
              <w:tabs>
                <w:tab w:val="left" w:pos="638"/>
              </w:tabs>
              <w:spacing w:line="320" w:lineRule="exact"/>
              <w:ind w:left="638" w:hanging="638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(cc)</w:t>
            </w:r>
            <w:r w:rsidRPr="004869C6">
              <w:rPr>
                <w:rFonts w:ascii="Arial" w:hAnsi="Arial" w:cs="Arial"/>
                <w:b/>
              </w:rPr>
              <w:tab/>
              <w:t xml:space="preserve">Conclusion date </w:t>
            </w:r>
          </w:p>
        </w:tc>
      </w:tr>
      <w:tr w:rsidR="005867EF" w:rsidRPr="004869C6" w:rsidTr="004869C6">
        <w:tc>
          <w:tcPr>
            <w:tcW w:w="851" w:type="dxa"/>
            <w:shd w:val="clear" w:color="auto" w:fill="auto"/>
          </w:tcPr>
          <w:p w:rsidR="005867EF" w:rsidRPr="004869C6" w:rsidRDefault="005867EF" w:rsidP="00D02C94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</w:t>
            </w:r>
            <w:r w:rsidR="00D02C94">
              <w:rPr>
                <w:rFonts w:ascii="Arial" w:hAnsi="Arial" w:cs="Arial"/>
                <w:b/>
              </w:rPr>
              <w:t>a</w:t>
            </w:r>
            <w:r w:rsidRPr="004869C6">
              <w:rPr>
                <w:rFonts w:ascii="Arial" w:hAnsi="Arial" w:cs="Arial"/>
                <w:b/>
              </w:rPr>
              <w:t>)(ii)</w:t>
            </w:r>
          </w:p>
        </w:tc>
        <w:tc>
          <w:tcPr>
            <w:tcW w:w="2552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59"/>
              </w:tabs>
              <w:spacing w:line="320" w:lineRule="exact"/>
              <w:ind w:left="459" w:hanging="459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1.</w:t>
            </w:r>
            <w:r w:rsidRPr="004869C6">
              <w:rPr>
                <w:rFonts w:ascii="Arial" w:hAnsi="Arial" w:cs="Arial"/>
              </w:rPr>
              <w:tab/>
              <w:t>Government Printing Works (GPW)</w:t>
            </w:r>
          </w:p>
        </w:tc>
        <w:tc>
          <w:tcPr>
            <w:tcW w:w="3081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33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ab/>
              <w:t>Unauthorised and confidential information shared with external parties relating to the physical security and guarding services tender at GPW Head and Regional Offices</w:t>
            </w:r>
          </w:p>
          <w:p w:rsidR="005867EF" w:rsidRPr="004869C6" w:rsidRDefault="005867EF" w:rsidP="004869C6">
            <w:pPr>
              <w:tabs>
                <w:tab w:val="left" w:pos="33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447" w:type="dxa"/>
            <w:shd w:val="clear" w:color="auto" w:fill="auto"/>
          </w:tcPr>
          <w:p w:rsidR="005867EF" w:rsidRPr="004869C6" w:rsidRDefault="005867EF" w:rsidP="004869C6">
            <w:pPr>
              <w:tabs>
                <w:tab w:val="left" w:pos="432"/>
              </w:tabs>
              <w:spacing w:line="320" w:lineRule="exact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30 September 2016</w:t>
            </w:r>
          </w:p>
        </w:tc>
      </w:tr>
      <w:tr w:rsidR="00D02C94" w:rsidRPr="004869C6" w:rsidTr="004869C6">
        <w:tc>
          <w:tcPr>
            <w:tcW w:w="851" w:type="dxa"/>
            <w:shd w:val="clear" w:color="auto" w:fill="auto"/>
          </w:tcPr>
          <w:p w:rsidR="00D02C94" w:rsidRPr="004869C6" w:rsidRDefault="00D02C94" w:rsidP="00D02C94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4869C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</w:t>
            </w:r>
            <w:r w:rsidRPr="004869C6">
              <w:rPr>
                <w:rFonts w:ascii="Arial" w:hAnsi="Arial" w:cs="Arial"/>
                <w:b/>
              </w:rPr>
              <w:t>)(ii)</w:t>
            </w:r>
          </w:p>
        </w:tc>
        <w:tc>
          <w:tcPr>
            <w:tcW w:w="2552" w:type="dxa"/>
            <w:shd w:val="clear" w:color="auto" w:fill="auto"/>
          </w:tcPr>
          <w:p w:rsidR="00D02C94" w:rsidRPr="004869C6" w:rsidRDefault="00D02C94" w:rsidP="00D02C94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No</w:t>
            </w:r>
          </w:p>
        </w:tc>
        <w:tc>
          <w:tcPr>
            <w:tcW w:w="3081" w:type="dxa"/>
            <w:shd w:val="clear" w:color="auto" w:fill="auto"/>
          </w:tcPr>
          <w:p w:rsidR="00D02C94" w:rsidRPr="004869C6" w:rsidRDefault="00D02C94" w:rsidP="004A1569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  <w:tc>
          <w:tcPr>
            <w:tcW w:w="2447" w:type="dxa"/>
            <w:shd w:val="clear" w:color="auto" w:fill="auto"/>
          </w:tcPr>
          <w:p w:rsidR="00D02C94" w:rsidRPr="004869C6" w:rsidRDefault="00D02C94" w:rsidP="004A1569">
            <w:pPr>
              <w:tabs>
                <w:tab w:val="left" w:pos="432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4869C6">
              <w:rPr>
                <w:rFonts w:ascii="Arial" w:hAnsi="Arial" w:cs="Arial"/>
              </w:rPr>
              <w:t>N/A</w:t>
            </w:r>
          </w:p>
        </w:tc>
      </w:tr>
    </w:tbl>
    <w:p w:rsidR="005867EF" w:rsidRDefault="005867EF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D4C96" w:rsidRDefault="003D4C9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3D4C96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9F" w:rsidRDefault="0037399F">
      <w:r>
        <w:separator/>
      </w:r>
    </w:p>
  </w:endnote>
  <w:endnote w:type="continuationSeparator" w:id="0">
    <w:p w:rsidR="0037399F" w:rsidRDefault="0037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9F" w:rsidRDefault="0037399F">
      <w:r>
        <w:separator/>
      </w:r>
    </w:p>
  </w:footnote>
  <w:footnote w:type="continuationSeparator" w:id="0">
    <w:p w:rsidR="0037399F" w:rsidRDefault="0037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C2" w:rsidRDefault="00490FC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FC2" w:rsidRDefault="00490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C2" w:rsidRDefault="00490FC2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42F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FC2" w:rsidRDefault="00490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63CCC"/>
    <w:multiLevelType w:val="hybridMultilevel"/>
    <w:tmpl w:val="A3A68D66"/>
    <w:lvl w:ilvl="0" w:tplc="55EA6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B52636"/>
    <w:multiLevelType w:val="hybridMultilevel"/>
    <w:tmpl w:val="702CDB22"/>
    <w:lvl w:ilvl="0" w:tplc="CADAA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8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3E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26B2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4F2B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750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99F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869C6"/>
    <w:rsid w:val="00490372"/>
    <w:rsid w:val="00490D06"/>
    <w:rsid w:val="00490FC2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69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3F8"/>
    <w:rsid w:val="00567621"/>
    <w:rsid w:val="00571160"/>
    <w:rsid w:val="00571B59"/>
    <w:rsid w:val="00572AE7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7EF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51BD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6A84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D92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50D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25F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6B1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4B48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D7D22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2C94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42F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F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682B-06B8-4304-9DD3-99A8762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2016-10-31T09:19:00Z</cp:lastPrinted>
  <dcterms:created xsi:type="dcterms:W3CDTF">2016-11-22T10:05:00Z</dcterms:created>
  <dcterms:modified xsi:type="dcterms:W3CDTF">2016-11-22T10:05:00Z</dcterms:modified>
</cp:coreProperties>
</file>