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F04EB4" w:rsidRDefault="009305D7" w:rsidP="00FE3E2B">
      <w:pPr>
        <w:pBdr>
          <w:bottom w:val="single" w:sz="4" w:space="5" w:color="auto"/>
        </w:pBdr>
        <w:jc w:val="both"/>
        <w:rPr>
          <w:rFonts w:ascii="Arial Narrow" w:hAnsi="Arial Narrow"/>
          <w:b/>
          <w:lang w:val="nl-NL"/>
        </w:rPr>
      </w:pPr>
      <w:r w:rsidRPr="00F04EB4">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15pt" o:ole="">
            <v:imagedata r:id="rId8" o:title=""/>
          </v:shape>
          <o:OLEObject Type="Embed" ProgID="Word.Document.8" ShapeID="_x0000_i1025" DrawAspect="Content" ObjectID="_1565764768" r:id="rId9">
            <o:FieldCodes>\s</o:FieldCodes>
          </o:OLEObject>
        </w:object>
      </w:r>
    </w:p>
    <w:p w:rsidR="009305D7" w:rsidRPr="00F04EB4" w:rsidRDefault="009305D7" w:rsidP="00FE3E2B">
      <w:pPr>
        <w:pBdr>
          <w:bottom w:val="single" w:sz="4" w:space="5" w:color="auto"/>
        </w:pBdr>
        <w:jc w:val="both"/>
        <w:rPr>
          <w:rFonts w:ascii="Arial Narrow" w:hAnsi="Arial Narrow"/>
          <w:b/>
          <w:lang w:val="nl-NL"/>
        </w:rPr>
      </w:pPr>
    </w:p>
    <w:p w:rsidR="009305D7" w:rsidRPr="00F04EB4" w:rsidRDefault="0000083B" w:rsidP="00FE3E2B">
      <w:pPr>
        <w:ind w:left="6480" w:firstLine="720"/>
        <w:jc w:val="both"/>
        <w:rPr>
          <w:rFonts w:ascii="Arial Narrow" w:hAnsi="Arial Narrow"/>
          <w:b/>
          <w:lang w:val="nl-NL"/>
        </w:rPr>
      </w:pPr>
      <w:r w:rsidRPr="00F04EB4">
        <w:rPr>
          <w:rFonts w:ascii="Arial Narrow" w:hAnsi="Arial Narrow"/>
          <w:b/>
          <w:lang w:val="nl-NL"/>
        </w:rPr>
        <w:t>Ref:02/1/5/2</w:t>
      </w:r>
    </w:p>
    <w:p w:rsidR="00F8798B" w:rsidRPr="00F04EB4" w:rsidRDefault="00F8798B" w:rsidP="00F77DCA">
      <w:pPr>
        <w:jc w:val="both"/>
        <w:rPr>
          <w:rFonts w:ascii="Arial Narrow" w:hAnsi="Arial Narrow"/>
          <w:b/>
          <w:lang w:val="en-GB"/>
        </w:rPr>
      </w:pPr>
    </w:p>
    <w:p w:rsidR="0087358A" w:rsidRPr="00F04EB4" w:rsidRDefault="0087358A" w:rsidP="00F77DCA">
      <w:pPr>
        <w:jc w:val="both"/>
        <w:rPr>
          <w:rFonts w:ascii="Arial Narrow" w:hAnsi="Arial Narrow"/>
          <w:b/>
          <w:lang w:val="en-GB"/>
        </w:rPr>
      </w:pPr>
    </w:p>
    <w:p w:rsidR="0087358A" w:rsidRPr="00F04EB4" w:rsidRDefault="0087358A" w:rsidP="00F77DCA">
      <w:pPr>
        <w:jc w:val="both"/>
        <w:rPr>
          <w:rFonts w:ascii="Arial Narrow" w:hAnsi="Arial Narrow"/>
          <w:b/>
          <w:lang w:val="en-GB"/>
        </w:rPr>
      </w:pPr>
    </w:p>
    <w:p w:rsidR="0087358A" w:rsidRPr="00F04EB4" w:rsidRDefault="0087358A" w:rsidP="00F77DCA">
      <w:pPr>
        <w:jc w:val="both"/>
        <w:rPr>
          <w:rFonts w:ascii="Arial Narrow" w:hAnsi="Arial Narrow"/>
          <w:b/>
          <w:lang w:val="en-GB"/>
        </w:rPr>
      </w:pPr>
    </w:p>
    <w:p w:rsidR="009305D7" w:rsidRPr="00F04EB4" w:rsidRDefault="009305D7" w:rsidP="00F77DCA">
      <w:pPr>
        <w:jc w:val="both"/>
        <w:rPr>
          <w:rFonts w:ascii="Arial Narrow" w:hAnsi="Arial Narrow"/>
          <w:b/>
          <w:lang w:val="en-GB"/>
        </w:rPr>
      </w:pPr>
      <w:r w:rsidRPr="00F04EB4">
        <w:rPr>
          <w:rFonts w:ascii="Arial Narrow" w:hAnsi="Arial Narrow"/>
          <w:b/>
          <w:lang w:val="en-GB"/>
        </w:rPr>
        <w:t>MINISTER</w:t>
      </w:r>
    </w:p>
    <w:p w:rsidR="0087358A" w:rsidRPr="00F04EB4" w:rsidRDefault="0087358A" w:rsidP="00F77DCA">
      <w:pPr>
        <w:jc w:val="both"/>
        <w:rPr>
          <w:rFonts w:ascii="Arial Narrow" w:hAnsi="Arial Narrow"/>
          <w:b/>
          <w:lang w:val="en-GB"/>
        </w:rPr>
      </w:pPr>
    </w:p>
    <w:p w:rsidR="0087358A" w:rsidRPr="00F04EB4" w:rsidRDefault="0087358A" w:rsidP="00F77DCA">
      <w:pPr>
        <w:jc w:val="both"/>
        <w:rPr>
          <w:rFonts w:ascii="Arial Narrow" w:hAnsi="Arial Narrow"/>
          <w:b/>
          <w:lang w:val="en-GB"/>
        </w:rPr>
      </w:pPr>
    </w:p>
    <w:p w:rsidR="009305D7" w:rsidRPr="00F04EB4" w:rsidRDefault="00BD5B83" w:rsidP="00F77DCA">
      <w:pPr>
        <w:jc w:val="both"/>
        <w:rPr>
          <w:rFonts w:ascii="Arial Narrow" w:hAnsi="Arial Narrow"/>
          <w:b/>
          <w:lang w:val="en-GB"/>
        </w:rPr>
      </w:pPr>
      <w:r w:rsidRPr="00F04EB4">
        <w:rPr>
          <w:rFonts w:ascii="Arial Narrow" w:hAnsi="Arial Narrow"/>
          <w:b/>
          <w:lang w:val="en-GB"/>
        </w:rPr>
        <w:t>QUESTION NO.</w:t>
      </w:r>
      <w:r w:rsidR="00B83D12" w:rsidRPr="00F04EB4">
        <w:rPr>
          <w:rFonts w:ascii="Arial Narrow" w:hAnsi="Arial Narrow"/>
          <w:b/>
          <w:lang w:val="en-GB"/>
        </w:rPr>
        <w:t xml:space="preserve"> </w:t>
      </w:r>
      <w:r w:rsidR="0010229A" w:rsidRPr="00F04EB4">
        <w:rPr>
          <w:rFonts w:ascii="Arial Narrow" w:hAnsi="Arial Narrow"/>
          <w:b/>
          <w:lang w:val="en-GB"/>
        </w:rPr>
        <w:t>2292</w:t>
      </w:r>
      <w:r w:rsidR="00C46ECD" w:rsidRPr="00F04EB4">
        <w:rPr>
          <w:rFonts w:ascii="Arial Narrow" w:hAnsi="Arial Narrow"/>
          <w:b/>
        </w:rPr>
        <w:t xml:space="preserve"> </w:t>
      </w:r>
      <w:r w:rsidR="0087358A" w:rsidRPr="00F04EB4">
        <w:rPr>
          <w:rFonts w:ascii="Arial Narrow" w:hAnsi="Arial Narrow"/>
          <w:b/>
          <w:lang w:val="en-GB"/>
        </w:rPr>
        <w:t>FOR</w:t>
      </w:r>
      <w:r w:rsidR="009305D7" w:rsidRPr="00F04EB4">
        <w:rPr>
          <w:rFonts w:ascii="Arial Narrow" w:hAnsi="Arial Narrow"/>
          <w:b/>
          <w:lang w:val="en-GB"/>
        </w:rPr>
        <w:t xml:space="preserve"> </w:t>
      </w:r>
      <w:r w:rsidR="00FB0DC7" w:rsidRPr="00F04EB4">
        <w:rPr>
          <w:rFonts w:ascii="Arial Narrow" w:hAnsi="Arial Narrow"/>
          <w:b/>
          <w:lang w:val="en-GB"/>
        </w:rPr>
        <w:t>WRITTEN</w:t>
      </w:r>
      <w:r w:rsidR="00C62259" w:rsidRPr="00F04EB4">
        <w:rPr>
          <w:rFonts w:ascii="Arial Narrow" w:hAnsi="Arial Narrow"/>
          <w:b/>
          <w:lang w:val="en-GB"/>
        </w:rPr>
        <w:t xml:space="preserve"> </w:t>
      </w:r>
      <w:r w:rsidR="009305D7" w:rsidRPr="00F04EB4">
        <w:rPr>
          <w:rFonts w:ascii="Arial Narrow" w:hAnsi="Arial Narrow"/>
          <w:b/>
          <w:lang w:val="en-GB"/>
        </w:rPr>
        <w:t xml:space="preserve">REPLY: NATIONAL </w:t>
      </w:r>
      <w:r w:rsidR="000F5F38" w:rsidRPr="00F04EB4">
        <w:rPr>
          <w:rFonts w:ascii="Arial Narrow" w:hAnsi="Arial Narrow"/>
          <w:b/>
          <w:lang w:val="en-GB"/>
        </w:rPr>
        <w:t>ASSEMBLY</w:t>
      </w:r>
    </w:p>
    <w:p w:rsidR="0003226A" w:rsidRPr="00F04EB4" w:rsidRDefault="0003226A" w:rsidP="00F77DCA">
      <w:pPr>
        <w:jc w:val="both"/>
        <w:rPr>
          <w:rFonts w:ascii="Arial Narrow" w:hAnsi="Arial Narrow"/>
          <w:lang w:val="en-GB"/>
        </w:rPr>
      </w:pPr>
    </w:p>
    <w:p w:rsidR="009305D7" w:rsidRPr="00F04EB4" w:rsidRDefault="009305D7" w:rsidP="00F77DCA">
      <w:pPr>
        <w:jc w:val="both"/>
        <w:rPr>
          <w:rFonts w:ascii="Arial Narrow" w:hAnsi="Arial Narrow"/>
          <w:lang w:val="en-GB"/>
        </w:rPr>
      </w:pPr>
      <w:r w:rsidRPr="00F04EB4">
        <w:rPr>
          <w:rFonts w:ascii="Arial Narrow" w:hAnsi="Arial Narrow"/>
          <w:lang w:val="en-GB"/>
        </w:rPr>
        <w:t>A draft reply to</w:t>
      </w:r>
      <w:r w:rsidR="00073CF6" w:rsidRPr="00F04EB4">
        <w:rPr>
          <w:rFonts w:ascii="Arial Narrow" w:hAnsi="Arial Narrow"/>
          <w:b/>
        </w:rPr>
        <w:t xml:space="preserve"> </w:t>
      </w:r>
      <w:r w:rsidR="0010229A" w:rsidRPr="00F04EB4">
        <w:rPr>
          <w:rFonts w:ascii="Arial Narrow" w:hAnsi="Arial Narrow"/>
          <w:b/>
        </w:rPr>
        <w:t xml:space="preserve">Ms N V Mente (EFF) </w:t>
      </w:r>
      <w:r w:rsidRPr="00F04EB4">
        <w:rPr>
          <w:rFonts w:ascii="Arial Narrow" w:hAnsi="Arial Narrow"/>
        </w:rPr>
        <w:t>to</w:t>
      </w:r>
      <w:r w:rsidRPr="00F04EB4">
        <w:rPr>
          <w:rFonts w:ascii="Arial Narrow" w:hAnsi="Arial Narrow"/>
          <w:lang w:val="en-GB"/>
        </w:rPr>
        <w:t xml:space="preserve"> the above-mentioned question is </w:t>
      </w:r>
      <w:r w:rsidR="0090213C" w:rsidRPr="00F04EB4">
        <w:rPr>
          <w:rFonts w:ascii="Arial Narrow" w:hAnsi="Arial Narrow"/>
          <w:lang w:val="en-GB"/>
        </w:rPr>
        <w:t>enclosed for your consideration.</w:t>
      </w:r>
    </w:p>
    <w:p w:rsidR="005779CF" w:rsidRPr="00F04EB4" w:rsidRDefault="005779CF" w:rsidP="00F77DCA">
      <w:pPr>
        <w:jc w:val="both"/>
        <w:rPr>
          <w:rFonts w:ascii="Arial Narrow" w:hAnsi="Arial Narrow"/>
          <w:lang w:val="en-GB"/>
        </w:rPr>
      </w:pPr>
    </w:p>
    <w:p w:rsidR="005779CF" w:rsidRPr="00F04EB4" w:rsidRDefault="005779CF" w:rsidP="00F77DCA">
      <w:pPr>
        <w:jc w:val="both"/>
        <w:rPr>
          <w:rFonts w:ascii="Arial Narrow" w:hAnsi="Arial Narrow"/>
          <w:lang w:val="en-GB"/>
        </w:rPr>
      </w:pPr>
    </w:p>
    <w:p w:rsidR="005779CF" w:rsidRPr="00F04EB4" w:rsidRDefault="005779CF" w:rsidP="00F77DCA">
      <w:pPr>
        <w:jc w:val="both"/>
        <w:rPr>
          <w:rFonts w:ascii="Arial Narrow" w:hAnsi="Arial Narrow"/>
          <w:lang w:val="en-GB"/>
        </w:rPr>
      </w:pPr>
    </w:p>
    <w:p w:rsidR="00912587" w:rsidRPr="00F04EB4" w:rsidRDefault="00912587" w:rsidP="00F77DCA">
      <w:pPr>
        <w:jc w:val="both"/>
        <w:rPr>
          <w:rFonts w:ascii="Arial Narrow" w:hAnsi="Arial Narrow"/>
          <w:lang w:val="en-GB"/>
        </w:rPr>
      </w:pPr>
    </w:p>
    <w:p w:rsidR="005779CF" w:rsidRPr="00F04EB4" w:rsidRDefault="005779CF" w:rsidP="00F77DCA">
      <w:pPr>
        <w:jc w:val="both"/>
        <w:rPr>
          <w:rFonts w:ascii="Arial Narrow" w:hAnsi="Arial Narrow"/>
          <w:lang w:val="en-GB"/>
        </w:rPr>
      </w:pPr>
    </w:p>
    <w:p w:rsidR="00920B4D" w:rsidRPr="00F04EB4" w:rsidRDefault="0048390A" w:rsidP="00F77DCA">
      <w:pPr>
        <w:jc w:val="both"/>
        <w:rPr>
          <w:rFonts w:ascii="Arial Narrow" w:hAnsi="Arial Narrow"/>
          <w:b/>
          <w:lang w:val="en-GB"/>
        </w:rPr>
      </w:pPr>
      <w:r w:rsidRPr="00F04EB4">
        <w:rPr>
          <w:rFonts w:ascii="Arial Narrow" w:hAnsi="Arial Narrow"/>
          <w:b/>
          <w:lang w:val="en-GB"/>
        </w:rPr>
        <w:t xml:space="preserve">MS </w:t>
      </w:r>
      <w:r w:rsidR="00BF5302" w:rsidRPr="00F04EB4">
        <w:rPr>
          <w:rFonts w:ascii="Arial Narrow" w:hAnsi="Arial Narrow"/>
          <w:b/>
          <w:lang w:val="en-GB"/>
        </w:rPr>
        <w:t>NOSIPHO NGCABA</w:t>
      </w:r>
    </w:p>
    <w:p w:rsidR="00920B4D" w:rsidRPr="00F04EB4" w:rsidRDefault="0048390A" w:rsidP="00F77DCA">
      <w:pPr>
        <w:jc w:val="both"/>
        <w:rPr>
          <w:rFonts w:ascii="Arial Narrow" w:hAnsi="Arial Narrow"/>
          <w:b/>
          <w:lang w:val="en-GB"/>
        </w:rPr>
      </w:pPr>
      <w:r w:rsidRPr="00F04EB4">
        <w:rPr>
          <w:rFonts w:ascii="Arial Narrow" w:hAnsi="Arial Narrow"/>
          <w:b/>
          <w:lang w:val="en-GB"/>
        </w:rPr>
        <w:t xml:space="preserve">DIRECTOR-GENERAL </w:t>
      </w:r>
    </w:p>
    <w:p w:rsidR="00A76401" w:rsidRPr="00F04EB4" w:rsidRDefault="00A76401" w:rsidP="00F77DCA">
      <w:pPr>
        <w:tabs>
          <w:tab w:val="center" w:pos="4513"/>
        </w:tabs>
        <w:jc w:val="both"/>
        <w:rPr>
          <w:rFonts w:ascii="Arial Narrow" w:hAnsi="Arial Narrow"/>
          <w:b/>
          <w:lang w:val="en-GB"/>
        </w:rPr>
      </w:pPr>
    </w:p>
    <w:p w:rsidR="00920B4D" w:rsidRPr="00F04EB4" w:rsidRDefault="00920B4D" w:rsidP="00F77DCA">
      <w:pPr>
        <w:tabs>
          <w:tab w:val="center" w:pos="4513"/>
        </w:tabs>
        <w:jc w:val="both"/>
        <w:rPr>
          <w:rFonts w:ascii="Arial Narrow" w:hAnsi="Arial Narrow"/>
          <w:b/>
          <w:lang w:val="en-GB"/>
        </w:rPr>
      </w:pPr>
      <w:r w:rsidRPr="00F04EB4">
        <w:rPr>
          <w:rFonts w:ascii="Arial Narrow" w:hAnsi="Arial Narrow"/>
          <w:b/>
          <w:lang w:val="en-GB"/>
        </w:rPr>
        <w:t>DATE:</w:t>
      </w:r>
    </w:p>
    <w:p w:rsidR="00920B4D" w:rsidRPr="00F04EB4" w:rsidRDefault="00920B4D" w:rsidP="00F77DCA">
      <w:pPr>
        <w:jc w:val="both"/>
        <w:rPr>
          <w:rFonts w:ascii="Arial Narrow" w:hAnsi="Arial Narrow"/>
          <w:b/>
          <w:lang w:val="en-GB"/>
        </w:rPr>
      </w:pPr>
    </w:p>
    <w:p w:rsidR="00920B4D" w:rsidRPr="00F04EB4" w:rsidRDefault="00920B4D" w:rsidP="00F77DCA">
      <w:pPr>
        <w:jc w:val="both"/>
        <w:rPr>
          <w:rFonts w:ascii="Arial Narrow" w:hAnsi="Arial Narrow"/>
          <w:b/>
          <w:lang w:val="en-GB"/>
        </w:rPr>
      </w:pPr>
    </w:p>
    <w:p w:rsidR="00920B4D" w:rsidRPr="00F04EB4" w:rsidRDefault="00920B4D" w:rsidP="00F77DCA">
      <w:pPr>
        <w:jc w:val="both"/>
        <w:rPr>
          <w:rFonts w:ascii="Arial Narrow" w:hAnsi="Arial Narrow"/>
          <w:b/>
          <w:lang w:val="en-GB"/>
        </w:rPr>
      </w:pPr>
      <w:r w:rsidRPr="00F04EB4">
        <w:rPr>
          <w:rFonts w:ascii="Arial Narrow" w:hAnsi="Arial Narrow"/>
          <w:b/>
          <w:lang w:val="en-GB"/>
        </w:rPr>
        <w:t>DRAFT REPLY APPROVED/AMENDED</w:t>
      </w:r>
    </w:p>
    <w:p w:rsidR="00920B4D" w:rsidRPr="00F04EB4" w:rsidRDefault="00920B4D" w:rsidP="00F77DCA">
      <w:pPr>
        <w:jc w:val="both"/>
        <w:rPr>
          <w:rFonts w:ascii="Arial Narrow" w:hAnsi="Arial Narrow"/>
          <w:lang w:val="en-GB"/>
        </w:rPr>
      </w:pPr>
    </w:p>
    <w:p w:rsidR="00920B4D" w:rsidRPr="00F04EB4" w:rsidRDefault="00920B4D" w:rsidP="00F77DCA">
      <w:pPr>
        <w:jc w:val="both"/>
        <w:rPr>
          <w:rFonts w:ascii="Arial Narrow" w:hAnsi="Arial Narrow"/>
          <w:lang w:val="en-GB"/>
        </w:rPr>
      </w:pPr>
    </w:p>
    <w:p w:rsidR="00920B4D" w:rsidRPr="00F04EB4" w:rsidRDefault="00920B4D" w:rsidP="00F77DCA">
      <w:pPr>
        <w:jc w:val="both"/>
        <w:rPr>
          <w:rFonts w:ascii="Arial Narrow" w:hAnsi="Arial Narrow"/>
          <w:lang w:val="en-GB"/>
        </w:rPr>
      </w:pPr>
    </w:p>
    <w:p w:rsidR="00912587" w:rsidRPr="00F04EB4" w:rsidRDefault="00912587" w:rsidP="00F77DCA">
      <w:pPr>
        <w:jc w:val="both"/>
        <w:rPr>
          <w:rFonts w:ascii="Arial Narrow" w:hAnsi="Arial Narrow"/>
          <w:lang w:val="en-GB"/>
        </w:rPr>
      </w:pPr>
    </w:p>
    <w:p w:rsidR="00920B4D" w:rsidRPr="00F04EB4" w:rsidRDefault="00920B4D" w:rsidP="00F77DCA">
      <w:pPr>
        <w:jc w:val="both"/>
        <w:rPr>
          <w:rFonts w:ascii="Arial Narrow" w:hAnsi="Arial Narrow"/>
          <w:lang w:val="en-GB"/>
        </w:rPr>
      </w:pPr>
    </w:p>
    <w:p w:rsidR="00920B4D" w:rsidRPr="00F04EB4" w:rsidRDefault="00A76401" w:rsidP="00F77DCA">
      <w:pPr>
        <w:jc w:val="both"/>
        <w:rPr>
          <w:rFonts w:ascii="Arial Narrow" w:hAnsi="Arial Narrow"/>
          <w:b/>
          <w:lang w:val="en-GB"/>
        </w:rPr>
      </w:pPr>
      <w:r w:rsidRPr="00F04EB4">
        <w:rPr>
          <w:rFonts w:ascii="Arial Narrow" w:hAnsi="Arial Narrow"/>
          <w:b/>
          <w:lang w:val="en-GB"/>
        </w:rPr>
        <w:t>DR</w:t>
      </w:r>
      <w:r w:rsidR="00920B4D" w:rsidRPr="00F04EB4">
        <w:rPr>
          <w:rFonts w:ascii="Arial Narrow" w:hAnsi="Arial Narrow"/>
          <w:b/>
          <w:lang w:val="en-GB"/>
        </w:rPr>
        <w:t xml:space="preserve"> B E </w:t>
      </w:r>
      <w:proofErr w:type="spellStart"/>
      <w:r w:rsidR="00920B4D" w:rsidRPr="00F04EB4">
        <w:rPr>
          <w:rFonts w:ascii="Arial Narrow" w:hAnsi="Arial Narrow"/>
          <w:b/>
          <w:lang w:val="en-GB"/>
        </w:rPr>
        <w:t>E</w:t>
      </w:r>
      <w:proofErr w:type="spellEnd"/>
      <w:r w:rsidR="00920B4D" w:rsidRPr="00F04EB4">
        <w:rPr>
          <w:rFonts w:ascii="Arial Narrow" w:hAnsi="Arial Narrow"/>
          <w:b/>
          <w:lang w:val="en-GB"/>
        </w:rPr>
        <w:t xml:space="preserve"> MOLEWA, MP</w:t>
      </w:r>
    </w:p>
    <w:p w:rsidR="00920B4D" w:rsidRPr="00F04EB4" w:rsidRDefault="00920B4D" w:rsidP="00F77DCA">
      <w:pPr>
        <w:jc w:val="both"/>
        <w:rPr>
          <w:rFonts w:ascii="Arial Narrow" w:hAnsi="Arial Narrow"/>
          <w:b/>
          <w:lang w:val="en-GB"/>
        </w:rPr>
      </w:pPr>
      <w:r w:rsidRPr="00F04EB4">
        <w:rPr>
          <w:rFonts w:ascii="Arial Narrow" w:hAnsi="Arial Narrow"/>
          <w:b/>
          <w:lang w:val="en-GB"/>
        </w:rPr>
        <w:t>MINISTER OF ENVIRONMENTAL AFFAIRS</w:t>
      </w:r>
    </w:p>
    <w:p w:rsidR="00A76401" w:rsidRPr="00F04EB4" w:rsidRDefault="00A76401" w:rsidP="00F77DCA">
      <w:pPr>
        <w:jc w:val="both"/>
        <w:rPr>
          <w:rFonts w:ascii="Arial Narrow" w:hAnsi="Arial Narrow"/>
          <w:b/>
          <w:lang w:val="en-GB"/>
        </w:rPr>
      </w:pPr>
    </w:p>
    <w:p w:rsidR="00920B4D" w:rsidRPr="00F04EB4" w:rsidRDefault="00920B4D" w:rsidP="00F77DCA">
      <w:pPr>
        <w:jc w:val="both"/>
        <w:rPr>
          <w:rFonts w:ascii="Arial Narrow" w:hAnsi="Arial Narrow"/>
          <w:b/>
          <w:lang w:val="en-GB"/>
        </w:rPr>
      </w:pPr>
      <w:r w:rsidRPr="00F04EB4">
        <w:rPr>
          <w:rFonts w:ascii="Arial Narrow" w:hAnsi="Arial Narrow"/>
          <w:b/>
          <w:lang w:val="en-GB"/>
        </w:rPr>
        <w:t>DATE:</w:t>
      </w:r>
    </w:p>
    <w:p w:rsidR="00511040" w:rsidRPr="00F04EB4" w:rsidRDefault="0048390A" w:rsidP="00F77DCA">
      <w:pPr>
        <w:spacing w:line="360" w:lineRule="auto"/>
        <w:jc w:val="both"/>
        <w:rPr>
          <w:rFonts w:ascii="Arial Narrow" w:hAnsi="Arial Narrow"/>
          <w:b/>
          <w:lang w:val="en-GB"/>
        </w:rPr>
      </w:pPr>
      <w:r w:rsidRPr="00F04EB4">
        <w:rPr>
          <w:rFonts w:ascii="Arial Narrow" w:hAnsi="Arial Narrow"/>
          <w:lang w:val="en-GB"/>
        </w:rPr>
        <w:br w:type="page"/>
      </w:r>
      <w:r w:rsidR="00511040" w:rsidRPr="00F04EB4">
        <w:rPr>
          <w:rFonts w:ascii="Arial Narrow" w:hAnsi="Arial Narrow"/>
          <w:b/>
          <w:lang w:val="en-GB"/>
        </w:rPr>
        <w:lastRenderedPageBreak/>
        <w:t xml:space="preserve">NATIONAL </w:t>
      </w:r>
      <w:r w:rsidR="000F5F38" w:rsidRPr="00F04EB4">
        <w:rPr>
          <w:rFonts w:ascii="Arial Narrow" w:hAnsi="Arial Narrow"/>
          <w:b/>
          <w:lang w:val="en-GB"/>
        </w:rPr>
        <w:t>ASSEMBLY</w:t>
      </w:r>
    </w:p>
    <w:p w:rsidR="00934D70" w:rsidRPr="00F04EB4" w:rsidRDefault="00FB0DC7" w:rsidP="00F77DCA">
      <w:pPr>
        <w:spacing w:line="360" w:lineRule="auto"/>
        <w:jc w:val="both"/>
        <w:rPr>
          <w:rFonts w:ascii="Arial Narrow" w:hAnsi="Arial Narrow"/>
          <w:b/>
          <w:lang w:val="en-GB"/>
        </w:rPr>
      </w:pPr>
      <w:r w:rsidRPr="00F04EB4">
        <w:rPr>
          <w:rFonts w:ascii="Arial Narrow" w:hAnsi="Arial Narrow"/>
          <w:b/>
          <w:lang w:val="en-GB"/>
        </w:rPr>
        <w:t>(For written</w:t>
      </w:r>
      <w:r w:rsidR="00073CF6" w:rsidRPr="00F04EB4">
        <w:rPr>
          <w:rFonts w:ascii="Arial Narrow" w:hAnsi="Arial Narrow"/>
          <w:b/>
          <w:lang w:val="en-GB"/>
        </w:rPr>
        <w:t xml:space="preserve"> </w:t>
      </w:r>
      <w:r w:rsidR="00934D70" w:rsidRPr="00F04EB4">
        <w:rPr>
          <w:rFonts w:ascii="Arial Narrow" w:hAnsi="Arial Narrow"/>
          <w:b/>
          <w:lang w:val="en-GB"/>
        </w:rPr>
        <w:t>reply)</w:t>
      </w:r>
    </w:p>
    <w:p w:rsidR="0003226A" w:rsidRPr="00F04EB4" w:rsidRDefault="0003226A" w:rsidP="00F77DCA">
      <w:pPr>
        <w:spacing w:line="360" w:lineRule="auto"/>
        <w:jc w:val="both"/>
        <w:rPr>
          <w:rFonts w:ascii="Arial Narrow" w:hAnsi="Arial Narrow"/>
          <w:b/>
          <w:bCs/>
          <w:lang w:val="en-GB"/>
        </w:rPr>
      </w:pPr>
    </w:p>
    <w:p w:rsidR="00242211" w:rsidRPr="00F04EB4" w:rsidRDefault="00E91D7C" w:rsidP="00F77DCA">
      <w:pPr>
        <w:spacing w:line="360" w:lineRule="auto"/>
        <w:jc w:val="both"/>
        <w:rPr>
          <w:rFonts w:ascii="Arial Narrow" w:hAnsi="Arial Narrow"/>
          <w:b/>
          <w:bCs/>
          <w:lang w:val="en-GB"/>
        </w:rPr>
      </w:pPr>
      <w:r w:rsidRPr="00F04EB4">
        <w:rPr>
          <w:rFonts w:ascii="Arial Narrow" w:hAnsi="Arial Narrow"/>
          <w:b/>
          <w:bCs/>
          <w:lang w:val="en-GB"/>
        </w:rPr>
        <w:t>QUESTION NO.</w:t>
      </w:r>
      <w:r w:rsidR="00073CF6" w:rsidRPr="00F04EB4">
        <w:rPr>
          <w:rFonts w:ascii="Arial Narrow" w:hAnsi="Arial Narrow"/>
          <w:b/>
          <w:bCs/>
          <w:lang w:val="en-GB"/>
        </w:rPr>
        <w:t xml:space="preserve"> </w:t>
      </w:r>
      <w:r w:rsidR="0010229A" w:rsidRPr="00F04EB4">
        <w:rPr>
          <w:rFonts w:ascii="Arial Narrow" w:hAnsi="Arial Narrow"/>
          <w:b/>
          <w:bCs/>
          <w:lang w:val="en-GB"/>
        </w:rPr>
        <w:t>2292</w:t>
      </w:r>
      <w:r w:rsidR="0090213C" w:rsidRPr="00F04EB4">
        <w:rPr>
          <w:rFonts w:ascii="Arial Narrow" w:hAnsi="Arial Narrow"/>
          <w:b/>
        </w:rPr>
        <w:t xml:space="preserve"> </w:t>
      </w:r>
      <w:r w:rsidR="00C37A66" w:rsidRPr="00F04EB4">
        <w:rPr>
          <w:rFonts w:ascii="Arial Narrow" w:hAnsi="Arial Narrow"/>
          <w:b/>
          <w:bCs/>
          <w:lang w:val="en-GB"/>
        </w:rPr>
        <w:t>{</w:t>
      </w:r>
      <w:r w:rsidR="00FB0DC7" w:rsidRPr="00F04EB4">
        <w:rPr>
          <w:rFonts w:ascii="Arial Narrow" w:hAnsi="Arial Narrow"/>
          <w:b/>
        </w:rPr>
        <w:t>NW</w:t>
      </w:r>
      <w:r w:rsidR="0010229A" w:rsidRPr="00F04EB4">
        <w:rPr>
          <w:rFonts w:ascii="Arial Narrow" w:hAnsi="Arial Narrow"/>
          <w:b/>
        </w:rPr>
        <w:t>2530</w:t>
      </w:r>
      <w:r w:rsidR="00D472BE" w:rsidRPr="00F04EB4">
        <w:rPr>
          <w:rFonts w:ascii="Arial Narrow" w:hAnsi="Arial Narrow"/>
          <w:b/>
        </w:rPr>
        <w:t>E</w:t>
      </w:r>
      <w:r w:rsidR="00C37A66" w:rsidRPr="00F04EB4">
        <w:rPr>
          <w:rFonts w:ascii="Arial Narrow" w:hAnsi="Arial Narrow"/>
          <w:b/>
        </w:rPr>
        <w:t>}</w:t>
      </w:r>
    </w:p>
    <w:p w:rsidR="00242211" w:rsidRPr="00F04EB4" w:rsidRDefault="00107D87" w:rsidP="00F77DCA">
      <w:pPr>
        <w:spacing w:line="360" w:lineRule="auto"/>
        <w:jc w:val="both"/>
        <w:rPr>
          <w:rFonts w:ascii="Arial Narrow" w:hAnsi="Arial Narrow"/>
          <w:b/>
          <w:bCs/>
          <w:lang w:val="en-GB"/>
        </w:rPr>
      </w:pPr>
      <w:r w:rsidRPr="00F04EB4">
        <w:rPr>
          <w:rFonts w:ascii="Arial Narrow" w:hAnsi="Arial Narrow"/>
          <w:b/>
          <w:bCs/>
          <w:lang w:val="en-GB"/>
        </w:rPr>
        <w:t xml:space="preserve">INTERNAL QUESTION PAPER </w:t>
      </w:r>
      <w:r w:rsidR="003D4060" w:rsidRPr="00F04EB4">
        <w:rPr>
          <w:rFonts w:ascii="Arial Narrow" w:hAnsi="Arial Narrow"/>
          <w:b/>
          <w:bCs/>
          <w:lang w:val="en-GB"/>
        </w:rPr>
        <w:t>NO</w:t>
      </w:r>
      <w:r w:rsidR="00F672E2" w:rsidRPr="00F04EB4">
        <w:rPr>
          <w:rFonts w:ascii="Arial Narrow" w:hAnsi="Arial Narrow"/>
          <w:b/>
          <w:bCs/>
          <w:lang w:val="en-GB"/>
        </w:rPr>
        <w:t>.</w:t>
      </w:r>
      <w:r w:rsidR="00FF76A1" w:rsidRPr="00F04EB4">
        <w:rPr>
          <w:rFonts w:ascii="Arial Narrow" w:hAnsi="Arial Narrow"/>
          <w:b/>
          <w:bCs/>
          <w:lang w:val="en-GB"/>
        </w:rPr>
        <w:t xml:space="preserve"> </w:t>
      </w:r>
      <w:r w:rsidR="00D2258F" w:rsidRPr="00F04EB4">
        <w:rPr>
          <w:rFonts w:ascii="Arial Narrow" w:hAnsi="Arial Narrow"/>
          <w:b/>
          <w:bCs/>
          <w:lang w:val="en-GB"/>
        </w:rPr>
        <w:t>26</w:t>
      </w:r>
      <w:r w:rsidR="00511040" w:rsidRPr="00F04EB4">
        <w:rPr>
          <w:rFonts w:ascii="Arial Narrow" w:hAnsi="Arial Narrow"/>
          <w:b/>
          <w:bCs/>
          <w:lang w:val="en-GB"/>
        </w:rPr>
        <w:t xml:space="preserve"> </w:t>
      </w:r>
      <w:r w:rsidR="00416ABD" w:rsidRPr="00F04EB4">
        <w:rPr>
          <w:rFonts w:ascii="Arial Narrow" w:hAnsi="Arial Narrow"/>
          <w:b/>
          <w:bCs/>
          <w:lang w:val="en-GB"/>
        </w:rPr>
        <w:t>of</w:t>
      </w:r>
      <w:r w:rsidR="00435D92" w:rsidRPr="00F04EB4">
        <w:rPr>
          <w:rFonts w:ascii="Arial Narrow" w:hAnsi="Arial Narrow"/>
          <w:b/>
          <w:bCs/>
          <w:lang w:val="en-GB"/>
        </w:rPr>
        <w:t xml:space="preserve"> </w:t>
      </w:r>
      <w:r w:rsidR="001223BD" w:rsidRPr="00F04EB4">
        <w:rPr>
          <w:rFonts w:ascii="Arial Narrow" w:hAnsi="Arial Narrow"/>
          <w:b/>
          <w:bCs/>
          <w:lang w:val="en-GB"/>
        </w:rPr>
        <w:t>2017</w:t>
      </w:r>
    </w:p>
    <w:p w:rsidR="006E42A6" w:rsidRPr="00F04EB4" w:rsidRDefault="006E42A6" w:rsidP="00F77DCA">
      <w:pPr>
        <w:spacing w:line="360" w:lineRule="auto"/>
        <w:jc w:val="both"/>
        <w:rPr>
          <w:rFonts w:ascii="Arial Narrow" w:hAnsi="Arial Narrow"/>
          <w:b/>
          <w:bCs/>
          <w:lang w:val="en-GB"/>
        </w:rPr>
      </w:pPr>
    </w:p>
    <w:p w:rsidR="00027887" w:rsidRPr="00F04EB4" w:rsidRDefault="003D4060" w:rsidP="00F77DCA">
      <w:pPr>
        <w:spacing w:line="360" w:lineRule="auto"/>
        <w:jc w:val="both"/>
        <w:rPr>
          <w:rFonts w:ascii="Arial Narrow" w:hAnsi="Arial Narrow"/>
          <w:b/>
        </w:rPr>
      </w:pPr>
      <w:r w:rsidRPr="00F04EB4">
        <w:rPr>
          <w:rFonts w:ascii="Arial Narrow" w:hAnsi="Arial Narrow"/>
          <w:b/>
        </w:rPr>
        <w:t>DATE OF PUBLICATION</w:t>
      </w:r>
      <w:r w:rsidR="0087358A" w:rsidRPr="00F04EB4">
        <w:rPr>
          <w:rFonts w:ascii="Arial Narrow" w:hAnsi="Arial Narrow"/>
          <w:b/>
        </w:rPr>
        <w:t>:</w:t>
      </w:r>
      <w:r w:rsidR="00855745" w:rsidRPr="00F04EB4">
        <w:rPr>
          <w:rFonts w:ascii="Arial Narrow" w:hAnsi="Arial Narrow"/>
          <w:b/>
        </w:rPr>
        <w:t xml:space="preserve"> </w:t>
      </w:r>
      <w:r w:rsidR="00D2258F" w:rsidRPr="00F04EB4">
        <w:rPr>
          <w:rFonts w:ascii="Arial Narrow" w:hAnsi="Arial Narrow"/>
          <w:b/>
        </w:rPr>
        <w:t>14 August</w:t>
      </w:r>
      <w:r w:rsidR="001223BD" w:rsidRPr="00F04EB4">
        <w:rPr>
          <w:rFonts w:ascii="Arial Narrow" w:hAnsi="Arial Narrow"/>
          <w:b/>
        </w:rPr>
        <w:t xml:space="preserve"> 2017</w:t>
      </w:r>
    </w:p>
    <w:p w:rsidR="00A76401" w:rsidRPr="00F04EB4" w:rsidRDefault="00A76401" w:rsidP="00F77DCA">
      <w:pPr>
        <w:spacing w:line="360" w:lineRule="auto"/>
        <w:jc w:val="both"/>
        <w:rPr>
          <w:rFonts w:ascii="Arial Narrow" w:hAnsi="Arial Narrow"/>
          <w:b/>
        </w:rPr>
      </w:pPr>
    </w:p>
    <w:p w:rsidR="00FF76A1" w:rsidRPr="00F04EB4" w:rsidRDefault="00FF76A1" w:rsidP="00F77DCA">
      <w:pPr>
        <w:spacing w:line="360" w:lineRule="auto"/>
        <w:jc w:val="both"/>
        <w:rPr>
          <w:rFonts w:ascii="Arial Narrow" w:hAnsi="Arial Narrow"/>
          <w:b/>
        </w:rPr>
      </w:pPr>
    </w:p>
    <w:p w:rsidR="006A5B08" w:rsidRPr="00F04EB4" w:rsidRDefault="0010229A" w:rsidP="00870988">
      <w:pPr>
        <w:spacing w:line="360" w:lineRule="auto"/>
        <w:ind w:left="720" w:hanging="720"/>
        <w:jc w:val="both"/>
        <w:rPr>
          <w:rFonts w:ascii="Arial Narrow" w:hAnsi="Arial Narrow"/>
          <w:b/>
        </w:rPr>
      </w:pPr>
      <w:r w:rsidRPr="00F04EB4">
        <w:rPr>
          <w:rFonts w:ascii="Arial Narrow" w:hAnsi="Arial Narrow"/>
          <w:b/>
        </w:rPr>
        <w:t xml:space="preserve">Ms N V Mente (EFF) </w:t>
      </w:r>
      <w:r w:rsidR="006A5B08" w:rsidRPr="00F04EB4">
        <w:rPr>
          <w:rFonts w:ascii="Arial Narrow" w:hAnsi="Arial Narrow"/>
          <w:b/>
        </w:rPr>
        <w:t>to ask the Minister of Environmental Affairs:</w:t>
      </w:r>
    </w:p>
    <w:p w:rsidR="0010229A" w:rsidRPr="00F04EB4" w:rsidRDefault="0010229A" w:rsidP="00870988">
      <w:pPr>
        <w:spacing w:line="360" w:lineRule="auto"/>
        <w:jc w:val="both"/>
        <w:rPr>
          <w:rFonts w:ascii="Arial Narrow" w:hAnsi="Arial Narrow"/>
        </w:rPr>
      </w:pPr>
      <w:r w:rsidRPr="00F04EB4">
        <w:rPr>
          <w:rFonts w:ascii="Arial Narrow" w:hAnsi="Arial Narrow"/>
        </w:rPr>
        <w:t>With reference to the SA Air Quality Monitoring System and the SA Atmospheric Emissions Inventory Portal, (a) what is her department doing to improve the online portals to ensure that air quality monitoring data and atmospheric emission licences are accessible to the public and (b) what are the reasons that the atmospheric emission licences of big polluters, such as Sasol and Eskom, are not ava</w:t>
      </w:r>
      <w:r w:rsidR="00FF76A1" w:rsidRPr="00F04EB4">
        <w:rPr>
          <w:rFonts w:ascii="Arial Narrow" w:hAnsi="Arial Narrow"/>
        </w:rPr>
        <w:t>ilable on the portals?</w:t>
      </w:r>
    </w:p>
    <w:p w:rsidR="00C34987" w:rsidRPr="00F04EB4" w:rsidRDefault="0048390A" w:rsidP="00F77DCA">
      <w:pPr>
        <w:spacing w:line="360" w:lineRule="auto"/>
        <w:ind w:left="-142" w:hanging="567"/>
        <w:jc w:val="both"/>
        <w:rPr>
          <w:rFonts w:ascii="Arial Narrow" w:hAnsi="Arial Narrow"/>
          <w:b/>
        </w:rPr>
      </w:pPr>
      <w:r w:rsidRPr="00F04EB4">
        <w:rPr>
          <w:rFonts w:ascii="Arial Narrow" w:hAnsi="Arial Narrow"/>
        </w:rPr>
        <w:br w:type="page"/>
      </w:r>
      <w:r w:rsidR="0010229A" w:rsidRPr="00F04EB4">
        <w:rPr>
          <w:rFonts w:ascii="Arial Narrow" w:hAnsi="Arial Narrow"/>
          <w:b/>
        </w:rPr>
        <w:t>2292</w:t>
      </w:r>
      <w:r w:rsidR="00CD4B26" w:rsidRPr="00F04EB4">
        <w:rPr>
          <w:rFonts w:ascii="Arial Narrow" w:hAnsi="Arial Narrow"/>
          <w:b/>
        </w:rPr>
        <w:t xml:space="preserve">. </w:t>
      </w:r>
      <w:r w:rsidR="007E5495" w:rsidRPr="00F04EB4">
        <w:rPr>
          <w:rFonts w:ascii="Arial Narrow" w:hAnsi="Arial Narrow"/>
          <w:b/>
        </w:rPr>
        <w:t>THE MINISTER OF ENVIRONMENTAL AFFAIRS REPLIES:</w:t>
      </w:r>
    </w:p>
    <w:p w:rsidR="00FF76A1" w:rsidRPr="00F04EB4" w:rsidRDefault="00FF76A1" w:rsidP="00F77DCA">
      <w:pPr>
        <w:spacing w:line="360" w:lineRule="auto"/>
        <w:ind w:hanging="720"/>
        <w:jc w:val="both"/>
        <w:rPr>
          <w:rFonts w:ascii="Arial Narrow" w:hAnsi="Arial Narrow"/>
          <w:b/>
        </w:rPr>
      </w:pPr>
    </w:p>
    <w:p w:rsidR="007E724C" w:rsidRPr="00F04EB4" w:rsidRDefault="00500C0A" w:rsidP="00F77DCA">
      <w:pPr>
        <w:numPr>
          <w:ilvl w:val="0"/>
          <w:numId w:val="43"/>
        </w:numPr>
        <w:spacing w:line="360" w:lineRule="auto"/>
        <w:ind w:left="284" w:hanging="426"/>
        <w:jc w:val="both"/>
        <w:rPr>
          <w:rFonts w:ascii="Arial Narrow" w:hAnsi="Arial Narrow"/>
        </w:rPr>
      </w:pPr>
      <w:r w:rsidRPr="00F04EB4">
        <w:rPr>
          <w:rFonts w:ascii="Arial Narrow" w:hAnsi="Arial Narrow"/>
        </w:rPr>
        <w:t xml:space="preserve">My Department has developed the </w:t>
      </w:r>
      <w:r w:rsidR="002241B4" w:rsidRPr="00F04EB4">
        <w:rPr>
          <w:rFonts w:ascii="Arial Narrow" w:hAnsi="Arial Narrow"/>
        </w:rPr>
        <w:t>South African Atmospheric Emission Licensing</w:t>
      </w:r>
      <w:r w:rsidRPr="00F04EB4">
        <w:rPr>
          <w:rFonts w:ascii="Arial Narrow" w:hAnsi="Arial Narrow"/>
        </w:rPr>
        <w:t xml:space="preserve"> and Inventory Portal (SAAELIP). This portal consists two systems, one for the Inventory of National Atmospheric Emissions and the other is a Licensing System across the spheres of government responsible for the function of air quality management. The licensing system </w:t>
      </w:r>
      <w:r w:rsidR="002241B4" w:rsidRPr="00F04EB4">
        <w:rPr>
          <w:rFonts w:ascii="Arial Narrow" w:hAnsi="Arial Narrow"/>
        </w:rPr>
        <w:t>has public query tab that allows members of the public to view Atmospheric Emission Licenses (AEL</w:t>
      </w:r>
      <w:r w:rsidR="00B55EDD" w:rsidRPr="00F04EB4">
        <w:rPr>
          <w:rFonts w:ascii="Arial Narrow" w:hAnsi="Arial Narrow"/>
        </w:rPr>
        <w:t>s</w:t>
      </w:r>
      <w:r w:rsidR="002241B4" w:rsidRPr="00F04EB4">
        <w:rPr>
          <w:rFonts w:ascii="Arial Narrow" w:hAnsi="Arial Narrow"/>
        </w:rPr>
        <w:t xml:space="preserve">) </w:t>
      </w:r>
      <w:r w:rsidRPr="00F04EB4">
        <w:rPr>
          <w:rFonts w:ascii="Arial Narrow" w:hAnsi="Arial Narrow"/>
        </w:rPr>
        <w:t xml:space="preserve">that have been </w:t>
      </w:r>
      <w:r w:rsidR="002241B4" w:rsidRPr="00F04EB4">
        <w:rPr>
          <w:rFonts w:ascii="Arial Narrow" w:hAnsi="Arial Narrow"/>
        </w:rPr>
        <w:t>issue</w:t>
      </w:r>
      <w:r w:rsidRPr="00F04EB4">
        <w:rPr>
          <w:rFonts w:ascii="Arial Narrow" w:hAnsi="Arial Narrow"/>
        </w:rPr>
        <w:t>d in the system</w:t>
      </w:r>
      <w:r w:rsidR="002241B4" w:rsidRPr="00F04EB4">
        <w:rPr>
          <w:rFonts w:ascii="Arial Narrow" w:hAnsi="Arial Narrow"/>
        </w:rPr>
        <w:t>.</w:t>
      </w:r>
      <w:r w:rsidRPr="00F04EB4">
        <w:rPr>
          <w:rFonts w:ascii="Arial Narrow" w:hAnsi="Arial Narrow"/>
        </w:rPr>
        <w:t xml:space="preserve"> Since the launch of the Licensing System</w:t>
      </w:r>
      <w:r w:rsidR="002241B4" w:rsidRPr="00F04EB4">
        <w:rPr>
          <w:rFonts w:ascii="Arial Narrow" w:hAnsi="Arial Narrow"/>
        </w:rPr>
        <w:t xml:space="preserve"> </w:t>
      </w:r>
      <w:r w:rsidR="00AF1878" w:rsidRPr="00F04EB4">
        <w:rPr>
          <w:rFonts w:ascii="Arial Narrow" w:hAnsi="Arial Narrow"/>
        </w:rPr>
        <w:t xml:space="preserve">in September 2015, around 69 AELs have been issued through the portal and these are available on the system. </w:t>
      </w:r>
      <w:r w:rsidR="007E724C" w:rsidRPr="00F04EB4">
        <w:rPr>
          <w:rFonts w:ascii="Arial Narrow" w:hAnsi="Arial Narrow"/>
        </w:rPr>
        <w:t xml:space="preserve">Some licenses were issued before the licensing system was developed; note that for </w:t>
      </w:r>
      <w:r w:rsidR="00AF1878" w:rsidRPr="00F04EB4">
        <w:rPr>
          <w:rFonts w:ascii="Arial Narrow" w:hAnsi="Arial Narrow"/>
        </w:rPr>
        <w:t>AELs</w:t>
      </w:r>
      <w:r w:rsidR="007E724C" w:rsidRPr="00F04EB4">
        <w:rPr>
          <w:rFonts w:ascii="Arial Narrow" w:hAnsi="Arial Narrow"/>
        </w:rPr>
        <w:t xml:space="preserve"> to be available</w:t>
      </w:r>
      <w:r w:rsidR="00AF1878" w:rsidRPr="00F04EB4">
        <w:rPr>
          <w:rFonts w:ascii="Arial Narrow" w:hAnsi="Arial Narrow"/>
        </w:rPr>
        <w:t xml:space="preserve"> in the portal</w:t>
      </w:r>
      <w:r w:rsidR="007E724C" w:rsidRPr="00F04EB4">
        <w:rPr>
          <w:rFonts w:ascii="Arial Narrow" w:hAnsi="Arial Narrow"/>
        </w:rPr>
        <w:t xml:space="preserve"> they</w:t>
      </w:r>
      <w:r w:rsidR="00AF1878" w:rsidRPr="00F04EB4">
        <w:rPr>
          <w:rFonts w:ascii="Arial Narrow" w:hAnsi="Arial Narrow"/>
        </w:rPr>
        <w:t xml:space="preserve"> need to</w:t>
      </w:r>
      <w:r w:rsidR="00746CBE" w:rsidRPr="00F04EB4">
        <w:rPr>
          <w:rFonts w:ascii="Arial Narrow" w:hAnsi="Arial Narrow"/>
        </w:rPr>
        <w:t xml:space="preserve"> be</w:t>
      </w:r>
      <w:r w:rsidR="00FF76A1" w:rsidRPr="00F04EB4">
        <w:rPr>
          <w:rFonts w:ascii="Arial Narrow" w:hAnsi="Arial Narrow"/>
        </w:rPr>
        <w:t xml:space="preserve"> digitis</w:t>
      </w:r>
      <w:r w:rsidR="00AF1878" w:rsidRPr="00F04EB4">
        <w:rPr>
          <w:rFonts w:ascii="Arial Narrow" w:hAnsi="Arial Narrow"/>
        </w:rPr>
        <w:t>ed, all the existing</w:t>
      </w:r>
      <w:r w:rsidR="00FF76A1" w:rsidRPr="00F04EB4">
        <w:rPr>
          <w:rFonts w:ascii="Arial Narrow" w:hAnsi="Arial Narrow"/>
        </w:rPr>
        <w:t xml:space="preserve"> AELs</w:t>
      </w:r>
      <w:r w:rsidR="007E724C" w:rsidRPr="00F04EB4">
        <w:rPr>
          <w:rFonts w:ascii="Arial Narrow" w:hAnsi="Arial Narrow"/>
        </w:rPr>
        <w:t xml:space="preserve"> (before the system AELs)</w:t>
      </w:r>
      <w:r w:rsidR="00AF1878" w:rsidRPr="00F04EB4">
        <w:rPr>
          <w:rFonts w:ascii="Arial Narrow" w:hAnsi="Arial Narrow"/>
        </w:rPr>
        <w:t xml:space="preserve"> issued prior to the launch of the portal must be </w:t>
      </w:r>
      <w:r w:rsidR="00B55EDD" w:rsidRPr="00F04EB4">
        <w:rPr>
          <w:rFonts w:ascii="Arial Narrow" w:hAnsi="Arial Narrow"/>
        </w:rPr>
        <w:t>processed</w:t>
      </w:r>
      <w:r w:rsidR="00AF1878" w:rsidRPr="00F04EB4">
        <w:rPr>
          <w:rFonts w:ascii="Arial Narrow" w:hAnsi="Arial Narrow"/>
        </w:rPr>
        <w:t xml:space="preserve"> in the system before </w:t>
      </w:r>
      <w:r w:rsidR="00746CBE" w:rsidRPr="00F04EB4">
        <w:rPr>
          <w:rFonts w:ascii="Arial Narrow" w:hAnsi="Arial Narrow"/>
        </w:rPr>
        <w:t>they can be</w:t>
      </w:r>
      <w:r w:rsidR="00AF1878" w:rsidRPr="00F04EB4">
        <w:rPr>
          <w:rFonts w:ascii="Arial Narrow" w:hAnsi="Arial Narrow"/>
        </w:rPr>
        <w:t xml:space="preserve"> available to the public. These AELs will</w:t>
      </w:r>
      <w:r w:rsidR="00B55EDD" w:rsidRPr="00F04EB4">
        <w:rPr>
          <w:rFonts w:ascii="Arial Narrow" w:hAnsi="Arial Narrow"/>
        </w:rPr>
        <w:t xml:space="preserve"> become available on the portal once </w:t>
      </w:r>
      <w:r w:rsidR="007E724C" w:rsidRPr="00F04EB4">
        <w:rPr>
          <w:rFonts w:ascii="Arial Narrow" w:hAnsi="Arial Narrow"/>
        </w:rPr>
        <w:t>they are processed in the system</w:t>
      </w:r>
      <w:r w:rsidR="00B55EDD" w:rsidRPr="00F04EB4">
        <w:rPr>
          <w:rFonts w:ascii="Arial Narrow" w:hAnsi="Arial Narrow"/>
        </w:rPr>
        <w:t xml:space="preserve"> when they are either reviewed,</w:t>
      </w:r>
      <w:r w:rsidRPr="00F04EB4">
        <w:rPr>
          <w:rFonts w:ascii="Arial Narrow" w:hAnsi="Arial Narrow"/>
        </w:rPr>
        <w:t xml:space="preserve"> renewed, varied or transferred, otherwise they are available in hard copies to the public save for proprietary information.</w:t>
      </w:r>
      <w:r w:rsidR="007E724C" w:rsidRPr="00F04EB4">
        <w:rPr>
          <w:rFonts w:ascii="Arial Narrow" w:hAnsi="Arial Narrow"/>
        </w:rPr>
        <w:t xml:space="preserve"> </w:t>
      </w:r>
    </w:p>
    <w:p w:rsidR="007E724C" w:rsidRPr="00F04EB4" w:rsidRDefault="007E724C" w:rsidP="00F77DCA">
      <w:pPr>
        <w:spacing w:line="360" w:lineRule="auto"/>
        <w:jc w:val="both"/>
        <w:rPr>
          <w:rFonts w:ascii="Arial Narrow" w:hAnsi="Arial Narrow"/>
        </w:rPr>
      </w:pPr>
    </w:p>
    <w:p w:rsidR="008B3BEE" w:rsidRPr="00F04EB4" w:rsidRDefault="007E724C" w:rsidP="00F77DCA">
      <w:pPr>
        <w:numPr>
          <w:ilvl w:val="0"/>
          <w:numId w:val="43"/>
        </w:numPr>
        <w:spacing w:line="360" w:lineRule="auto"/>
        <w:ind w:left="284" w:hanging="426"/>
        <w:jc w:val="both"/>
        <w:rPr>
          <w:rFonts w:ascii="Arial Narrow" w:hAnsi="Arial Narrow"/>
        </w:rPr>
      </w:pPr>
      <w:r w:rsidRPr="00F04EB4">
        <w:rPr>
          <w:rFonts w:ascii="Arial Narrow" w:hAnsi="Arial Narrow"/>
        </w:rPr>
        <w:t>The reason that some AELs for example, Sasol and Eskom AELs, are not yet available in the system is that</w:t>
      </w:r>
      <w:r w:rsidR="000807EF" w:rsidRPr="00F04EB4">
        <w:rPr>
          <w:rFonts w:ascii="Arial Narrow" w:hAnsi="Arial Narrow"/>
        </w:rPr>
        <w:t>,</w:t>
      </w:r>
      <w:r w:rsidRPr="00F04EB4">
        <w:rPr>
          <w:rFonts w:ascii="Arial Narrow" w:hAnsi="Arial Narrow"/>
        </w:rPr>
        <w:t xml:space="preserve"> they were issued long ago before the portal were established. They will be avai</w:t>
      </w:r>
      <w:r w:rsidR="000807EF" w:rsidRPr="00F04EB4">
        <w:rPr>
          <w:rFonts w:ascii="Arial Narrow" w:hAnsi="Arial Narrow"/>
        </w:rPr>
        <w:t>lable in the portal once digitis</w:t>
      </w:r>
      <w:r w:rsidRPr="00F04EB4">
        <w:rPr>
          <w:rFonts w:ascii="Arial Narrow" w:hAnsi="Arial Narrow"/>
        </w:rPr>
        <w:t>ed as I have just said. Stakeholder feedback is received by the Department on a regular basis and the system is enhanced from time to time to ensure it stays user friendly and relevant.</w:t>
      </w:r>
    </w:p>
    <w:p w:rsidR="00500C0A" w:rsidRPr="00F04EB4" w:rsidRDefault="00500C0A" w:rsidP="00F77DCA">
      <w:pPr>
        <w:spacing w:line="360" w:lineRule="auto"/>
        <w:ind w:left="-142"/>
        <w:jc w:val="both"/>
        <w:rPr>
          <w:rFonts w:ascii="Arial Narrow" w:hAnsi="Arial Narrow"/>
        </w:rPr>
      </w:pPr>
    </w:p>
    <w:p w:rsidR="00500C0A" w:rsidRPr="00F04EB4" w:rsidRDefault="007E724C" w:rsidP="00F77DCA">
      <w:pPr>
        <w:spacing w:line="360" w:lineRule="auto"/>
        <w:ind w:left="284"/>
        <w:jc w:val="both"/>
        <w:rPr>
          <w:rFonts w:ascii="Arial Narrow" w:hAnsi="Arial Narrow"/>
        </w:rPr>
      </w:pPr>
      <w:r w:rsidRPr="00F04EB4">
        <w:rPr>
          <w:rFonts w:ascii="Arial Narrow" w:hAnsi="Arial Narrow"/>
        </w:rPr>
        <w:t>The question on ambient air quality monitoring is a separate one. We are monitoring ambient air quality across the country band</w:t>
      </w:r>
      <w:r w:rsidR="00FE5334">
        <w:rPr>
          <w:rFonts w:ascii="Arial Narrow" w:hAnsi="Arial Narrow"/>
        </w:rPr>
        <w:t>,</w:t>
      </w:r>
      <w:r w:rsidRPr="00F04EB4">
        <w:rPr>
          <w:rFonts w:ascii="Arial Narrow" w:hAnsi="Arial Narrow"/>
        </w:rPr>
        <w:t xml:space="preserve"> </w:t>
      </w:r>
      <w:r w:rsidR="00500C0A" w:rsidRPr="00F04EB4">
        <w:rPr>
          <w:rFonts w:ascii="Arial Narrow" w:hAnsi="Arial Narrow"/>
        </w:rPr>
        <w:t xml:space="preserve">the South African Air Quality Information System (SAAQIS) </w:t>
      </w:r>
      <w:r w:rsidR="000807EF" w:rsidRPr="00F04EB4">
        <w:rPr>
          <w:rFonts w:ascii="Arial Narrow" w:hAnsi="Arial Narrow"/>
        </w:rPr>
        <w:t xml:space="preserve">that </w:t>
      </w:r>
      <w:r w:rsidR="00500C0A" w:rsidRPr="00F04EB4">
        <w:rPr>
          <w:rFonts w:ascii="Arial Narrow" w:hAnsi="Arial Narrow"/>
        </w:rPr>
        <w:t xml:space="preserve">provides information to the public on the state of air quality across the country. The SAAQIS is being upgraded in order to enable </w:t>
      </w:r>
      <w:r w:rsidR="000807EF" w:rsidRPr="00F04EB4">
        <w:rPr>
          <w:rFonts w:ascii="Arial Narrow" w:hAnsi="Arial Narrow"/>
        </w:rPr>
        <w:t xml:space="preserve">live </w:t>
      </w:r>
      <w:r w:rsidR="00500C0A" w:rsidRPr="00F04EB4">
        <w:rPr>
          <w:rFonts w:ascii="Arial Narrow" w:hAnsi="Arial Narrow"/>
        </w:rPr>
        <w:t xml:space="preserve">reporting </w:t>
      </w:r>
      <w:r w:rsidRPr="00F04EB4">
        <w:rPr>
          <w:rFonts w:ascii="Arial Narrow" w:hAnsi="Arial Narrow"/>
        </w:rPr>
        <w:t>of information to the public and</w:t>
      </w:r>
      <w:r w:rsidR="00500C0A" w:rsidRPr="00F04EB4">
        <w:rPr>
          <w:rFonts w:ascii="Arial Narrow" w:hAnsi="Arial Narrow"/>
        </w:rPr>
        <w:t xml:space="preserve"> system upgrade will be completed by the end of 2017</w:t>
      </w:r>
      <w:r w:rsidR="000807EF" w:rsidRPr="00F04EB4">
        <w:rPr>
          <w:rFonts w:ascii="Arial Narrow" w:hAnsi="Arial Narrow"/>
        </w:rPr>
        <w:t>. However, data is</w:t>
      </w:r>
      <w:r w:rsidRPr="00F04EB4">
        <w:rPr>
          <w:rFonts w:ascii="Arial Narrow" w:hAnsi="Arial Narrow"/>
        </w:rPr>
        <w:t xml:space="preserve"> available now in the current system</w:t>
      </w:r>
      <w:r w:rsidR="00452D67" w:rsidRPr="00F04EB4">
        <w:rPr>
          <w:rFonts w:ascii="Arial Narrow" w:hAnsi="Arial Narrow"/>
        </w:rPr>
        <w:t>,</w:t>
      </w:r>
      <w:r w:rsidRPr="00F04EB4">
        <w:rPr>
          <w:rFonts w:ascii="Arial Narrow" w:hAnsi="Arial Narrow"/>
        </w:rPr>
        <w:t xml:space="preserve"> with its limitations</w:t>
      </w:r>
      <w:r w:rsidR="00452D67" w:rsidRPr="00F04EB4">
        <w:rPr>
          <w:rFonts w:ascii="Arial Narrow" w:hAnsi="Arial Narrow"/>
        </w:rPr>
        <w:t xml:space="preserve"> – hence we are upgrading it,</w:t>
      </w:r>
      <w:r w:rsidRPr="00F04EB4">
        <w:rPr>
          <w:rFonts w:ascii="Arial Narrow" w:hAnsi="Arial Narrow"/>
        </w:rPr>
        <w:t xml:space="preserve"> otherwise members of the public are given available data upon request where</w:t>
      </w:r>
      <w:r w:rsidR="00452D67" w:rsidRPr="00F04EB4">
        <w:rPr>
          <w:rFonts w:ascii="Arial Narrow" w:hAnsi="Arial Narrow"/>
        </w:rPr>
        <w:t xml:space="preserve"> the current system fails to provide such data</w:t>
      </w:r>
      <w:r w:rsidRPr="00F04EB4">
        <w:rPr>
          <w:rFonts w:ascii="Arial Narrow" w:hAnsi="Arial Narrow"/>
        </w:rPr>
        <w:t>.</w:t>
      </w:r>
    </w:p>
    <w:p w:rsidR="008B3BEE" w:rsidRPr="00F04EB4" w:rsidRDefault="008B3BEE" w:rsidP="00F77DCA">
      <w:pPr>
        <w:spacing w:line="360" w:lineRule="auto"/>
        <w:jc w:val="both"/>
        <w:rPr>
          <w:rFonts w:ascii="Arial Narrow" w:hAnsi="Arial Narrow"/>
          <w:b/>
        </w:rPr>
      </w:pPr>
    </w:p>
    <w:p w:rsidR="000807EF" w:rsidRPr="00F04EB4" w:rsidRDefault="000807EF" w:rsidP="00F77DCA">
      <w:pPr>
        <w:spacing w:line="360" w:lineRule="auto"/>
        <w:jc w:val="both"/>
        <w:rPr>
          <w:rFonts w:ascii="Arial Narrow" w:hAnsi="Arial Narrow"/>
          <w:b/>
        </w:rPr>
      </w:pPr>
    </w:p>
    <w:p w:rsidR="00D00535" w:rsidRPr="00F04EB4" w:rsidRDefault="006E42A6" w:rsidP="00F04EB4">
      <w:pPr>
        <w:spacing w:line="360" w:lineRule="auto"/>
        <w:jc w:val="center"/>
        <w:rPr>
          <w:rFonts w:ascii="Arial Narrow" w:hAnsi="Arial Narrow"/>
          <w:b/>
          <w:lang w:val="af-ZA" w:eastAsia="en-ZA"/>
        </w:rPr>
      </w:pPr>
      <w:r w:rsidRPr="00F04EB4">
        <w:rPr>
          <w:rFonts w:ascii="Arial Narrow" w:hAnsi="Arial Narrow"/>
          <w:b/>
          <w:lang w:val="af-ZA" w:eastAsia="en-ZA"/>
        </w:rPr>
        <w:t>-</w:t>
      </w:r>
      <w:r w:rsidR="0048390A" w:rsidRPr="00F04EB4">
        <w:rPr>
          <w:rFonts w:ascii="Arial Narrow" w:hAnsi="Arial Narrow"/>
          <w:b/>
          <w:lang w:val="af-ZA" w:eastAsia="en-ZA"/>
        </w:rPr>
        <w:t>--ooOoo--</w:t>
      </w:r>
      <w:r w:rsidRPr="00F04EB4">
        <w:rPr>
          <w:rFonts w:ascii="Arial Narrow" w:hAnsi="Arial Narrow"/>
          <w:b/>
          <w:lang w:val="af-ZA" w:eastAsia="en-ZA"/>
        </w:rPr>
        <w:t>-</w:t>
      </w:r>
    </w:p>
    <w:sectPr w:rsidR="00D00535" w:rsidRPr="00F04EB4"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89" w:rsidRDefault="00090C89" w:rsidP="004F1BDF">
      <w:r>
        <w:separator/>
      </w:r>
    </w:p>
  </w:endnote>
  <w:endnote w:type="continuationSeparator" w:id="0">
    <w:p w:rsidR="00090C89" w:rsidRDefault="00090C89"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6A5B08">
      <w:rPr>
        <w:rFonts w:ascii="Arial Narrow" w:hAnsi="Arial Narrow"/>
        <w:b w:val="0"/>
        <w:sz w:val="16"/>
        <w:szCs w:val="16"/>
      </w:rPr>
      <w:t xml:space="preserve"> </w:t>
    </w:r>
    <w:r w:rsidR="0010229A">
      <w:rPr>
        <w:rFonts w:ascii="Arial Narrow" w:hAnsi="Arial Narrow"/>
        <w:b w:val="0"/>
        <w:sz w:val="16"/>
        <w:szCs w:val="16"/>
      </w:rPr>
      <w:t>2292</w:t>
    </w:r>
    <w:r w:rsidR="008B3BEE">
      <w:rPr>
        <w:rFonts w:ascii="Arial Narrow" w:hAnsi="Arial Narrow"/>
        <w:b w:val="0"/>
        <w:sz w:val="16"/>
        <w:szCs w:val="16"/>
      </w:rPr>
      <w:tab/>
    </w:r>
    <w:r w:rsidR="0010229A">
      <w:rPr>
        <w:rFonts w:ascii="Arial Narrow" w:eastAsia="Calibri" w:hAnsi="Arial Narrow"/>
        <w:b w:val="0"/>
        <w:bCs w:val="0"/>
        <w:sz w:val="16"/>
        <w:szCs w:val="16"/>
        <w:lang w:val="en-ZA"/>
      </w:rPr>
      <w:t>NW2530</w:t>
    </w:r>
    <w:r w:rsidR="00824D30"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89" w:rsidRDefault="00090C89" w:rsidP="004F1BDF">
      <w:r>
        <w:separator/>
      </w:r>
    </w:p>
  </w:footnote>
  <w:footnote w:type="continuationSeparator" w:id="0">
    <w:p w:rsidR="00090C89" w:rsidRDefault="00090C89"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0C0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64A4AEF"/>
    <w:multiLevelType w:val="hybridMultilevel"/>
    <w:tmpl w:val="22768E30"/>
    <w:lvl w:ilvl="0" w:tplc="C826FF12">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1">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42"/>
  </w:num>
  <w:num w:numId="4">
    <w:abstractNumId w:val="1"/>
  </w:num>
  <w:num w:numId="5">
    <w:abstractNumId w:val="36"/>
  </w:num>
  <w:num w:numId="6">
    <w:abstractNumId w:val="7"/>
  </w:num>
  <w:num w:numId="7">
    <w:abstractNumId w:val="10"/>
  </w:num>
  <w:num w:numId="8">
    <w:abstractNumId w:val="41"/>
  </w:num>
  <w:num w:numId="9">
    <w:abstractNumId w:val="19"/>
  </w:num>
  <w:num w:numId="10">
    <w:abstractNumId w:val="37"/>
  </w:num>
  <w:num w:numId="11">
    <w:abstractNumId w:val="13"/>
  </w:num>
  <w:num w:numId="12">
    <w:abstractNumId w:val="38"/>
  </w:num>
  <w:num w:numId="13">
    <w:abstractNumId w:val="22"/>
  </w:num>
  <w:num w:numId="14">
    <w:abstractNumId w:val="24"/>
  </w:num>
  <w:num w:numId="15">
    <w:abstractNumId w:val="18"/>
  </w:num>
  <w:num w:numId="16">
    <w:abstractNumId w:val="30"/>
  </w:num>
  <w:num w:numId="17">
    <w:abstractNumId w:val="3"/>
  </w:num>
  <w:num w:numId="18">
    <w:abstractNumId w:val="39"/>
  </w:num>
  <w:num w:numId="19">
    <w:abstractNumId w:val="40"/>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4"/>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9"/>
  </w:num>
  <w:num w:numId="42">
    <w:abstractNumId w:val="32"/>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7EF"/>
    <w:rsid w:val="00080800"/>
    <w:rsid w:val="00084E4C"/>
    <w:rsid w:val="00090C89"/>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229A"/>
    <w:rsid w:val="00107CF9"/>
    <w:rsid w:val="00107D87"/>
    <w:rsid w:val="00121FAA"/>
    <w:rsid w:val="001223BD"/>
    <w:rsid w:val="001226D3"/>
    <w:rsid w:val="00132E22"/>
    <w:rsid w:val="00134E77"/>
    <w:rsid w:val="001361E1"/>
    <w:rsid w:val="001534C1"/>
    <w:rsid w:val="00153551"/>
    <w:rsid w:val="00153E3D"/>
    <w:rsid w:val="001734FC"/>
    <w:rsid w:val="001801F2"/>
    <w:rsid w:val="00180924"/>
    <w:rsid w:val="00182CA5"/>
    <w:rsid w:val="00194A04"/>
    <w:rsid w:val="00194D0A"/>
    <w:rsid w:val="001B0214"/>
    <w:rsid w:val="001B2562"/>
    <w:rsid w:val="001C0B86"/>
    <w:rsid w:val="001D20B7"/>
    <w:rsid w:val="001D239F"/>
    <w:rsid w:val="001E017E"/>
    <w:rsid w:val="001E4278"/>
    <w:rsid w:val="001F236F"/>
    <w:rsid w:val="001F6092"/>
    <w:rsid w:val="001F69DB"/>
    <w:rsid w:val="001F7F69"/>
    <w:rsid w:val="00201E5E"/>
    <w:rsid w:val="00201FFF"/>
    <w:rsid w:val="00202F5D"/>
    <w:rsid w:val="00203A5E"/>
    <w:rsid w:val="00205868"/>
    <w:rsid w:val="00205AFE"/>
    <w:rsid w:val="00205FA9"/>
    <w:rsid w:val="00206B14"/>
    <w:rsid w:val="00207000"/>
    <w:rsid w:val="0020780A"/>
    <w:rsid w:val="00211FD2"/>
    <w:rsid w:val="00214E2C"/>
    <w:rsid w:val="00217802"/>
    <w:rsid w:val="002210C5"/>
    <w:rsid w:val="002211FC"/>
    <w:rsid w:val="00221F23"/>
    <w:rsid w:val="002241B4"/>
    <w:rsid w:val="00225239"/>
    <w:rsid w:val="00225816"/>
    <w:rsid w:val="00225A8E"/>
    <w:rsid w:val="00233FA0"/>
    <w:rsid w:val="002411B4"/>
    <w:rsid w:val="00242211"/>
    <w:rsid w:val="002525EC"/>
    <w:rsid w:val="00254B64"/>
    <w:rsid w:val="00254C71"/>
    <w:rsid w:val="00256782"/>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5F44"/>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2723E"/>
    <w:rsid w:val="00435D92"/>
    <w:rsid w:val="00436F94"/>
    <w:rsid w:val="00451121"/>
    <w:rsid w:val="00452D67"/>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C06DB"/>
    <w:rsid w:val="004C1598"/>
    <w:rsid w:val="004C700B"/>
    <w:rsid w:val="004E2855"/>
    <w:rsid w:val="004E4275"/>
    <w:rsid w:val="004E526C"/>
    <w:rsid w:val="004E6750"/>
    <w:rsid w:val="004F1BDF"/>
    <w:rsid w:val="004F249E"/>
    <w:rsid w:val="004F768D"/>
    <w:rsid w:val="00500C0A"/>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1BD9"/>
    <w:rsid w:val="005650A9"/>
    <w:rsid w:val="00566626"/>
    <w:rsid w:val="00567CA6"/>
    <w:rsid w:val="00571AD3"/>
    <w:rsid w:val="00574691"/>
    <w:rsid w:val="00575944"/>
    <w:rsid w:val="005779CF"/>
    <w:rsid w:val="00585EAA"/>
    <w:rsid w:val="0058714E"/>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229E"/>
    <w:rsid w:val="005E40BF"/>
    <w:rsid w:val="005F29C7"/>
    <w:rsid w:val="00600512"/>
    <w:rsid w:val="00606931"/>
    <w:rsid w:val="006112BD"/>
    <w:rsid w:val="0061208C"/>
    <w:rsid w:val="006129DC"/>
    <w:rsid w:val="006130E9"/>
    <w:rsid w:val="00613E44"/>
    <w:rsid w:val="00615FB8"/>
    <w:rsid w:val="00630253"/>
    <w:rsid w:val="00632EF0"/>
    <w:rsid w:val="00634C6A"/>
    <w:rsid w:val="00635FF9"/>
    <w:rsid w:val="006370D1"/>
    <w:rsid w:val="0064001A"/>
    <w:rsid w:val="00647388"/>
    <w:rsid w:val="0065005E"/>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12C95"/>
    <w:rsid w:val="007227B8"/>
    <w:rsid w:val="00722FDD"/>
    <w:rsid w:val="00723774"/>
    <w:rsid w:val="007255F8"/>
    <w:rsid w:val="0072568C"/>
    <w:rsid w:val="00735692"/>
    <w:rsid w:val="00746C30"/>
    <w:rsid w:val="00746CBE"/>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E724C"/>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0988"/>
    <w:rsid w:val="008717D4"/>
    <w:rsid w:val="008721DE"/>
    <w:rsid w:val="0087358A"/>
    <w:rsid w:val="0087390A"/>
    <w:rsid w:val="008757B3"/>
    <w:rsid w:val="008800D5"/>
    <w:rsid w:val="00882499"/>
    <w:rsid w:val="00893400"/>
    <w:rsid w:val="00893991"/>
    <w:rsid w:val="00894426"/>
    <w:rsid w:val="008A6C83"/>
    <w:rsid w:val="008A6CE6"/>
    <w:rsid w:val="008A7E0D"/>
    <w:rsid w:val="008A7E67"/>
    <w:rsid w:val="008B3A2B"/>
    <w:rsid w:val="008B3BEE"/>
    <w:rsid w:val="008B47D6"/>
    <w:rsid w:val="008B61CC"/>
    <w:rsid w:val="008C3203"/>
    <w:rsid w:val="008D06B0"/>
    <w:rsid w:val="008D575A"/>
    <w:rsid w:val="008E0603"/>
    <w:rsid w:val="008E3CC8"/>
    <w:rsid w:val="008E49A8"/>
    <w:rsid w:val="008E4F69"/>
    <w:rsid w:val="008E5222"/>
    <w:rsid w:val="008F0C72"/>
    <w:rsid w:val="008F68E5"/>
    <w:rsid w:val="00901C47"/>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109E"/>
    <w:rsid w:val="00943DC7"/>
    <w:rsid w:val="0094442E"/>
    <w:rsid w:val="0094726F"/>
    <w:rsid w:val="009503BF"/>
    <w:rsid w:val="00950BEB"/>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06888"/>
    <w:rsid w:val="00A11B84"/>
    <w:rsid w:val="00A13048"/>
    <w:rsid w:val="00A166BE"/>
    <w:rsid w:val="00A23689"/>
    <w:rsid w:val="00A262F7"/>
    <w:rsid w:val="00A26873"/>
    <w:rsid w:val="00A30E6F"/>
    <w:rsid w:val="00A361AA"/>
    <w:rsid w:val="00A37940"/>
    <w:rsid w:val="00A4247C"/>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1878"/>
    <w:rsid w:val="00AF46F5"/>
    <w:rsid w:val="00B07FC6"/>
    <w:rsid w:val="00B12341"/>
    <w:rsid w:val="00B132E3"/>
    <w:rsid w:val="00B209AC"/>
    <w:rsid w:val="00B23B8A"/>
    <w:rsid w:val="00B37C02"/>
    <w:rsid w:val="00B46D9A"/>
    <w:rsid w:val="00B55EDD"/>
    <w:rsid w:val="00B67B53"/>
    <w:rsid w:val="00B67D3C"/>
    <w:rsid w:val="00B722E6"/>
    <w:rsid w:val="00B76A17"/>
    <w:rsid w:val="00B817D1"/>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D64C6"/>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258F"/>
    <w:rsid w:val="00D2726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A3ED5"/>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30A22"/>
    <w:rsid w:val="00E34038"/>
    <w:rsid w:val="00E365AF"/>
    <w:rsid w:val="00E36C1C"/>
    <w:rsid w:val="00E52062"/>
    <w:rsid w:val="00E76F5B"/>
    <w:rsid w:val="00E86949"/>
    <w:rsid w:val="00E91D7C"/>
    <w:rsid w:val="00E95914"/>
    <w:rsid w:val="00E9675C"/>
    <w:rsid w:val="00EA12BB"/>
    <w:rsid w:val="00EB204E"/>
    <w:rsid w:val="00EB3212"/>
    <w:rsid w:val="00EC424A"/>
    <w:rsid w:val="00EC5074"/>
    <w:rsid w:val="00EE05A5"/>
    <w:rsid w:val="00EF0322"/>
    <w:rsid w:val="00F0147C"/>
    <w:rsid w:val="00F04EB4"/>
    <w:rsid w:val="00F246DC"/>
    <w:rsid w:val="00F2715C"/>
    <w:rsid w:val="00F33C17"/>
    <w:rsid w:val="00F41AF9"/>
    <w:rsid w:val="00F43E17"/>
    <w:rsid w:val="00F535EF"/>
    <w:rsid w:val="00F552F4"/>
    <w:rsid w:val="00F672E2"/>
    <w:rsid w:val="00F67957"/>
    <w:rsid w:val="00F67A81"/>
    <w:rsid w:val="00F7094D"/>
    <w:rsid w:val="00F734C2"/>
    <w:rsid w:val="00F73C77"/>
    <w:rsid w:val="00F75C48"/>
    <w:rsid w:val="00F76815"/>
    <w:rsid w:val="00F77DCA"/>
    <w:rsid w:val="00F819C7"/>
    <w:rsid w:val="00F8798B"/>
    <w:rsid w:val="00F91D7F"/>
    <w:rsid w:val="00F93B6D"/>
    <w:rsid w:val="00F94C63"/>
    <w:rsid w:val="00F96AE7"/>
    <w:rsid w:val="00FA290C"/>
    <w:rsid w:val="00FA4E6F"/>
    <w:rsid w:val="00FA4F73"/>
    <w:rsid w:val="00FB0DC7"/>
    <w:rsid w:val="00FB3FCA"/>
    <w:rsid w:val="00FB41A9"/>
    <w:rsid w:val="00FC3EAF"/>
    <w:rsid w:val="00FC4644"/>
    <w:rsid w:val="00FC577D"/>
    <w:rsid w:val="00FD63D1"/>
    <w:rsid w:val="00FD7C56"/>
    <w:rsid w:val="00FE3E2B"/>
    <w:rsid w:val="00FE5334"/>
    <w:rsid w:val="00FF5CA5"/>
    <w:rsid w:val="00FF76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289F-F1E3-469D-8D97-DFA8F9EE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2017-03-28T08:19:00Z</cp:lastPrinted>
  <dcterms:created xsi:type="dcterms:W3CDTF">2017-09-01T07:53:00Z</dcterms:created>
  <dcterms:modified xsi:type="dcterms:W3CDTF">2017-09-01T07:53:00Z</dcterms:modified>
</cp:coreProperties>
</file>