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0F" w:rsidRDefault="006F0D0F" w:rsidP="006F0D0F">
      <w:pPr>
        <w:spacing w:before="120" w:after="120" w:line="360" w:lineRule="auto"/>
        <w:rPr>
          <w:rFonts w:ascii="Arial" w:eastAsia="Calibri" w:hAnsi="Arial" w:cs="Arial"/>
          <w:b/>
          <w:bCs/>
          <w:lang w:val="en-ZA"/>
        </w:rPr>
      </w:pPr>
    </w:p>
    <w:p w:rsidR="006F0D0F" w:rsidRDefault="00C926CC" w:rsidP="006F0D0F">
      <w:pPr>
        <w:spacing w:before="120" w:after="120" w:line="360" w:lineRule="auto"/>
        <w:jc w:val="center"/>
        <w:rPr>
          <w:rFonts w:ascii="Arial" w:eastAsia="Calibri" w:hAnsi="Arial" w:cs="Arial"/>
          <w:b/>
          <w:bCs/>
          <w:lang w:val="en-ZA"/>
        </w:rPr>
      </w:pPr>
      <w:r>
        <w:rPr>
          <w:rFonts w:eastAsia="Calibri" w:cs="Arial"/>
          <w:b/>
          <w:noProof/>
          <w:lang w:val="en-ZA"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6F0D0F" w:rsidRPr="00CA5FFD" w:rsidRDefault="006F0D0F" w:rsidP="006F0D0F">
      <w:pPr>
        <w:jc w:val="center"/>
        <w:rPr>
          <w:rFonts w:ascii="Arial" w:hAnsi="Arial" w:cs="Arial"/>
          <w:b/>
          <w:lang w:val="en-ZA"/>
        </w:rPr>
      </w:pPr>
      <w:r w:rsidRPr="00CA5FFD">
        <w:rPr>
          <w:rFonts w:ascii="Arial" w:hAnsi="Arial" w:cs="Arial"/>
          <w:b/>
          <w:lang w:val="en-ZA"/>
        </w:rPr>
        <w:t>JUSTICE AND CORRECTIONAL SERVICES</w:t>
      </w:r>
    </w:p>
    <w:p w:rsidR="006F0D0F" w:rsidRPr="00CA5FFD" w:rsidRDefault="006F0D0F" w:rsidP="006F0D0F">
      <w:pPr>
        <w:jc w:val="center"/>
        <w:outlineLvl w:val="0"/>
        <w:rPr>
          <w:rFonts w:ascii="Arial" w:hAnsi="Arial" w:cs="Arial"/>
          <w:b/>
          <w:lang w:val="en-ZA"/>
        </w:rPr>
      </w:pPr>
      <w:r w:rsidRPr="00CA5FFD">
        <w:rPr>
          <w:rFonts w:ascii="Arial" w:hAnsi="Arial" w:cs="Arial"/>
          <w:b/>
          <w:lang w:val="en-ZA"/>
        </w:rPr>
        <w:t>REPUBLIC OF SOUTH AFRICA</w:t>
      </w:r>
    </w:p>
    <w:p w:rsidR="006F0D0F" w:rsidRPr="00CA5FFD" w:rsidRDefault="006F0D0F" w:rsidP="006F0D0F">
      <w:pPr>
        <w:pBdr>
          <w:bottom w:val="single" w:sz="4" w:space="1" w:color="auto"/>
        </w:pBdr>
        <w:spacing w:after="200" w:line="276" w:lineRule="auto"/>
        <w:jc w:val="center"/>
        <w:rPr>
          <w:rFonts w:ascii="Arial" w:eastAsia="Calibri" w:hAnsi="Arial" w:cs="Arial"/>
          <w:b/>
          <w:bCs/>
          <w:lang w:val="en-ZA"/>
        </w:rPr>
      </w:pPr>
    </w:p>
    <w:p w:rsidR="004C140D" w:rsidRPr="006F0D0F" w:rsidRDefault="004C140D" w:rsidP="006F0D0F">
      <w:pPr>
        <w:spacing w:before="120" w:after="120" w:line="360" w:lineRule="auto"/>
        <w:rPr>
          <w:rFonts w:ascii="Arial" w:eastAsia="Calibri" w:hAnsi="Arial" w:cs="Arial"/>
          <w:b/>
          <w:bCs/>
          <w:lang w:val="en-GB"/>
        </w:rPr>
      </w:pPr>
      <w:r w:rsidRPr="006F0D0F">
        <w:rPr>
          <w:rFonts w:ascii="Arial" w:eastAsia="Calibri" w:hAnsi="Arial" w:cs="Arial"/>
          <w:b/>
          <w:bCs/>
          <w:lang w:val="en-ZA"/>
        </w:rPr>
        <w:t>NATIONAL ASSEMBLY</w:t>
      </w:r>
    </w:p>
    <w:p w:rsidR="004C140D" w:rsidRPr="006F0D0F" w:rsidRDefault="006F0D0F" w:rsidP="006F0D0F">
      <w:pPr>
        <w:spacing w:before="120" w:after="120" w:line="360" w:lineRule="auto"/>
        <w:rPr>
          <w:rFonts w:ascii="Arial" w:eastAsia="Calibri" w:hAnsi="Arial" w:cs="Arial"/>
          <w:b/>
          <w:bCs/>
          <w:lang w:val="en-GB"/>
        </w:rPr>
      </w:pPr>
      <w:r w:rsidRPr="006F0D0F">
        <w:rPr>
          <w:rFonts w:ascii="Arial" w:eastAsia="Calibri" w:hAnsi="Arial" w:cs="Arial"/>
          <w:b/>
          <w:bCs/>
          <w:lang w:val="en-GB"/>
        </w:rPr>
        <w:t xml:space="preserve">QUESTION </w:t>
      </w:r>
      <w:r w:rsidR="004C140D" w:rsidRPr="006F0D0F">
        <w:rPr>
          <w:rFonts w:ascii="Arial" w:eastAsia="Calibri" w:hAnsi="Arial" w:cs="Arial"/>
          <w:b/>
          <w:bCs/>
          <w:lang w:val="en-GB"/>
        </w:rPr>
        <w:t>FOR WRITTEN REPLY</w:t>
      </w:r>
    </w:p>
    <w:p w:rsidR="004C140D" w:rsidRPr="006F0D0F" w:rsidRDefault="006F0D0F" w:rsidP="006F0D0F">
      <w:pPr>
        <w:spacing w:before="120" w:after="120" w:line="360" w:lineRule="auto"/>
        <w:rPr>
          <w:rFonts w:ascii="Arial" w:eastAsia="Calibri" w:hAnsi="Arial" w:cs="Arial"/>
          <w:b/>
          <w:bCs/>
          <w:lang w:val="en-GB"/>
        </w:rPr>
      </w:pPr>
      <w:r w:rsidRPr="006F0D0F">
        <w:rPr>
          <w:rFonts w:ascii="Arial" w:eastAsia="Calibri" w:hAnsi="Arial" w:cs="Arial"/>
          <w:b/>
          <w:bCs/>
          <w:lang w:val="en-GB"/>
        </w:rPr>
        <w:t xml:space="preserve">PARLIAMENTARY </w:t>
      </w:r>
      <w:r w:rsidR="004C140D" w:rsidRPr="006F0D0F">
        <w:rPr>
          <w:rFonts w:ascii="Arial" w:eastAsia="Calibri" w:hAnsi="Arial" w:cs="Arial"/>
          <w:b/>
          <w:bCs/>
          <w:lang w:val="en-GB"/>
        </w:rPr>
        <w:t xml:space="preserve">QUESTION </w:t>
      </w:r>
      <w:r w:rsidRPr="006F0D0F">
        <w:rPr>
          <w:rFonts w:ascii="Arial" w:eastAsia="Calibri" w:hAnsi="Arial" w:cs="Arial"/>
          <w:b/>
          <w:bCs/>
          <w:lang w:val="en-GB"/>
        </w:rPr>
        <w:t xml:space="preserve">NO: </w:t>
      </w:r>
      <w:r w:rsidR="004C140D" w:rsidRPr="006F0D0F">
        <w:rPr>
          <w:rFonts w:ascii="Arial" w:eastAsia="Calibri" w:hAnsi="Arial" w:cs="Arial"/>
          <w:b/>
          <w:bCs/>
          <w:lang w:val="en-GB"/>
        </w:rPr>
        <w:t>2279</w:t>
      </w:r>
    </w:p>
    <w:p w:rsidR="004C140D" w:rsidRPr="006F0D0F" w:rsidRDefault="004C140D" w:rsidP="006F0D0F">
      <w:pPr>
        <w:spacing w:before="120" w:after="120" w:line="360" w:lineRule="auto"/>
        <w:rPr>
          <w:rFonts w:ascii="Arial" w:eastAsia="Calibri" w:hAnsi="Arial" w:cs="Arial"/>
          <w:b/>
          <w:bCs/>
          <w:lang w:val="en-GB"/>
        </w:rPr>
      </w:pPr>
      <w:r w:rsidRPr="006F0D0F">
        <w:rPr>
          <w:rFonts w:ascii="Arial" w:eastAsia="Calibri" w:hAnsi="Arial" w:cs="Arial"/>
          <w:b/>
          <w:bCs/>
          <w:lang w:val="en-GB"/>
        </w:rPr>
        <w:t>DATE OF QUESTION: 09</w:t>
      </w:r>
      <w:r w:rsidR="006F0D0F" w:rsidRPr="006F0D0F">
        <w:rPr>
          <w:rFonts w:ascii="Arial" w:eastAsia="Calibri" w:hAnsi="Arial" w:cs="Arial"/>
          <w:b/>
          <w:bCs/>
          <w:lang w:val="en-GB"/>
        </w:rPr>
        <w:t xml:space="preserve"> JUNE </w:t>
      </w:r>
      <w:r w:rsidRPr="006F0D0F">
        <w:rPr>
          <w:rFonts w:ascii="Arial" w:eastAsia="Calibri" w:hAnsi="Arial" w:cs="Arial"/>
          <w:b/>
          <w:bCs/>
          <w:lang w:val="en-GB"/>
        </w:rPr>
        <w:t>2023</w:t>
      </w:r>
    </w:p>
    <w:p w:rsidR="006F0D0F" w:rsidRPr="006F0D0F" w:rsidRDefault="006F0D0F" w:rsidP="006F0D0F">
      <w:pPr>
        <w:spacing w:before="120" w:after="120" w:line="360" w:lineRule="auto"/>
        <w:rPr>
          <w:rFonts w:ascii="Arial" w:eastAsia="Calibri" w:hAnsi="Arial" w:cs="Arial"/>
          <w:b/>
          <w:bCs/>
          <w:lang w:val="en-GB"/>
        </w:rPr>
      </w:pPr>
      <w:r w:rsidRPr="006F0D0F">
        <w:rPr>
          <w:rFonts w:ascii="Arial" w:eastAsia="Calibri" w:hAnsi="Arial" w:cs="Arial"/>
          <w:b/>
          <w:bCs/>
          <w:lang w:val="en-GB"/>
        </w:rPr>
        <w:t>DATE OF SUBMISSION: 26 JUNE 2023</w:t>
      </w:r>
    </w:p>
    <w:p w:rsidR="004C140D" w:rsidRPr="004C140D" w:rsidRDefault="004C140D" w:rsidP="004C140D">
      <w:pPr>
        <w:spacing w:before="120" w:after="120" w:line="360" w:lineRule="auto"/>
        <w:jc w:val="both"/>
        <w:rPr>
          <w:rFonts w:ascii="Arial" w:eastAsia="Calibri" w:hAnsi="Arial" w:cs="Arial"/>
          <w:b/>
          <w:bCs/>
        </w:rPr>
      </w:pPr>
    </w:p>
    <w:p w:rsidR="0024301B" w:rsidRPr="004C140D" w:rsidRDefault="004C140D" w:rsidP="004C140D">
      <w:pPr>
        <w:spacing w:before="120" w:after="120" w:line="360" w:lineRule="auto"/>
        <w:jc w:val="both"/>
        <w:rPr>
          <w:rFonts w:ascii="Arial" w:eastAsia="Calibri" w:hAnsi="Arial" w:cs="Arial"/>
          <w:b/>
          <w:bCs/>
          <w:lang w:val="en-GB"/>
        </w:rPr>
      </w:pPr>
      <w:r w:rsidRPr="004C140D">
        <w:rPr>
          <w:rFonts w:ascii="Arial" w:eastAsia="Calibri" w:hAnsi="Arial" w:cs="Arial"/>
          <w:b/>
          <w:bCs/>
          <w:lang w:val="en-ZA"/>
        </w:rPr>
        <w:t>Adv G Breytenbach (DA) to ask the Minister of Justice and Correctional Services</w:t>
      </w:r>
      <w:r w:rsidRPr="004C140D">
        <w:rPr>
          <w:rFonts w:ascii="Arial" w:eastAsia="Calibri" w:hAnsi="Arial" w:cs="Arial"/>
          <w:b/>
          <w:bCs/>
          <w:lang w:val="en-ZA"/>
        </w:rPr>
        <w:fldChar w:fldCharType="begin"/>
      </w:r>
      <w:r w:rsidRPr="004C140D">
        <w:rPr>
          <w:rFonts w:ascii="Arial" w:eastAsia="Calibri" w:hAnsi="Arial" w:cs="Arial"/>
          <w:b/>
          <w:bCs/>
          <w:lang w:val="en-ZA"/>
        </w:rPr>
        <w:instrText xml:space="preserve"> XE "Minister of Justice and Correctional Services" </w:instrText>
      </w:r>
      <w:r w:rsidRPr="004C140D">
        <w:rPr>
          <w:rFonts w:ascii="Arial" w:eastAsia="Calibri" w:hAnsi="Arial" w:cs="Arial"/>
          <w:b/>
          <w:bCs/>
          <w:lang w:val="en-ZA"/>
        </w:rPr>
        <w:fldChar w:fldCharType="end"/>
      </w:r>
      <w:r w:rsidRPr="004C140D">
        <w:rPr>
          <w:rFonts w:ascii="Arial" w:eastAsia="Calibri" w:hAnsi="Arial" w:cs="Arial"/>
          <w:b/>
          <w:bCs/>
          <w:lang w:val="en-ZA"/>
        </w:rPr>
        <w:t xml:space="preserve"> </w:t>
      </w:r>
      <w:r w:rsidRPr="004C140D">
        <w:rPr>
          <w:rFonts w:ascii="Arial" w:eastAsia="Calibri" w:hAnsi="Arial" w:cs="Arial"/>
          <w:b/>
          <w:bCs/>
          <w:lang w:val="en-GB"/>
        </w:rPr>
        <w:t>[</w:t>
      </w:r>
      <w:r w:rsidRPr="00E128BD">
        <w:rPr>
          <w:rFonts w:ascii="Arial" w:hAnsi="Arial" w:cs="Arial"/>
          <w:b/>
          <w:lang w:val="en-ZA"/>
        </w:rPr>
        <w:sym w:font="Wingdings 2" w:char="F0EA"/>
      </w:r>
      <w:r w:rsidRPr="004C140D">
        <w:rPr>
          <w:rFonts w:ascii="Arial" w:eastAsia="Calibri" w:hAnsi="Arial" w:cs="Arial"/>
          <w:b/>
          <w:bCs/>
          <w:lang w:val="en-GB"/>
        </w:rPr>
        <w:t>319] [Question submitted for oral reply now placed for written reply because it is in excess of quota (Rule 137(8))]</w:t>
      </w:r>
      <w:r w:rsidR="0024301B" w:rsidRPr="0058389E">
        <w:rPr>
          <w:rFonts w:ascii="Arial" w:hAnsi="Arial" w:cs="Arial"/>
          <w:b/>
          <w:lang w:val="en-ZA"/>
        </w:rPr>
        <w:t>:</w:t>
      </w:r>
    </w:p>
    <w:p w:rsidR="006D4B51" w:rsidRPr="0058389E" w:rsidRDefault="00276D4B" w:rsidP="006411AF">
      <w:pPr>
        <w:spacing w:before="120" w:after="120" w:line="360" w:lineRule="auto"/>
        <w:jc w:val="both"/>
        <w:rPr>
          <w:rFonts w:ascii="Arial" w:hAnsi="Arial" w:cs="Arial"/>
          <w:bCs/>
        </w:rPr>
      </w:pPr>
      <w:r w:rsidRPr="0058389E">
        <w:rPr>
          <w:rFonts w:ascii="Arial" w:hAnsi="Arial" w:cs="Arial"/>
          <w:bCs/>
        </w:rPr>
        <w:t xml:space="preserve">(a) By what date is it envisaged that he </w:t>
      </w:r>
      <w:r w:rsidR="006411AF" w:rsidRPr="0058389E">
        <w:rPr>
          <w:rFonts w:ascii="Arial" w:hAnsi="Arial" w:cs="Arial"/>
          <w:bCs/>
        </w:rPr>
        <w:t>would</w:t>
      </w:r>
      <w:r w:rsidRPr="0058389E">
        <w:rPr>
          <w:rFonts w:ascii="Arial" w:hAnsi="Arial" w:cs="Arial"/>
          <w:bCs/>
        </w:rPr>
        <w:t xml:space="preserve"> table amending legislation in the National Assembly to establish a permanent Investigating Directorate within the National Prosecuting Authority and (b) what are the relevant details of the timelines in this regard?</w:t>
      </w:r>
    </w:p>
    <w:p w:rsidR="00276D4B" w:rsidRPr="0058389E" w:rsidRDefault="00276D4B" w:rsidP="006411AF">
      <w:pPr>
        <w:spacing w:before="120" w:after="120" w:line="360" w:lineRule="auto"/>
        <w:ind w:left="7920"/>
        <w:jc w:val="both"/>
        <w:rPr>
          <w:rFonts w:ascii="Arial" w:hAnsi="Arial" w:cs="Arial"/>
          <w:b/>
        </w:rPr>
      </w:pPr>
      <w:r w:rsidRPr="0058389E">
        <w:rPr>
          <w:rFonts w:ascii="Arial" w:hAnsi="Arial" w:cs="Arial"/>
          <w:b/>
        </w:rPr>
        <w:t>NO2582E</w:t>
      </w:r>
    </w:p>
    <w:p w:rsidR="00276D4B" w:rsidRDefault="00276D4B" w:rsidP="006411AF">
      <w:pPr>
        <w:spacing w:before="120" w:after="120" w:line="360" w:lineRule="auto"/>
        <w:jc w:val="both"/>
        <w:rPr>
          <w:rFonts w:ascii="Arial" w:hAnsi="Arial" w:cs="Arial"/>
          <w:b/>
        </w:rPr>
      </w:pPr>
    </w:p>
    <w:p w:rsidR="004C140D" w:rsidRDefault="004C140D" w:rsidP="006411AF">
      <w:pPr>
        <w:spacing w:before="120" w:after="120" w:line="360" w:lineRule="auto"/>
        <w:jc w:val="both"/>
        <w:rPr>
          <w:rFonts w:ascii="Arial" w:hAnsi="Arial" w:cs="Arial"/>
          <w:b/>
        </w:rPr>
      </w:pPr>
    </w:p>
    <w:p w:rsidR="004C140D" w:rsidRDefault="004C140D" w:rsidP="006411AF">
      <w:pPr>
        <w:spacing w:before="120" w:after="120" w:line="360" w:lineRule="auto"/>
        <w:jc w:val="both"/>
        <w:rPr>
          <w:rFonts w:ascii="Arial" w:hAnsi="Arial" w:cs="Arial"/>
          <w:b/>
        </w:rPr>
      </w:pPr>
    </w:p>
    <w:p w:rsidR="004C140D" w:rsidRDefault="004C140D" w:rsidP="006411AF">
      <w:pPr>
        <w:spacing w:before="120" w:after="120" w:line="360" w:lineRule="auto"/>
        <w:jc w:val="both"/>
        <w:rPr>
          <w:rFonts w:ascii="Arial" w:hAnsi="Arial" w:cs="Arial"/>
          <w:b/>
        </w:rPr>
      </w:pPr>
    </w:p>
    <w:p w:rsidR="004C140D" w:rsidRDefault="004C140D" w:rsidP="006411AF">
      <w:pPr>
        <w:spacing w:before="120" w:after="120" w:line="360" w:lineRule="auto"/>
        <w:jc w:val="both"/>
        <w:rPr>
          <w:rFonts w:ascii="Arial" w:hAnsi="Arial" w:cs="Arial"/>
          <w:b/>
        </w:rPr>
      </w:pPr>
    </w:p>
    <w:p w:rsidR="004C140D" w:rsidRDefault="004C140D" w:rsidP="006411AF">
      <w:pPr>
        <w:spacing w:before="120" w:after="120" w:line="360" w:lineRule="auto"/>
        <w:jc w:val="both"/>
        <w:rPr>
          <w:rFonts w:ascii="Arial" w:hAnsi="Arial" w:cs="Arial"/>
          <w:b/>
        </w:rPr>
      </w:pPr>
    </w:p>
    <w:p w:rsidR="004C140D" w:rsidRDefault="004C140D" w:rsidP="006411AF">
      <w:pPr>
        <w:spacing w:before="120" w:after="120" w:line="360" w:lineRule="auto"/>
        <w:jc w:val="both"/>
        <w:rPr>
          <w:rFonts w:ascii="Arial" w:hAnsi="Arial" w:cs="Arial"/>
          <w:b/>
        </w:rPr>
      </w:pPr>
    </w:p>
    <w:p w:rsidR="004C140D" w:rsidRDefault="004C140D" w:rsidP="006411AF">
      <w:pPr>
        <w:spacing w:before="120" w:after="120" w:line="360" w:lineRule="auto"/>
        <w:jc w:val="both"/>
        <w:rPr>
          <w:rFonts w:ascii="Arial" w:hAnsi="Arial" w:cs="Arial"/>
          <w:b/>
        </w:rPr>
      </w:pPr>
    </w:p>
    <w:p w:rsidR="004C140D" w:rsidRDefault="004C140D" w:rsidP="006411AF">
      <w:pPr>
        <w:spacing w:before="120" w:after="120" w:line="360" w:lineRule="auto"/>
        <w:jc w:val="both"/>
        <w:rPr>
          <w:rFonts w:ascii="Arial" w:hAnsi="Arial" w:cs="Arial"/>
          <w:b/>
        </w:rPr>
      </w:pPr>
    </w:p>
    <w:p w:rsidR="004C140D" w:rsidRDefault="004C140D" w:rsidP="006411AF">
      <w:pPr>
        <w:spacing w:before="120" w:after="120" w:line="360" w:lineRule="auto"/>
        <w:jc w:val="both"/>
        <w:rPr>
          <w:rFonts w:ascii="Arial" w:hAnsi="Arial" w:cs="Arial"/>
          <w:b/>
        </w:rPr>
      </w:pPr>
    </w:p>
    <w:p w:rsidR="004C140D" w:rsidRPr="0058389E" w:rsidRDefault="004C140D" w:rsidP="006411AF">
      <w:pPr>
        <w:spacing w:before="120" w:after="120" w:line="360" w:lineRule="auto"/>
        <w:jc w:val="both"/>
        <w:rPr>
          <w:rFonts w:ascii="Arial" w:hAnsi="Arial" w:cs="Arial"/>
          <w:b/>
        </w:rPr>
      </w:pPr>
    </w:p>
    <w:p w:rsidR="0058389E" w:rsidRDefault="0007655F" w:rsidP="006411AF">
      <w:pPr>
        <w:spacing w:before="120" w:after="120" w:line="360" w:lineRule="auto"/>
        <w:jc w:val="both"/>
        <w:rPr>
          <w:rFonts w:ascii="Arial" w:hAnsi="Arial" w:cs="Arial"/>
          <w:b/>
        </w:rPr>
      </w:pPr>
      <w:r w:rsidRPr="0058389E">
        <w:rPr>
          <w:rFonts w:ascii="Arial" w:hAnsi="Arial" w:cs="Arial"/>
          <w:b/>
        </w:rPr>
        <w:t>REPLY:</w:t>
      </w:r>
    </w:p>
    <w:p w:rsidR="0058389E" w:rsidRPr="0058389E" w:rsidRDefault="0058389E" w:rsidP="0058389E">
      <w:pPr>
        <w:spacing w:before="120" w:after="120" w:line="360" w:lineRule="auto"/>
        <w:jc w:val="both"/>
        <w:rPr>
          <w:rFonts w:ascii="Arial" w:hAnsi="Arial" w:cs="Arial"/>
          <w:bCs/>
        </w:rPr>
      </w:pPr>
      <w:r w:rsidRPr="0058389E">
        <w:rPr>
          <w:rFonts w:ascii="Arial" w:hAnsi="Arial" w:cs="Arial"/>
          <w:bCs/>
        </w:rPr>
        <w:t xml:space="preserve">A draft National Prosecuting Authority Amendment Bill has been drafted in consultation with the National Prosecuting Authority and its being prepared for tabling </w:t>
      </w:r>
      <w:r w:rsidR="0066071A">
        <w:rPr>
          <w:rFonts w:ascii="Arial" w:hAnsi="Arial" w:cs="Arial"/>
          <w:bCs/>
        </w:rPr>
        <w:t>in</w:t>
      </w:r>
      <w:r w:rsidRPr="0058389E">
        <w:rPr>
          <w:rFonts w:ascii="Arial" w:hAnsi="Arial" w:cs="Arial"/>
          <w:bCs/>
        </w:rPr>
        <w:t xml:space="preserve"> Cabinet for approval to introduce the Bill in Parliament. </w:t>
      </w:r>
      <w:r w:rsidR="00055D79">
        <w:rPr>
          <w:rFonts w:ascii="Arial" w:hAnsi="Arial" w:cs="Arial"/>
          <w:bCs/>
        </w:rPr>
        <w:t xml:space="preserve">It is envisaged that the Bill will be introduced into Parliament in </w:t>
      </w:r>
      <w:r w:rsidR="00E95F25">
        <w:rPr>
          <w:rFonts w:ascii="Arial" w:hAnsi="Arial" w:cs="Arial"/>
          <w:bCs/>
        </w:rPr>
        <w:t xml:space="preserve">August </w:t>
      </w:r>
      <w:r w:rsidR="00055D79">
        <w:rPr>
          <w:rFonts w:ascii="Arial" w:hAnsi="Arial" w:cs="Arial"/>
          <w:bCs/>
        </w:rPr>
        <w:t>2023.</w:t>
      </w:r>
    </w:p>
    <w:p w:rsidR="0058389E" w:rsidRPr="0058389E" w:rsidRDefault="0058389E" w:rsidP="0058389E">
      <w:pPr>
        <w:spacing w:before="120" w:after="120" w:line="360" w:lineRule="auto"/>
        <w:jc w:val="both"/>
        <w:rPr>
          <w:rFonts w:ascii="Arial" w:hAnsi="Arial" w:cs="Arial"/>
          <w:bCs/>
        </w:rPr>
      </w:pPr>
    </w:p>
    <w:p w:rsidR="0058389E" w:rsidRPr="0058389E" w:rsidRDefault="0058389E" w:rsidP="0058389E">
      <w:pPr>
        <w:spacing w:line="360" w:lineRule="auto"/>
        <w:jc w:val="both"/>
        <w:rPr>
          <w:rFonts w:ascii="Arial" w:eastAsia="Calibri" w:hAnsi="Arial" w:cs="Arial"/>
          <w:lang w:val="en-ZA"/>
        </w:rPr>
      </w:pPr>
      <w:bookmarkStart w:id="0" w:name="_Hlk137375682"/>
      <w:r w:rsidRPr="0058389E">
        <w:rPr>
          <w:rFonts w:ascii="Arial" w:eastAsia="Calibri" w:hAnsi="Arial" w:cs="Arial"/>
          <w:lang w:val="en-ZA"/>
        </w:rPr>
        <w:t>The Bill aims to bring about amendments to the National Prosecuting Authority Act, 1998 (Act No. 32 of 1998) to facilitate the establishment of a permanent entity within the Office of the National Director of Public Prosecutions.  The envisaged amendments, in short, entails the establishment of the Investigating Directorate Against Corruption, the appointment of investigators, their remuneration, conditions of service and powers. The amendments support the independence of the Investigating Directorate Against Corruption.</w:t>
      </w:r>
    </w:p>
    <w:bookmarkEnd w:id="0"/>
    <w:p w:rsidR="0058389E" w:rsidRPr="0058389E" w:rsidRDefault="0058389E" w:rsidP="006411AF">
      <w:pPr>
        <w:spacing w:before="120" w:after="120" w:line="360" w:lineRule="auto"/>
        <w:jc w:val="both"/>
        <w:rPr>
          <w:rFonts w:ascii="Arial" w:hAnsi="Arial" w:cs="Arial"/>
          <w:bCs/>
        </w:rPr>
      </w:pPr>
    </w:p>
    <w:sectPr w:rsidR="0058389E" w:rsidRPr="0058389E"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23" w:rsidRDefault="00881423" w:rsidP="00913892">
      <w:r>
        <w:separator/>
      </w:r>
    </w:p>
  </w:endnote>
  <w:endnote w:type="continuationSeparator" w:id="0">
    <w:p w:rsidR="00881423" w:rsidRDefault="0088142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81423" w:rsidRPr="0088142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23" w:rsidRDefault="00881423" w:rsidP="00913892">
      <w:r>
        <w:separator/>
      </w:r>
    </w:p>
  </w:footnote>
  <w:footnote w:type="continuationSeparator" w:id="0">
    <w:p w:rsidR="00881423" w:rsidRDefault="0088142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038"/>
    <w:multiLevelType w:val="hybridMultilevel"/>
    <w:tmpl w:val="9A982060"/>
    <w:lvl w:ilvl="0" w:tplc="39E697A2">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A30335A"/>
    <w:multiLevelType w:val="hybridMultilevel"/>
    <w:tmpl w:val="EDAEC95C"/>
    <w:lvl w:ilvl="0" w:tplc="DB108D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3B0A2F47"/>
    <w:multiLevelType w:val="hybridMultilevel"/>
    <w:tmpl w:val="EDEAED30"/>
    <w:lvl w:ilvl="0" w:tplc="197E4E88">
      <w:start w:val="1"/>
      <w:numFmt w:val="decimal"/>
      <w:lvlText w:val="(%1)"/>
      <w:lvlJc w:val="left"/>
      <w:pPr>
        <w:ind w:left="360" w:hanging="360"/>
      </w:pPr>
      <w:rPr>
        <w:rFonts w:ascii="Arial" w:hAnsi="Arial" w:cs="Arial" w:hint="default"/>
        <w:sz w:val="22"/>
        <w:szCs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F514C75"/>
    <w:multiLevelType w:val="hybridMultilevel"/>
    <w:tmpl w:val="7A22EA0A"/>
    <w:lvl w:ilvl="0" w:tplc="5A8078E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21E1432"/>
    <w:multiLevelType w:val="hybridMultilevel"/>
    <w:tmpl w:val="94527D4E"/>
    <w:lvl w:ilvl="0" w:tplc="DF16D7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1B742C5"/>
    <w:multiLevelType w:val="hybridMultilevel"/>
    <w:tmpl w:val="A926B082"/>
    <w:lvl w:ilvl="0" w:tplc="01C2EB2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6"/>
  </w:num>
  <w:num w:numId="6">
    <w:abstractNumId w:val="2"/>
  </w:num>
  <w:num w:numId="7">
    <w:abstractNumId w:val="7"/>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55D79"/>
    <w:rsid w:val="00070401"/>
    <w:rsid w:val="0007147A"/>
    <w:rsid w:val="00072E1B"/>
    <w:rsid w:val="0007655F"/>
    <w:rsid w:val="00080B73"/>
    <w:rsid w:val="000A3DA5"/>
    <w:rsid w:val="000B4370"/>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B36B6"/>
    <w:rsid w:val="001D2E53"/>
    <w:rsid w:val="001D4F07"/>
    <w:rsid w:val="001E1BE7"/>
    <w:rsid w:val="001F41F3"/>
    <w:rsid w:val="001F445E"/>
    <w:rsid w:val="00203F6A"/>
    <w:rsid w:val="00213182"/>
    <w:rsid w:val="002152FD"/>
    <w:rsid w:val="0021549B"/>
    <w:rsid w:val="002269FD"/>
    <w:rsid w:val="0024301B"/>
    <w:rsid w:val="0024446F"/>
    <w:rsid w:val="00245F81"/>
    <w:rsid w:val="00262ACE"/>
    <w:rsid w:val="00271BBB"/>
    <w:rsid w:val="00276D4B"/>
    <w:rsid w:val="00281574"/>
    <w:rsid w:val="00284F6A"/>
    <w:rsid w:val="002857B6"/>
    <w:rsid w:val="00286311"/>
    <w:rsid w:val="00291065"/>
    <w:rsid w:val="00295084"/>
    <w:rsid w:val="002A0DB1"/>
    <w:rsid w:val="002A6618"/>
    <w:rsid w:val="002B2B31"/>
    <w:rsid w:val="002B6D18"/>
    <w:rsid w:val="002C398C"/>
    <w:rsid w:val="002C719B"/>
    <w:rsid w:val="002D3F02"/>
    <w:rsid w:val="002D5BF7"/>
    <w:rsid w:val="002D7BBD"/>
    <w:rsid w:val="002E1C99"/>
    <w:rsid w:val="002E7253"/>
    <w:rsid w:val="002F209D"/>
    <w:rsid w:val="002F22DD"/>
    <w:rsid w:val="002F3E77"/>
    <w:rsid w:val="002F5C8E"/>
    <w:rsid w:val="003143E7"/>
    <w:rsid w:val="0031652F"/>
    <w:rsid w:val="00322BA4"/>
    <w:rsid w:val="003401CA"/>
    <w:rsid w:val="0034344A"/>
    <w:rsid w:val="00346942"/>
    <w:rsid w:val="0037187E"/>
    <w:rsid w:val="003767D7"/>
    <w:rsid w:val="003771A4"/>
    <w:rsid w:val="00380696"/>
    <w:rsid w:val="00381B64"/>
    <w:rsid w:val="00383858"/>
    <w:rsid w:val="00386CA6"/>
    <w:rsid w:val="003A64C5"/>
    <w:rsid w:val="003A6AD0"/>
    <w:rsid w:val="003B0260"/>
    <w:rsid w:val="003B7CDE"/>
    <w:rsid w:val="003C43F4"/>
    <w:rsid w:val="003C4D22"/>
    <w:rsid w:val="003C5B62"/>
    <w:rsid w:val="003D526D"/>
    <w:rsid w:val="003D780B"/>
    <w:rsid w:val="003E0CEE"/>
    <w:rsid w:val="003F2E8D"/>
    <w:rsid w:val="003F5064"/>
    <w:rsid w:val="003F6245"/>
    <w:rsid w:val="004031F8"/>
    <w:rsid w:val="00417DB4"/>
    <w:rsid w:val="004209E7"/>
    <w:rsid w:val="00422DF6"/>
    <w:rsid w:val="00431C9F"/>
    <w:rsid w:val="00433C19"/>
    <w:rsid w:val="00436057"/>
    <w:rsid w:val="00436842"/>
    <w:rsid w:val="00440FFF"/>
    <w:rsid w:val="00441BD5"/>
    <w:rsid w:val="004443E6"/>
    <w:rsid w:val="00447BA5"/>
    <w:rsid w:val="004572CE"/>
    <w:rsid w:val="004602FE"/>
    <w:rsid w:val="00463FAD"/>
    <w:rsid w:val="00465448"/>
    <w:rsid w:val="00465A51"/>
    <w:rsid w:val="004717D8"/>
    <w:rsid w:val="004926BD"/>
    <w:rsid w:val="0049288D"/>
    <w:rsid w:val="004B6B6B"/>
    <w:rsid w:val="004C140D"/>
    <w:rsid w:val="004D10F8"/>
    <w:rsid w:val="004E7CD4"/>
    <w:rsid w:val="004F140D"/>
    <w:rsid w:val="004F6FEC"/>
    <w:rsid w:val="00502868"/>
    <w:rsid w:val="00515B6A"/>
    <w:rsid w:val="005160F8"/>
    <w:rsid w:val="00541D0A"/>
    <w:rsid w:val="0054211D"/>
    <w:rsid w:val="005454FB"/>
    <w:rsid w:val="005601A1"/>
    <w:rsid w:val="00572F09"/>
    <w:rsid w:val="005772C1"/>
    <w:rsid w:val="005835BC"/>
    <w:rsid w:val="0058389E"/>
    <w:rsid w:val="005856A7"/>
    <w:rsid w:val="00585897"/>
    <w:rsid w:val="005A42CF"/>
    <w:rsid w:val="005B6209"/>
    <w:rsid w:val="005D1EEF"/>
    <w:rsid w:val="005D46BA"/>
    <w:rsid w:val="005E365A"/>
    <w:rsid w:val="005E6608"/>
    <w:rsid w:val="00612214"/>
    <w:rsid w:val="00625CD7"/>
    <w:rsid w:val="00626E7A"/>
    <w:rsid w:val="00630932"/>
    <w:rsid w:val="00631F68"/>
    <w:rsid w:val="006411AF"/>
    <w:rsid w:val="0065206B"/>
    <w:rsid w:val="00653FE5"/>
    <w:rsid w:val="0066071A"/>
    <w:rsid w:val="00661BE2"/>
    <w:rsid w:val="00670788"/>
    <w:rsid w:val="0067545A"/>
    <w:rsid w:val="006959E4"/>
    <w:rsid w:val="00696341"/>
    <w:rsid w:val="006A0FFA"/>
    <w:rsid w:val="006A2EB4"/>
    <w:rsid w:val="006B0F80"/>
    <w:rsid w:val="006C0567"/>
    <w:rsid w:val="006D21F9"/>
    <w:rsid w:val="006D4B51"/>
    <w:rsid w:val="006D7E71"/>
    <w:rsid w:val="006F00BA"/>
    <w:rsid w:val="006F0D0F"/>
    <w:rsid w:val="006F2454"/>
    <w:rsid w:val="006F63D7"/>
    <w:rsid w:val="007057FE"/>
    <w:rsid w:val="00706401"/>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84FEF"/>
    <w:rsid w:val="00791471"/>
    <w:rsid w:val="007961D4"/>
    <w:rsid w:val="007B77BB"/>
    <w:rsid w:val="007B7829"/>
    <w:rsid w:val="007C0AC3"/>
    <w:rsid w:val="007C1863"/>
    <w:rsid w:val="007E6925"/>
    <w:rsid w:val="007E7201"/>
    <w:rsid w:val="007F2B0B"/>
    <w:rsid w:val="007F3217"/>
    <w:rsid w:val="008169B8"/>
    <w:rsid w:val="00846897"/>
    <w:rsid w:val="00852F22"/>
    <w:rsid w:val="00856CFA"/>
    <w:rsid w:val="00865132"/>
    <w:rsid w:val="0087657F"/>
    <w:rsid w:val="008769EF"/>
    <w:rsid w:val="00881381"/>
    <w:rsid w:val="00881423"/>
    <w:rsid w:val="00881AB9"/>
    <w:rsid w:val="00892846"/>
    <w:rsid w:val="0089351C"/>
    <w:rsid w:val="008A1398"/>
    <w:rsid w:val="008A1837"/>
    <w:rsid w:val="008B1BCF"/>
    <w:rsid w:val="008B6C01"/>
    <w:rsid w:val="008C1A56"/>
    <w:rsid w:val="008D4373"/>
    <w:rsid w:val="008E312C"/>
    <w:rsid w:val="008E6E1A"/>
    <w:rsid w:val="008E78E6"/>
    <w:rsid w:val="008F366F"/>
    <w:rsid w:val="008F6A5A"/>
    <w:rsid w:val="009025C1"/>
    <w:rsid w:val="00905C38"/>
    <w:rsid w:val="00911E50"/>
    <w:rsid w:val="00913892"/>
    <w:rsid w:val="0092193B"/>
    <w:rsid w:val="009229AD"/>
    <w:rsid w:val="0094372F"/>
    <w:rsid w:val="009527B5"/>
    <w:rsid w:val="009541F2"/>
    <w:rsid w:val="009551F2"/>
    <w:rsid w:val="00973033"/>
    <w:rsid w:val="009761A7"/>
    <w:rsid w:val="00983C6B"/>
    <w:rsid w:val="009868D6"/>
    <w:rsid w:val="0098762D"/>
    <w:rsid w:val="009906EF"/>
    <w:rsid w:val="00991A82"/>
    <w:rsid w:val="009A755B"/>
    <w:rsid w:val="009B0CAB"/>
    <w:rsid w:val="009D4F78"/>
    <w:rsid w:val="009D6016"/>
    <w:rsid w:val="009E0268"/>
    <w:rsid w:val="009E1265"/>
    <w:rsid w:val="009E1C96"/>
    <w:rsid w:val="009F17AE"/>
    <w:rsid w:val="009F1B70"/>
    <w:rsid w:val="009F2D5C"/>
    <w:rsid w:val="00A13ABE"/>
    <w:rsid w:val="00A13BBD"/>
    <w:rsid w:val="00A3107E"/>
    <w:rsid w:val="00A42301"/>
    <w:rsid w:val="00A45D5C"/>
    <w:rsid w:val="00A4711C"/>
    <w:rsid w:val="00A5290F"/>
    <w:rsid w:val="00A5364A"/>
    <w:rsid w:val="00A623F2"/>
    <w:rsid w:val="00A64328"/>
    <w:rsid w:val="00A6432A"/>
    <w:rsid w:val="00A66729"/>
    <w:rsid w:val="00A70AFC"/>
    <w:rsid w:val="00A7136B"/>
    <w:rsid w:val="00AA2AB0"/>
    <w:rsid w:val="00AA39AC"/>
    <w:rsid w:val="00AD7B7A"/>
    <w:rsid w:val="00AE1550"/>
    <w:rsid w:val="00AF0F1A"/>
    <w:rsid w:val="00AF24E0"/>
    <w:rsid w:val="00AF5D91"/>
    <w:rsid w:val="00B0043C"/>
    <w:rsid w:val="00B021CE"/>
    <w:rsid w:val="00B0386B"/>
    <w:rsid w:val="00B13369"/>
    <w:rsid w:val="00B170EA"/>
    <w:rsid w:val="00B26AB3"/>
    <w:rsid w:val="00B40A2F"/>
    <w:rsid w:val="00B46E62"/>
    <w:rsid w:val="00B54B4B"/>
    <w:rsid w:val="00B553A6"/>
    <w:rsid w:val="00B61E21"/>
    <w:rsid w:val="00B635B4"/>
    <w:rsid w:val="00B67332"/>
    <w:rsid w:val="00B8345D"/>
    <w:rsid w:val="00B958BA"/>
    <w:rsid w:val="00BA3361"/>
    <w:rsid w:val="00BA3A67"/>
    <w:rsid w:val="00BA61AF"/>
    <w:rsid w:val="00BB53A8"/>
    <w:rsid w:val="00BB7991"/>
    <w:rsid w:val="00BC1021"/>
    <w:rsid w:val="00BC29C4"/>
    <w:rsid w:val="00BC7AFB"/>
    <w:rsid w:val="00BD597B"/>
    <w:rsid w:val="00BD6D36"/>
    <w:rsid w:val="00BE17FF"/>
    <w:rsid w:val="00BE32B9"/>
    <w:rsid w:val="00BF0672"/>
    <w:rsid w:val="00BF0809"/>
    <w:rsid w:val="00BF738D"/>
    <w:rsid w:val="00C15423"/>
    <w:rsid w:val="00C30D6E"/>
    <w:rsid w:val="00C31057"/>
    <w:rsid w:val="00C331B7"/>
    <w:rsid w:val="00C360AA"/>
    <w:rsid w:val="00C3772F"/>
    <w:rsid w:val="00C41A50"/>
    <w:rsid w:val="00C66C3E"/>
    <w:rsid w:val="00C73EF4"/>
    <w:rsid w:val="00C75ACC"/>
    <w:rsid w:val="00C770B6"/>
    <w:rsid w:val="00C77559"/>
    <w:rsid w:val="00C81ABF"/>
    <w:rsid w:val="00C84899"/>
    <w:rsid w:val="00C8589D"/>
    <w:rsid w:val="00C877EE"/>
    <w:rsid w:val="00C904B6"/>
    <w:rsid w:val="00C90886"/>
    <w:rsid w:val="00C926CC"/>
    <w:rsid w:val="00C95F59"/>
    <w:rsid w:val="00CA5CFA"/>
    <w:rsid w:val="00CB2778"/>
    <w:rsid w:val="00CC235A"/>
    <w:rsid w:val="00CC239F"/>
    <w:rsid w:val="00CC5715"/>
    <w:rsid w:val="00CC576B"/>
    <w:rsid w:val="00CC7543"/>
    <w:rsid w:val="00CD042D"/>
    <w:rsid w:val="00CD3DB4"/>
    <w:rsid w:val="00CD4D18"/>
    <w:rsid w:val="00CE0598"/>
    <w:rsid w:val="00CE3066"/>
    <w:rsid w:val="00CE5EF3"/>
    <w:rsid w:val="00CF1B81"/>
    <w:rsid w:val="00CF5F59"/>
    <w:rsid w:val="00D10D15"/>
    <w:rsid w:val="00D13E58"/>
    <w:rsid w:val="00D209A0"/>
    <w:rsid w:val="00D222F0"/>
    <w:rsid w:val="00D24750"/>
    <w:rsid w:val="00D3067D"/>
    <w:rsid w:val="00D41538"/>
    <w:rsid w:val="00D463C8"/>
    <w:rsid w:val="00D47B02"/>
    <w:rsid w:val="00D50C5D"/>
    <w:rsid w:val="00D56B43"/>
    <w:rsid w:val="00D6158A"/>
    <w:rsid w:val="00D74CDB"/>
    <w:rsid w:val="00D764A0"/>
    <w:rsid w:val="00D76DA7"/>
    <w:rsid w:val="00D80139"/>
    <w:rsid w:val="00D86E52"/>
    <w:rsid w:val="00D93903"/>
    <w:rsid w:val="00DA495F"/>
    <w:rsid w:val="00DB11B2"/>
    <w:rsid w:val="00DB3E1B"/>
    <w:rsid w:val="00DC255C"/>
    <w:rsid w:val="00DC592F"/>
    <w:rsid w:val="00DC7CDA"/>
    <w:rsid w:val="00DE1284"/>
    <w:rsid w:val="00DF2638"/>
    <w:rsid w:val="00E1080E"/>
    <w:rsid w:val="00E128BD"/>
    <w:rsid w:val="00E164DD"/>
    <w:rsid w:val="00E17F42"/>
    <w:rsid w:val="00E21A66"/>
    <w:rsid w:val="00E30F9B"/>
    <w:rsid w:val="00E37DD8"/>
    <w:rsid w:val="00E44AFC"/>
    <w:rsid w:val="00E52FFC"/>
    <w:rsid w:val="00E55AFD"/>
    <w:rsid w:val="00E57229"/>
    <w:rsid w:val="00E57963"/>
    <w:rsid w:val="00E95F25"/>
    <w:rsid w:val="00EA4D5C"/>
    <w:rsid w:val="00EA53D2"/>
    <w:rsid w:val="00EA7A64"/>
    <w:rsid w:val="00EB54FA"/>
    <w:rsid w:val="00EB5C9A"/>
    <w:rsid w:val="00EB7DA1"/>
    <w:rsid w:val="00EC5379"/>
    <w:rsid w:val="00ED072E"/>
    <w:rsid w:val="00ED366E"/>
    <w:rsid w:val="00ED5CF6"/>
    <w:rsid w:val="00EE1177"/>
    <w:rsid w:val="00EE2D1D"/>
    <w:rsid w:val="00EE6AD6"/>
    <w:rsid w:val="00EF081C"/>
    <w:rsid w:val="00EF2E4B"/>
    <w:rsid w:val="00EF32C9"/>
    <w:rsid w:val="00F17FE4"/>
    <w:rsid w:val="00F20EAD"/>
    <w:rsid w:val="00F220CD"/>
    <w:rsid w:val="00F26B86"/>
    <w:rsid w:val="00F31805"/>
    <w:rsid w:val="00F3487E"/>
    <w:rsid w:val="00F36003"/>
    <w:rsid w:val="00F400F2"/>
    <w:rsid w:val="00F475A6"/>
    <w:rsid w:val="00F5419D"/>
    <w:rsid w:val="00F55893"/>
    <w:rsid w:val="00F56A93"/>
    <w:rsid w:val="00F57120"/>
    <w:rsid w:val="00F60AFA"/>
    <w:rsid w:val="00F63F57"/>
    <w:rsid w:val="00F646C9"/>
    <w:rsid w:val="00F739F4"/>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866D475DE5344851619CD6E5FF98F" ma:contentTypeVersion="13" ma:contentTypeDescription="Create a new document." ma:contentTypeScope="" ma:versionID="719681817f6150c2ef1bb421e9b3e7b3">
  <xsd:schema xmlns:xsd="http://www.w3.org/2001/XMLSchema" xmlns:xs="http://www.w3.org/2001/XMLSchema" xmlns:p="http://schemas.microsoft.com/office/2006/metadata/properties" xmlns:ns3="c394b255-e7d1-491d-a947-fab3eadf44ae" xmlns:ns4="8c40ab9c-b1d6-418b-b199-62d76e58e5e2" targetNamespace="http://schemas.microsoft.com/office/2006/metadata/properties" ma:root="true" ma:fieldsID="77554941d9374d125e14d94b6a8b380b" ns3:_="" ns4:_="">
    <xsd:import namespace="c394b255-e7d1-491d-a947-fab3eadf44ae"/>
    <xsd:import namespace="8c40ab9c-b1d6-418b-b199-62d76e58e5e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4b255-e7d1-491d-a947-fab3eadf4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0ab9c-b1d6-418b-b199-62d76e58e5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activity xmlns="c394b255-e7d1-491d-a947-fab3eadf44ae" xsi:nil="true"/>
  </documentManagement>
</p:properties>
</file>

<file path=customXml/itemProps1.xml><?xml version="1.0" encoding="utf-8"?>
<ds:datastoreItem xmlns:ds="http://schemas.openxmlformats.org/officeDocument/2006/customXml" ds:itemID="{B3BC4C16-D04A-458B-99E0-F006CE28235B}">
  <ds:schemaRefs>
    <ds:schemaRef ds:uri="http://schemas.microsoft.com/sharepoint/v3/contenttype/forms"/>
  </ds:schemaRefs>
</ds:datastoreItem>
</file>

<file path=customXml/itemProps2.xml><?xml version="1.0" encoding="utf-8"?>
<ds:datastoreItem xmlns:ds="http://schemas.openxmlformats.org/officeDocument/2006/customXml" ds:itemID="{2BEAB7DD-6908-4F89-850C-65153D9EE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4b255-e7d1-491d-a947-fab3eadf44ae"/>
    <ds:schemaRef ds:uri="8c40ab9c-b1d6-418b-b199-62d76e58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DBD8C-C8F3-4119-814F-2BA457856DA0}">
  <ds:schemaRefs>
    <ds:schemaRef ds:uri="http://schemas.microsoft.com/office/2006/metadata/properties"/>
    <ds:schemaRef ds:uri="c394b255-e7d1-491d-a947-fab3eadf44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2023-07-13T14:13:00Z</cp:lastPrinted>
  <dcterms:created xsi:type="dcterms:W3CDTF">2023-07-21T08:04:00Z</dcterms:created>
  <dcterms:modified xsi:type="dcterms:W3CDTF">2023-07-21T08:04:00Z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0x0101005EF866D475DE5344851619CD6E5FF98F</vt:lpwstr>
  </property>
</Properties>
</file>