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F29" w:rsidRPr="00283F29" w:rsidRDefault="008C3DDE" w:rsidP="00283F29">
      <w:pPr>
        <w:spacing w:after="0" w:line="360" w:lineRule="auto"/>
        <w:jc w:val="center"/>
        <w:rPr>
          <w:rFonts w:ascii="Arial" w:hAnsi="Arial" w:cs="Arial"/>
          <w:b/>
          <w:szCs w:val="28"/>
        </w:rPr>
      </w:pPr>
      <w:r w:rsidRPr="00283F29">
        <w:rPr>
          <w:rFonts w:ascii="Arial" w:hAnsi="Arial" w:cs="Arial"/>
          <w:b/>
          <w:sz w:val="24"/>
          <w:szCs w:val="28"/>
        </w:rPr>
        <w:t>NATIONAL ASSEMBLY</w:t>
      </w:r>
    </w:p>
    <w:p w:rsidR="00283F29" w:rsidRPr="00283F29" w:rsidRDefault="008C3DDE" w:rsidP="00283F29">
      <w:pPr>
        <w:spacing w:after="0" w:line="360" w:lineRule="auto"/>
        <w:jc w:val="center"/>
        <w:rPr>
          <w:rFonts w:ascii="Arial" w:hAnsi="Arial" w:cs="Arial"/>
          <w:b/>
          <w:szCs w:val="28"/>
        </w:rPr>
      </w:pPr>
      <w:r w:rsidRPr="00283F29">
        <w:rPr>
          <w:rFonts w:ascii="Arial" w:hAnsi="Arial" w:cs="Arial"/>
          <w:b/>
          <w:sz w:val="24"/>
          <w:szCs w:val="28"/>
        </w:rPr>
        <w:t>QUESTION FOR WRITTEN REPLY</w:t>
      </w:r>
    </w:p>
    <w:p w:rsidR="00283F29" w:rsidRPr="00283F29" w:rsidRDefault="00283F29" w:rsidP="00283F29">
      <w:pPr>
        <w:spacing w:after="0" w:line="360" w:lineRule="auto"/>
        <w:jc w:val="center"/>
        <w:rPr>
          <w:rFonts w:ascii="Arial" w:hAnsi="Arial" w:cs="Arial"/>
          <w:b/>
          <w:szCs w:val="28"/>
        </w:rPr>
      </w:pPr>
    </w:p>
    <w:p w:rsidR="00283F29" w:rsidRPr="00283F29" w:rsidRDefault="008C3DDE" w:rsidP="00283F29">
      <w:pPr>
        <w:spacing w:after="0" w:line="360" w:lineRule="auto"/>
        <w:jc w:val="center"/>
        <w:rPr>
          <w:rFonts w:ascii="Arial" w:hAnsi="Arial" w:cs="Arial"/>
          <w:b/>
          <w:sz w:val="24"/>
          <w:szCs w:val="23"/>
        </w:rPr>
      </w:pPr>
      <w:r w:rsidRPr="00283F29">
        <w:rPr>
          <w:rFonts w:ascii="Arial" w:hAnsi="Arial" w:cs="Arial"/>
          <w:b/>
          <w:sz w:val="24"/>
          <w:szCs w:val="23"/>
        </w:rPr>
        <w:t xml:space="preserve">FRIDAY, </w:t>
      </w:r>
      <w:r w:rsidR="00CF112C">
        <w:rPr>
          <w:rFonts w:ascii="Arial" w:hAnsi="Arial" w:cs="Arial"/>
          <w:b/>
          <w:sz w:val="24"/>
          <w:szCs w:val="23"/>
        </w:rPr>
        <w:t>10 JUNE</w:t>
      </w:r>
      <w:r w:rsidRPr="00283F29">
        <w:rPr>
          <w:rFonts w:ascii="Arial" w:hAnsi="Arial" w:cs="Arial"/>
          <w:b/>
          <w:sz w:val="24"/>
          <w:szCs w:val="23"/>
        </w:rPr>
        <w:t xml:space="preserve"> 2022</w:t>
      </w:r>
    </w:p>
    <w:p w:rsidR="00283F29" w:rsidRPr="00283F29" w:rsidRDefault="008C3DDE" w:rsidP="00283F29">
      <w:pPr>
        <w:spacing w:after="0" w:line="360" w:lineRule="auto"/>
        <w:jc w:val="center"/>
        <w:rPr>
          <w:rFonts w:ascii="Arial" w:hAnsi="Arial" w:cs="Arial"/>
          <w:b/>
          <w:sz w:val="24"/>
        </w:rPr>
      </w:pPr>
      <w:r w:rsidRPr="00283F29">
        <w:rPr>
          <w:rFonts w:ascii="Arial" w:hAnsi="Arial" w:cs="Arial"/>
          <w:b/>
          <w:sz w:val="24"/>
          <w:szCs w:val="23"/>
        </w:rPr>
        <w:t xml:space="preserve">DUE DATE: </w:t>
      </w:r>
      <w:r w:rsidR="00CF112C">
        <w:rPr>
          <w:rFonts w:ascii="Arial" w:hAnsi="Arial" w:cs="Arial"/>
          <w:b/>
          <w:sz w:val="24"/>
          <w:szCs w:val="23"/>
        </w:rPr>
        <w:t>24</w:t>
      </w:r>
      <w:r w:rsidRPr="00283F29">
        <w:rPr>
          <w:rFonts w:ascii="Arial" w:hAnsi="Arial" w:cs="Arial"/>
          <w:b/>
          <w:sz w:val="24"/>
          <w:szCs w:val="23"/>
        </w:rPr>
        <w:t xml:space="preserve"> JUNE 2022</w:t>
      </w:r>
    </w:p>
    <w:p w:rsidR="00283F29" w:rsidRDefault="00283F29" w:rsidP="00283F29">
      <w:pPr>
        <w:spacing w:after="0" w:line="360" w:lineRule="auto"/>
        <w:rPr>
          <w:rFonts w:ascii="Arial" w:hAnsi="Arial" w:cs="Arial"/>
          <w:sz w:val="24"/>
        </w:rPr>
      </w:pPr>
    </w:p>
    <w:p w:rsidR="00401901" w:rsidRPr="00401901" w:rsidRDefault="00401901" w:rsidP="00401901">
      <w:pPr>
        <w:spacing w:after="0" w:line="360" w:lineRule="auto"/>
        <w:rPr>
          <w:rFonts w:ascii="Arial" w:hAnsi="Arial" w:cs="Arial"/>
          <w:b/>
          <w:bCs/>
          <w:sz w:val="24"/>
        </w:rPr>
      </w:pPr>
      <w:r w:rsidRPr="00401901">
        <w:rPr>
          <w:rFonts w:ascii="Arial" w:hAnsi="Arial" w:cs="Arial"/>
          <w:b/>
          <w:bCs/>
          <w:sz w:val="24"/>
        </w:rPr>
        <w:t>2275. The Leader of the Opposition (DA) to ask the President of the Republic:</w:t>
      </w:r>
    </w:p>
    <w:p w:rsidR="00401901" w:rsidRPr="00401901" w:rsidRDefault="00401901" w:rsidP="00401901">
      <w:pPr>
        <w:spacing w:after="0" w:line="360" w:lineRule="auto"/>
        <w:rPr>
          <w:rFonts w:ascii="Arial" w:hAnsi="Arial" w:cs="Arial"/>
          <w:sz w:val="24"/>
        </w:rPr>
      </w:pPr>
      <w:r w:rsidRPr="00401901">
        <w:rPr>
          <w:rFonts w:ascii="Arial" w:hAnsi="Arial" w:cs="Arial"/>
          <w:sz w:val="24"/>
        </w:rPr>
        <w:t xml:space="preserve"> </w:t>
      </w:r>
    </w:p>
    <w:p w:rsidR="00401901" w:rsidRPr="00401901" w:rsidRDefault="00401901" w:rsidP="00401901">
      <w:pPr>
        <w:spacing w:after="0" w:line="360" w:lineRule="auto"/>
        <w:ind w:left="709"/>
        <w:rPr>
          <w:rFonts w:ascii="Arial" w:hAnsi="Arial" w:cs="Arial"/>
          <w:sz w:val="24"/>
        </w:rPr>
      </w:pPr>
      <w:r w:rsidRPr="00401901">
        <w:rPr>
          <w:rFonts w:ascii="Arial" w:hAnsi="Arial" w:cs="Arial"/>
          <w:sz w:val="24"/>
        </w:rPr>
        <w:t xml:space="preserve">(1) Whether he used his official position as the President of the Republic to seek assistance from President H G </w:t>
      </w:r>
      <w:proofErr w:type="spellStart"/>
      <w:r w:rsidRPr="00401901">
        <w:rPr>
          <w:rFonts w:ascii="Arial" w:hAnsi="Arial" w:cs="Arial"/>
          <w:sz w:val="24"/>
        </w:rPr>
        <w:t>Geingob</w:t>
      </w:r>
      <w:proofErr w:type="spellEnd"/>
      <w:r w:rsidRPr="00401901">
        <w:rPr>
          <w:rFonts w:ascii="Arial" w:hAnsi="Arial" w:cs="Arial"/>
          <w:sz w:val="24"/>
        </w:rPr>
        <w:t xml:space="preserve"> of Namibia, with regard to the suspects who fled to Namibia following the break-in and theft at his </w:t>
      </w:r>
      <w:proofErr w:type="spellStart"/>
      <w:r w:rsidRPr="00401901">
        <w:rPr>
          <w:rFonts w:ascii="Arial" w:hAnsi="Arial" w:cs="Arial"/>
          <w:sz w:val="24"/>
        </w:rPr>
        <w:t>Phala</w:t>
      </w:r>
      <w:proofErr w:type="spellEnd"/>
      <w:r w:rsidRPr="00401901">
        <w:rPr>
          <w:rFonts w:ascii="Arial" w:hAnsi="Arial" w:cs="Arial"/>
          <w:sz w:val="24"/>
        </w:rPr>
        <w:t xml:space="preserve"> </w:t>
      </w:r>
      <w:proofErr w:type="spellStart"/>
      <w:r w:rsidRPr="00401901">
        <w:rPr>
          <w:rFonts w:ascii="Arial" w:hAnsi="Arial" w:cs="Arial"/>
          <w:sz w:val="24"/>
        </w:rPr>
        <w:t>Phala</w:t>
      </w:r>
      <w:proofErr w:type="spellEnd"/>
      <w:r w:rsidRPr="00401901">
        <w:rPr>
          <w:rFonts w:ascii="Arial" w:hAnsi="Arial" w:cs="Arial"/>
          <w:sz w:val="24"/>
        </w:rPr>
        <w:t xml:space="preserve"> farm; if not, what is the position in this regard; if so, what are the relevant details of the assistance he requested from President </w:t>
      </w:r>
      <w:proofErr w:type="spellStart"/>
      <w:r w:rsidRPr="00401901">
        <w:rPr>
          <w:rFonts w:ascii="Arial" w:hAnsi="Arial" w:cs="Arial"/>
          <w:sz w:val="24"/>
        </w:rPr>
        <w:t>Geingob</w:t>
      </w:r>
      <w:proofErr w:type="spellEnd"/>
      <w:r w:rsidRPr="00401901">
        <w:rPr>
          <w:rFonts w:ascii="Arial" w:hAnsi="Arial" w:cs="Arial"/>
          <w:sz w:val="24"/>
        </w:rPr>
        <w:t>;</w:t>
      </w:r>
    </w:p>
    <w:p w:rsidR="00401901" w:rsidRPr="00401901" w:rsidRDefault="00401901" w:rsidP="00401901">
      <w:pPr>
        <w:spacing w:after="0" w:line="360" w:lineRule="auto"/>
        <w:ind w:left="709"/>
        <w:rPr>
          <w:rFonts w:ascii="Arial" w:hAnsi="Arial" w:cs="Arial"/>
          <w:sz w:val="24"/>
        </w:rPr>
      </w:pPr>
      <w:r w:rsidRPr="00401901">
        <w:rPr>
          <w:rFonts w:ascii="Arial" w:hAnsi="Arial" w:cs="Arial"/>
          <w:sz w:val="24"/>
        </w:rPr>
        <w:t xml:space="preserve">(2) whether he requested Major-General W </w:t>
      </w:r>
      <w:proofErr w:type="spellStart"/>
      <w:r w:rsidRPr="00401901">
        <w:rPr>
          <w:rFonts w:ascii="Arial" w:hAnsi="Arial" w:cs="Arial"/>
          <w:sz w:val="24"/>
        </w:rPr>
        <w:t>Rhoode</w:t>
      </w:r>
      <w:proofErr w:type="spellEnd"/>
      <w:r w:rsidRPr="00401901">
        <w:rPr>
          <w:rFonts w:ascii="Arial" w:hAnsi="Arial" w:cs="Arial"/>
          <w:sz w:val="24"/>
        </w:rPr>
        <w:t xml:space="preserve">, the Head of the SA Police Service’s Presidential Protection Unit, to conduct the investigations; if not, what is the position in this regard; if so, (a) did Major-General </w:t>
      </w:r>
      <w:proofErr w:type="spellStart"/>
      <w:r w:rsidRPr="00401901">
        <w:rPr>
          <w:rFonts w:ascii="Arial" w:hAnsi="Arial" w:cs="Arial"/>
          <w:sz w:val="24"/>
        </w:rPr>
        <w:t>Rhoode</w:t>
      </w:r>
      <w:proofErr w:type="spellEnd"/>
      <w:r w:rsidRPr="00401901">
        <w:rPr>
          <w:rFonts w:ascii="Arial" w:hAnsi="Arial" w:cs="Arial"/>
          <w:sz w:val="24"/>
        </w:rPr>
        <w:t xml:space="preserve"> travel to Namibia, (b) under what authority did he act and (c) who travelled with him to Namibia;</w:t>
      </w:r>
    </w:p>
    <w:p w:rsidR="00401901" w:rsidRPr="00401901" w:rsidRDefault="00401901" w:rsidP="00401901">
      <w:pPr>
        <w:spacing w:after="0" w:line="360" w:lineRule="auto"/>
        <w:ind w:left="709"/>
        <w:rPr>
          <w:rFonts w:ascii="Arial" w:hAnsi="Arial" w:cs="Arial"/>
          <w:sz w:val="24"/>
        </w:rPr>
      </w:pPr>
      <w:r w:rsidRPr="00401901">
        <w:rPr>
          <w:rFonts w:ascii="Arial" w:hAnsi="Arial" w:cs="Arial"/>
          <w:sz w:val="24"/>
        </w:rPr>
        <w:t>(3) whether the SA taxpayer footed any part of the bill for the remuneration, flights, accommodation and/or incidentals of the investigators’ travel to Namibia; if not, what is the position in this regard; if so, what were the costs associated with the trip;</w:t>
      </w:r>
    </w:p>
    <w:p w:rsidR="00401901" w:rsidRPr="00401901" w:rsidRDefault="00401901" w:rsidP="00401901">
      <w:pPr>
        <w:spacing w:after="0" w:line="360" w:lineRule="auto"/>
        <w:ind w:left="709"/>
        <w:rPr>
          <w:rFonts w:ascii="Arial" w:hAnsi="Arial" w:cs="Arial"/>
          <w:sz w:val="24"/>
        </w:rPr>
      </w:pPr>
      <w:r w:rsidRPr="00401901">
        <w:rPr>
          <w:rFonts w:ascii="Arial" w:hAnsi="Arial" w:cs="Arial"/>
          <w:sz w:val="24"/>
        </w:rPr>
        <w:t xml:space="preserve">(4) </w:t>
      </w:r>
      <w:proofErr w:type="gramStart"/>
      <w:r w:rsidRPr="00401901">
        <w:rPr>
          <w:rFonts w:ascii="Arial" w:hAnsi="Arial" w:cs="Arial"/>
          <w:sz w:val="24"/>
        </w:rPr>
        <w:t>whether</w:t>
      </w:r>
      <w:proofErr w:type="gramEnd"/>
      <w:r w:rsidRPr="00401901">
        <w:rPr>
          <w:rFonts w:ascii="Arial" w:hAnsi="Arial" w:cs="Arial"/>
          <w:sz w:val="24"/>
        </w:rPr>
        <w:t xml:space="preserve"> the stolen money was brought back into the Republic from Namibia and returned to him; if not, what is the position in this regard; if so,</w:t>
      </w:r>
    </w:p>
    <w:p w:rsidR="00401901" w:rsidRDefault="00401901" w:rsidP="00401901">
      <w:pPr>
        <w:spacing w:after="0" w:line="360" w:lineRule="auto"/>
        <w:ind w:left="709"/>
        <w:rPr>
          <w:rFonts w:ascii="Arial" w:hAnsi="Arial" w:cs="Arial"/>
          <w:sz w:val="24"/>
        </w:rPr>
      </w:pPr>
      <w:r w:rsidRPr="00401901">
        <w:rPr>
          <w:rFonts w:ascii="Arial" w:hAnsi="Arial" w:cs="Arial"/>
          <w:sz w:val="24"/>
        </w:rPr>
        <w:t xml:space="preserve">(5) </w:t>
      </w:r>
      <w:proofErr w:type="gramStart"/>
      <w:r w:rsidRPr="00401901">
        <w:rPr>
          <w:rFonts w:ascii="Arial" w:hAnsi="Arial" w:cs="Arial"/>
          <w:sz w:val="24"/>
        </w:rPr>
        <w:t>whether</w:t>
      </w:r>
      <w:proofErr w:type="gramEnd"/>
      <w:r w:rsidRPr="00401901">
        <w:rPr>
          <w:rFonts w:ascii="Arial" w:hAnsi="Arial" w:cs="Arial"/>
          <w:sz w:val="24"/>
        </w:rPr>
        <w:t xml:space="preserve"> the repatriation and return of the money to him followed the exchange control and the SA Revenue Service regulations; if not, what is the position in this regard; if so, what are the relevant details?</w:t>
      </w:r>
    </w:p>
    <w:p w:rsidR="00283F29" w:rsidRDefault="00401901" w:rsidP="00401901">
      <w:pPr>
        <w:spacing w:after="0" w:line="360" w:lineRule="auto"/>
        <w:ind w:left="709"/>
        <w:rPr>
          <w:rFonts w:ascii="Arial" w:hAnsi="Arial" w:cs="Arial"/>
          <w:sz w:val="24"/>
        </w:rPr>
      </w:pPr>
      <w:r w:rsidRPr="00401901">
        <w:rPr>
          <w:rFonts w:ascii="Arial" w:hAnsi="Arial" w:cs="Arial"/>
          <w:sz w:val="24"/>
        </w:rPr>
        <w:t>NW2692E</w:t>
      </w:r>
    </w:p>
    <w:p w:rsidR="00283F29" w:rsidRDefault="00283F29" w:rsidP="00401901">
      <w:pPr>
        <w:spacing w:after="0" w:line="360" w:lineRule="auto"/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</w:t>
      </w:r>
    </w:p>
    <w:p w:rsidR="00283F29" w:rsidRPr="00283F29" w:rsidRDefault="008C3DDE" w:rsidP="00283F29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283F29">
        <w:rPr>
          <w:rFonts w:ascii="Arial" w:hAnsi="Arial" w:cs="Arial"/>
          <w:b/>
          <w:bCs/>
          <w:sz w:val="24"/>
          <w:szCs w:val="24"/>
        </w:rPr>
        <w:t>REPLY</w:t>
      </w:r>
      <w:r w:rsidR="00283F29" w:rsidRPr="00283F29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283F29" w:rsidRDefault="00283F29" w:rsidP="00283F2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C3DDE" w:rsidRPr="00782954" w:rsidRDefault="00401901" w:rsidP="00283F29">
      <w:pPr>
        <w:spacing w:after="0" w:line="360" w:lineRule="auto"/>
        <w:rPr>
          <w:rFonts w:ascii="Arial" w:hAnsi="Arial" w:cs="Arial"/>
          <w:sz w:val="24"/>
          <w:szCs w:val="24"/>
          <w:lang w:val="en-GB"/>
        </w:rPr>
      </w:pPr>
      <w:r w:rsidRPr="00401901">
        <w:rPr>
          <w:rFonts w:ascii="Arial" w:hAnsi="Arial" w:cs="Arial"/>
          <w:sz w:val="24"/>
          <w:szCs w:val="24"/>
        </w:rPr>
        <w:t>I am ready to cooperate with any investigations on this matter and will answer whatever questions the investigators ask of me.</w:t>
      </w:r>
      <w:r w:rsidR="00782954">
        <w:rPr>
          <w:rFonts w:ascii="Arial" w:hAnsi="Arial" w:cs="Arial"/>
          <w:sz w:val="24"/>
          <w:szCs w:val="24"/>
        </w:rPr>
        <w:t xml:space="preserve"> </w:t>
      </w:r>
      <w:r w:rsidR="00782954">
        <w:rPr>
          <w:rFonts w:ascii="Arial" w:hAnsi="Arial" w:cs="Arial"/>
          <w:sz w:val="24"/>
          <w:szCs w:val="24"/>
          <w:lang w:val="en-GB"/>
        </w:rPr>
        <w:t>T</w:t>
      </w:r>
      <w:r w:rsidR="00782954" w:rsidRPr="009477A4">
        <w:rPr>
          <w:rFonts w:ascii="Arial" w:hAnsi="Arial" w:cs="Arial"/>
          <w:sz w:val="24"/>
          <w:szCs w:val="24"/>
          <w:lang w:val="en-GB"/>
        </w:rPr>
        <w:t>he law must</w:t>
      </w:r>
      <w:r w:rsidR="00782954">
        <w:rPr>
          <w:rFonts w:ascii="Arial" w:hAnsi="Arial" w:cs="Arial"/>
          <w:sz w:val="24"/>
          <w:szCs w:val="24"/>
          <w:lang w:val="en-GB"/>
        </w:rPr>
        <w:t xml:space="preserve"> be allowed to</w:t>
      </w:r>
      <w:r w:rsidR="00782954" w:rsidRPr="009477A4">
        <w:rPr>
          <w:rFonts w:ascii="Arial" w:hAnsi="Arial" w:cs="Arial"/>
          <w:sz w:val="24"/>
          <w:szCs w:val="24"/>
          <w:lang w:val="en-GB"/>
        </w:rPr>
        <w:t xml:space="preserve"> take its course</w:t>
      </w:r>
      <w:r w:rsidR="00782954">
        <w:rPr>
          <w:rFonts w:ascii="Arial" w:hAnsi="Arial" w:cs="Arial"/>
          <w:sz w:val="24"/>
          <w:szCs w:val="24"/>
          <w:lang w:val="en-GB"/>
        </w:rPr>
        <w:t xml:space="preserve"> and</w:t>
      </w:r>
      <w:r w:rsidR="00782954" w:rsidRPr="009477A4">
        <w:rPr>
          <w:rFonts w:ascii="Arial" w:hAnsi="Arial" w:cs="Arial"/>
          <w:sz w:val="24"/>
          <w:szCs w:val="24"/>
          <w:lang w:val="en-GB"/>
        </w:rPr>
        <w:t xml:space="preserve"> due process </w:t>
      </w:r>
      <w:r w:rsidR="00782954">
        <w:rPr>
          <w:rFonts w:ascii="Arial" w:hAnsi="Arial" w:cs="Arial"/>
          <w:sz w:val="24"/>
          <w:szCs w:val="24"/>
          <w:lang w:val="en-GB"/>
        </w:rPr>
        <w:t>needs to</w:t>
      </w:r>
      <w:r w:rsidR="00782954" w:rsidRPr="009477A4">
        <w:rPr>
          <w:rFonts w:ascii="Arial" w:hAnsi="Arial" w:cs="Arial"/>
          <w:sz w:val="24"/>
          <w:szCs w:val="24"/>
          <w:lang w:val="en-GB"/>
        </w:rPr>
        <w:t xml:space="preserve"> be followed.</w:t>
      </w:r>
    </w:p>
    <w:sectPr w:rsidR="008C3DDE" w:rsidRPr="00782954" w:rsidSect="00041C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8C3DDE"/>
    <w:rsid w:val="00041C88"/>
    <w:rsid w:val="0012197A"/>
    <w:rsid w:val="001431D1"/>
    <w:rsid w:val="00283F29"/>
    <w:rsid w:val="002A6307"/>
    <w:rsid w:val="00401901"/>
    <w:rsid w:val="005655A5"/>
    <w:rsid w:val="0059643E"/>
    <w:rsid w:val="005F21F5"/>
    <w:rsid w:val="007307A8"/>
    <w:rsid w:val="00782954"/>
    <w:rsid w:val="008C3DDE"/>
    <w:rsid w:val="009A4E41"/>
    <w:rsid w:val="009F0C80"/>
    <w:rsid w:val="00AC29DB"/>
    <w:rsid w:val="00BC69B5"/>
    <w:rsid w:val="00CF112C"/>
    <w:rsid w:val="00E5443E"/>
    <w:rsid w:val="00F372CB"/>
    <w:rsid w:val="00F61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C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C3D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0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7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Nazeema Ahmed</dc:creator>
  <cp:lastModifiedBy>USER</cp:lastModifiedBy>
  <cp:revision>2</cp:revision>
  <dcterms:created xsi:type="dcterms:W3CDTF">2022-06-27T09:00:00Z</dcterms:created>
  <dcterms:modified xsi:type="dcterms:W3CDTF">2022-06-27T09:00:00Z</dcterms:modified>
</cp:coreProperties>
</file>