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77" w:rsidRPr="00C37E77" w:rsidRDefault="00C37E77" w:rsidP="00C37E77">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C37E77">
        <w:rPr>
          <w:rFonts w:ascii="Arial" w:hAnsi="Arial" w:cs="Arial"/>
          <w:sz w:val="18"/>
          <w:szCs w:val="18"/>
          <w:lang w:val="en-ZA"/>
        </w:rPr>
        <w:t>Official reply: 13 September 2017</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ED1660">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3D2074">
        <w:rPr>
          <w:rFonts w:ascii="Arial" w:hAnsi="Arial" w:cs="Arial"/>
          <w:lang w:val="en-ZA"/>
        </w:rPr>
        <w:t>14</w:t>
      </w:r>
      <w:r w:rsidR="00117E7A">
        <w:rPr>
          <w:rFonts w:ascii="Arial" w:hAnsi="Arial" w:cs="Arial"/>
          <w:lang w:val="en-ZA"/>
        </w:rPr>
        <w:t xml:space="preserve"> August</w:t>
      </w:r>
      <w:r w:rsidR="00336143">
        <w:rPr>
          <w:rFonts w:ascii="Arial" w:hAnsi="Arial" w:cs="Arial"/>
          <w:lang w:val="en-ZA"/>
        </w:rPr>
        <w:t xml:space="preserve">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36143">
        <w:rPr>
          <w:rFonts w:ascii="Arial" w:hAnsi="Arial" w:cs="Arial"/>
          <w:lang w:val="en-ZA"/>
        </w:rPr>
        <w:t>2</w:t>
      </w:r>
      <w:r w:rsidR="003D2074">
        <w:rPr>
          <w:rFonts w:ascii="Arial" w:hAnsi="Arial" w:cs="Arial"/>
          <w:lang w:val="en-ZA"/>
        </w:rPr>
        <w:t>6</w:t>
      </w:r>
    </w:p>
    <w:p w:rsidR="00A91D40" w:rsidRPr="00455B2D" w:rsidRDefault="00A91D40">
      <w:pPr>
        <w:rPr>
          <w:rFonts w:ascii="Arial" w:hAnsi="Arial" w:cs="Arial"/>
        </w:rPr>
      </w:pPr>
    </w:p>
    <w:p w:rsidR="006068B1" w:rsidRPr="006068B1" w:rsidRDefault="006068B1" w:rsidP="006068B1">
      <w:pPr>
        <w:spacing w:before="100" w:beforeAutospacing="1" w:after="100" w:afterAutospacing="1"/>
        <w:ind w:left="851" w:hanging="851"/>
        <w:rPr>
          <w:rFonts w:ascii="Arial" w:hAnsi="Arial" w:cs="Arial"/>
          <w:b/>
        </w:rPr>
      </w:pPr>
      <w:r w:rsidRPr="006068B1">
        <w:rPr>
          <w:rFonts w:ascii="Arial" w:hAnsi="Arial" w:cs="Arial"/>
          <w:b/>
        </w:rPr>
        <w:t>2273.</w:t>
      </w:r>
      <w:r w:rsidRPr="006068B1">
        <w:rPr>
          <w:rFonts w:ascii="Arial" w:hAnsi="Arial" w:cs="Arial"/>
          <w:b/>
        </w:rPr>
        <w:tab/>
        <w:t xml:space="preserve">Ms L L van der </w:t>
      </w:r>
      <w:r w:rsidRPr="006068B1">
        <w:rPr>
          <w:rFonts w:ascii="Arial" w:hAnsi="Arial" w:cs="Arial"/>
          <w:b/>
          <w:noProof/>
          <w:color w:val="000000" w:themeColor="text1"/>
          <w:lang w:val="af-ZA"/>
        </w:rPr>
        <w:t>Merwe</w:t>
      </w:r>
      <w:r w:rsidRPr="006068B1">
        <w:rPr>
          <w:rFonts w:ascii="Arial" w:hAnsi="Arial" w:cs="Arial"/>
          <w:b/>
        </w:rPr>
        <w:t xml:space="preserve"> (IFP) to ask the Minister of Social Development:</w:t>
      </w:r>
    </w:p>
    <w:p w:rsidR="006068B1" w:rsidRPr="006068B1" w:rsidRDefault="006068B1" w:rsidP="006068B1">
      <w:pPr>
        <w:spacing w:before="100" w:beforeAutospacing="1" w:after="100" w:afterAutospacing="1"/>
        <w:ind w:left="720" w:hanging="720"/>
        <w:jc w:val="both"/>
        <w:rPr>
          <w:rFonts w:ascii="Arial" w:hAnsi="Arial" w:cs="Arial"/>
        </w:rPr>
      </w:pPr>
      <w:r w:rsidRPr="006068B1">
        <w:rPr>
          <w:rFonts w:ascii="Arial" w:hAnsi="Arial" w:cs="Arial"/>
        </w:rPr>
        <w:t>(1)</w:t>
      </w:r>
      <w:r w:rsidRPr="006068B1">
        <w:rPr>
          <w:rFonts w:ascii="Arial" w:hAnsi="Arial" w:cs="Arial"/>
        </w:rPr>
        <w:tab/>
        <w:t>With regard to the appointment of a certain official (name and details furnished) (a) what processes were followed in identifying the specified person as the most suitable candidate to be appointed to the position and (b) what is the extent of the business dealings between her family and the specified person;</w:t>
      </w:r>
    </w:p>
    <w:p w:rsidR="006068B1" w:rsidRPr="006068B1" w:rsidRDefault="006068B1" w:rsidP="006068B1">
      <w:pPr>
        <w:spacing w:before="100" w:beforeAutospacing="1" w:after="100" w:afterAutospacing="1"/>
        <w:ind w:left="720" w:hanging="720"/>
        <w:jc w:val="both"/>
        <w:rPr>
          <w:rFonts w:ascii="Arial" w:hAnsi="Arial" w:cs="Arial"/>
        </w:rPr>
      </w:pPr>
      <w:r w:rsidRPr="006068B1">
        <w:rPr>
          <w:rFonts w:ascii="Arial" w:hAnsi="Arial" w:cs="Arial"/>
        </w:rPr>
        <w:t>(2)</w:t>
      </w:r>
      <w:r w:rsidRPr="006068B1">
        <w:rPr>
          <w:rFonts w:ascii="Arial" w:hAnsi="Arial" w:cs="Arial"/>
        </w:rPr>
        <w:tab/>
        <w:t>has the process of finding a new and permanent Chief Executive Officer of SA Social Security Agency been embarked on; if not, why not; if so,</w:t>
      </w:r>
      <w:r>
        <w:rPr>
          <w:rFonts w:ascii="Arial" w:hAnsi="Arial" w:cs="Arial"/>
        </w:rPr>
        <w:t xml:space="preserve"> what are the relevant details? </w:t>
      </w:r>
      <w:r w:rsidRPr="006068B1">
        <w:rPr>
          <w:rFonts w:ascii="Arial" w:hAnsi="Arial" w:cs="Arial"/>
          <w:sz w:val="20"/>
          <w:szCs w:val="20"/>
        </w:rPr>
        <w:t>NW2506E</w:t>
      </w:r>
    </w:p>
    <w:p w:rsidR="00455B2D" w:rsidRPr="00D57E5F" w:rsidRDefault="00455B2D">
      <w:pPr>
        <w:rPr>
          <w:rFonts w:ascii="Arial" w:hAnsi="Arial" w:cs="Arial"/>
          <w:b/>
        </w:rPr>
      </w:pPr>
    </w:p>
    <w:p w:rsidR="00177CE3" w:rsidRDefault="007F7CEF">
      <w:r w:rsidRPr="007F7CEF">
        <w:rPr>
          <w:rFonts w:ascii="Arial" w:hAnsi="Arial" w:cs="Arial"/>
          <w:b/>
        </w:rPr>
        <w:t>Reply:</w:t>
      </w:r>
    </w:p>
    <w:p w:rsidR="00694B46" w:rsidRDefault="00694B46"/>
    <w:p w:rsidR="00694B46" w:rsidRPr="00C37E77" w:rsidRDefault="00631883" w:rsidP="00815C15">
      <w:pPr>
        <w:ind w:left="720" w:hanging="720"/>
        <w:jc w:val="both"/>
        <w:rPr>
          <w:rFonts w:ascii="Arial" w:hAnsi="Arial" w:cs="Arial"/>
        </w:rPr>
      </w:pPr>
      <w:r w:rsidRPr="00C37E77">
        <w:rPr>
          <w:rFonts w:ascii="Arial" w:hAnsi="Arial" w:cs="Arial"/>
        </w:rPr>
        <w:t>(1)(a)</w:t>
      </w:r>
      <w:r w:rsidR="00C37E77" w:rsidRPr="00C37E77">
        <w:rPr>
          <w:rFonts w:ascii="Arial" w:hAnsi="Arial" w:cs="Arial"/>
        </w:rPr>
        <w:t xml:space="preserve"> Ms Pearl Bengu was appointed on the basis of her </w:t>
      </w:r>
      <w:r w:rsidR="00815C15" w:rsidRPr="00C37E77">
        <w:rPr>
          <w:rFonts w:ascii="Arial" w:hAnsi="Arial" w:cs="Arial"/>
        </w:rPr>
        <w:t>qualifications</w:t>
      </w:r>
      <w:r w:rsidR="00C37E77" w:rsidRPr="00C37E77">
        <w:rPr>
          <w:rFonts w:ascii="Arial" w:hAnsi="Arial" w:cs="Arial"/>
        </w:rPr>
        <w:t xml:space="preserve"> and vast experience </w:t>
      </w:r>
      <w:r w:rsidR="00815C15" w:rsidRPr="00C37E77">
        <w:rPr>
          <w:rFonts w:ascii="Arial" w:hAnsi="Arial" w:cs="Arial"/>
        </w:rPr>
        <w:t xml:space="preserve">as the most suitable </w:t>
      </w:r>
      <w:r w:rsidR="00C37E77" w:rsidRPr="00C37E77">
        <w:rPr>
          <w:rFonts w:ascii="Arial" w:hAnsi="Arial" w:cs="Arial"/>
        </w:rPr>
        <w:t>Executive to act in the vacant position of CEO and to SASSA in the interim while the process of filling the position is underway. The educational qualifications, experience and competency profile</w:t>
      </w:r>
      <w:bookmarkStart w:id="0" w:name="_GoBack"/>
      <w:bookmarkEnd w:id="0"/>
      <w:r w:rsidR="00C37E77" w:rsidRPr="00C37E77">
        <w:rPr>
          <w:rFonts w:ascii="Arial" w:hAnsi="Arial" w:cs="Arial"/>
        </w:rPr>
        <w:t xml:space="preserve"> of all Regional Executive Managers were considered and Ms P Bengu has been identified as the most suitable candidate to be appointed to act in the post of C</w:t>
      </w:r>
      <w:r w:rsidR="00815C15" w:rsidRPr="00C37E77">
        <w:rPr>
          <w:rFonts w:ascii="Arial" w:hAnsi="Arial" w:cs="Arial"/>
        </w:rPr>
        <w:t>hief Executive Officer of the South African Social Security Agency.</w:t>
      </w:r>
    </w:p>
    <w:p w:rsidR="00815C15" w:rsidRPr="00C37E77" w:rsidRDefault="00815C15" w:rsidP="00815C15">
      <w:pPr>
        <w:ind w:left="720" w:hanging="720"/>
        <w:jc w:val="both"/>
        <w:rPr>
          <w:rFonts w:ascii="Arial" w:hAnsi="Arial" w:cs="Arial"/>
        </w:rPr>
      </w:pPr>
    </w:p>
    <w:p w:rsidR="00815C15" w:rsidRPr="00C37E77" w:rsidRDefault="00815C15" w:rsidP="00815C15">
      <w:pPr>
        <w:ind w:left="720" w:hanging="720"/>
        <w:jc w:val="both"/>
        <w:rPr>
          <w:rFonts w:ascii="Arial" w:hAnsi="Arial" w:cs="Arial"/>
        </w:rPr>
      </w:pPr>
      <w:r w:rsidRPr="00C37E77">
        <w:rPr>
          <w:rFonts w:ascii="Arial" w:hAnsi="Arial" w:cs="Arial"/>
        </w:rPr>
        <w:t>(1)(b)</w:t>
      </w:r>
      <w:r w:rsidRPr="00C37E77">
        <w:rPr>
          <w:rFonts w:ascii="Arial" w:hAnsi="Arial" w:cs="Arial"/>
        </w:rPr>
        <w:tab/>
      </w:r>
      <w:r w:rsidR="00C37E77" w:rsidRPr="00C37E77">
        <w:rPr>
          <w:rFonts w:ascii="Arial" w:hAnsi="Arial" w:cs="Arial"/>
        </w:rPr>
        <w:t>There are no business dealings between the Acting CEO and family of the Executive Authority</w:t>
      </w:r>
      <w:r w:rsidR="00C121D6" w:rsidRPr="00C37E77">
        <w:rPr>
          <w:rFonts w:ascii="Arial" w:hAnsi="Arial" w:cs="Arial"/>
        </w:rPr>
        <w:t>.</w:t>
      </w:r>
    </w:p>
    <w:p w:rsidR="00815C15" w:rsidRPr="00C37E77" w:rsidRDefault="00815C15" w:rsidP="00815C15">
      <w:pPr>
        <w:ind w:left="720" w:hanging="720"/>
        <w:jc w:val="both"/>
        <w:rPr>
          <w:rFonts w:ascii="Arial" w:hAnsi="Arial" w:cs="Arial"/>
        </w:rPr>
      </w:pPr>
    </w:p>
    <w:p w:rsidR="00815C15" w:rsidRPr="002E7CD1" w:rsidRDefault="00815C15" w:rsidP="00815C15">
      <w:pPr>
        <w:ind w:left="720" w:hanging="720"/>
        <w:jc w:val="both"/>
        <w:rPr>
          <w:rFonts w:ascii="Arial" w:hAnsi="Arial" w:cs="Arial"/>
        </w:rPr>
      </w:pPr>
      <w:r w:rsidRPr="00C37E77">
        <w:rPr>
          <w:rFonts w:ascii="Arial" w:hAnsi="Arial" w:cs="Arial"/>
        </w:rPr>
        <w:t>(2)</w:t>
      </w:r>
      <w:r w:rsidRPr="00C37E77">
        <w:rPr>
          <w:rFonts w:ascii="Arial" w:hAnsi="Arial" w:cs="Arial"/>
        </w:rPr>
        <w:tab/>
      </w:r>
      <w:r w:rsidR="00C37E77" w:rsidRPr="00C37E77">
        <w:rPr>
          <w:rFonts w:ascii="Arial" w:hAnsi="Arial" w:cs="Arial"/>
        </w:rPr>
        <w:t>The advertisement of the vacant post of the CEO of SASSA has been approved by the Executive Authority. Recruitment process</w:t>
      </w:r>
      <w:r w:rsidR="00C37E77">
        <w:rPr>
          <w:rFonts w:ascii="Arial" w:hAnsi="Arial" w:cs="Arial"/>
        </w:rPr>
        <w:t xml:space="preserve"> has commenced</w:t>
      </w:r>
      <w:r w:rsidR="00D0472D">
        <w:rPr>
          <w:rFonts w:ascii="Arial" w:hAnsi="Arial" w:cs="Arial"/>
        </w:rPr>
        <w:t>.</w:t>
      </w:r>
    </w:p>
    <w:sectPr w:rsidR="00815C15"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65" w:rsidRDefault="000F2765" w:rsidP="0050056C">
      <w:pPr>
        <w:pStyle w:val="BodyTextIndent"/>
        <w:spacing w:line="240" w:lineRule="auto"/>
      </w:pPr>
      <w:r>
        <w:separator/>
      </w:r>
    </w:p>
  </w:endnote>
  <w:endnote w:type="continuationSeparator" w:id="0">
    <w:p w:rsidR="000F2765" w:rsidRDefault="000F2765"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C37E77">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65" w:rsidRDefault="000F2765" w:rsidP="0050056C">
      <w:pPr>
        <w:pStyle w:val="BodyTextIndent"/>
        <w:spacing w:line="240" w:lineRule="auto"/>
      </w:pPr>
      <w:r>
        <w:separator/>
      </w:r>
    </w:p>
  </w:footnote>
  <w:footnote w:type="continuationSeparator" w:id="0">
    <w:p w:rsidR="000F2765" w:rsidRDefault="000F2765"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41C1B"/>
    <w:rsid w:val="00073395"/>
    <w:rsid w:val="0007673D"/>
    <w:rsid w:val="000809FA"/>
    <w:rsid w:val="000F2765"/>
    <w:rsid w:val="00117E7A"/>
    <w:rsid w:val="00131BD6"/>
    <w:rsid w:val="00136BE2"/>
    <w:rsid w:val="00163F17"/>
    <w:rsid w:val="001674F4"/>
    <w:rsid w:val="00172B08"/>
    <w:rsid w:val="00177CE3"/>
    <w:rsid w:val="001A289B"/>
    <w:rsid w:val="001C530A"/>
    <w:rsid w:val="001F50C3"/>
    <w:rsid w:val="002165DF"/>
    <w:rsid w:val="0023173C"/>
    <w:rsid w:val="00241768"/>
    <w:rsid w:val="00241BB9"/>
    <w:rsid w:val="00290C13"/>
    <w:rsid w:val="002A2A3B"/>
    <w:rsid w:val="002C007D"/>
    <w:rsid w:val="002E7CD1"/>
    <w:rsid w:val="003103EC"/>
    <w:rsid w:val="003305F4"/>
    <w:rsid w:val="00336143"/>
    <w:rsid w:val="003727BA"/>
    <w:rsid w:val="003901D8"/>
    <w:rsid w:val="00390271"/>
    <w:rsid w:val="003A38CE"/>
    <w:rsid w:val="003D2074"/>
    <w:rsid w:val="00407B29"/>
    <w:rsid w:val="00415B06"/>
    <w:rsid w:val="00441AC5"/>
    <w:rsid w:val="00455B2D"/>
    <w:rsid w:val="004805B9"/>
    <w:rsid w:val="0049770E"/>
    <w:rsid w:val="004A18AB"/>
    <w:rsid w:val="004A59FE"/>
    <w:rsid w:val="004D0147"/>
    <w:rsid w:val="0050056C"/>
    <w:rsid w:val="005C22EB"/>
    <w:rsid w:val="006068B1"/>
    <w:rsid w:val="006127CE"/>
    <w:rsid w:val="006163D5"/>
    <w:rsid w:val="00631883"/>
    <w:rsid w:val="00694B46"/>
    <w:rsid w:val="006B5C9B"/>
    <w:rsid w:val="006E7D27"/>
    <w:rsid w:val="00765B79"/>
    <w:rsid w:val="0078213D"/>
    <w:rsid w:val="00792847"/>
    <w:rsid w:val="007C510F"/>
    <w:rsid w:val="007D415C"/>
    <w:rsid w:val="007F7CEF"/>
    <w:rsid w:val="00804E20"/>
    <w:rsid w:val="00815C15"/>
    <w:rsid w:val="00843380"/>
    <w:rsid w:val="00883781"/>
    <w:rsid w:val="008861F9"/>
    <w:rsid w:val="00980C04"/>
    <w:rsid w:val="009868A5"/>
    <w:rsid w:val="00991DBC"/>
    <w:rsid w:val="009A1D29"/>
    <w:rsid w:val="009B6BFB"/>
    <w:rsid w:val="00A57275"/>
    <w:rsid w:val="00A91D40"/>
    <w:rsid w:val="00AB745E"/>
    <w:rsid w:val="00AC7CD4"/>
    <w:rsid w:val="00AD4319"/>
    <w:rsid w:val="00AF3AF5"/>
    <w:rsid w:val="00B16E95"/>
    <w:rsid w:val="00B17932"/>
    <w:rsid w:val="00B21EEC"/>
    <w:rsid w:val="00B47883"/>
    <w:rsid w:val="00B56AC8"/>
    <w:rsid w:val="00B80DA6"/>
    <w:rsid w:val="00C121D6"/>
    <w:rsid w:val="00C13767"/>
    <w:rsid w:val="00C31E8F"/>
    <w:rsid w:val="00C37E77"/>
    <w:rsid w:val="00C766F6"/>
    <w:rsid w:val="00CA2A72"/>
    <w:rsid w:val="00CC1D1A"/>
    <w:rsid w:val="00CC293E"/>
    <w:rsid w:val="00CD5747"/>
    <w:rsid w:val="00CD6616"/>
    <w:rsid w:val="00CF556A"/>
    <w:rsid w:val="00D0472D"/>
    <w:rsid w:val="00D179D7"/>
    <w:rsid w:val="00D53961"/>
    <w:rsid w:val="00D57E5F"/>
    <w:rsid w:val="00D77270"/>
    <w:rsid w:val="00D86D61"/>
    <w:rsid w:val="00DF1683"/>
    <w:rsid w:val="00E83F57"/>
    <w:rsid w:val="00ED1660"/>
    <w:rsid w:val="00F277F7"/>
    <w:rsid w:val="00F80298"/>
    <w:rsid w:val="00FD08D9"/>
    <w:rsid w:val="00FE3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3A602-B7D9-4CE4-A510-02452C4A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5</cp:revision>
  <dcterms:created xsi:type="dcterms:W3CDTF">2017-09-01T07:52:00Z</dcterms:created>
  <dcterms:modified xsi:type="dcterms:W3CDTF">2017-09-13T10:21:00Z</dcterms:modified>
</cp:coreProperties>
</file>