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A1" w:rsidRDefault="006D5AA1" w:rsidP="006D5AA1">
      <w:pPr>
        <w:spacing w:after="200" w:line="276" w:lineRule="auto"/>
        <w:rPr>
          <w:rFonts w:ascii="Arial" w:eastAsia="Calibri" w:hAnsi="Arial" w:cs="Arial"/>
          <w:b/>
          <w:bCs/>
          <w:lang w:val="en-ZA"/>
        </w:rPr>
      </w:pPr>
    </w:p>
    <w:p w:rsidR="006D5AA1" w:rsidRDefault="00F7229E" w:rsidP="006D5AA1">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6D5AA1" w:rsidRPr="00CA5FFD" w:rsidRDefault="006D5AA1" w:rsidP="006D5AA1">
      <w:pPr>
        <w:jc w:val="center"/>
        <w:rPr>
          <w:rFonts w:ascii="Arial" w:hAnsi="Arial" w:cs="Arial"/>
          <w:b/>
          <w:lang w:val="en-ZA"/>
        </w:rPr>
      </w:pPr>
      <w:r w:rsidRPr="00CA5FFD">
        <w:rPr>
          <w:rFonts w:ascii="Arial" w:hAnsi="Arial" w:cs="Arial"/>
          <w:b/>
          <w:lang w:val="en-ZA"/>
        </w:rPr>
        <w:t>JUSTICE AND CORRECTIONAL SERVICES</w:t>
      </w:r>
    </w:p>
    <w:p w:rsidR="006D5AA1" w:rsidRPr="00CA5FFD" w:rsidRDefault="006D5AA1" w:rsidP="006D5AA1">
      <w:pPr>
        <w:jc w:val="center"/>
        <w:outlineLvl w:val="0"/>
        <w:rPr>
          <w:rFonts w:ascii="Arial" w:hAnsi="Arial" w:cs="Arial"/>
          <w:b/>
          <w:lang w:val="en-ZA"/>
        </w:rPr>
      </w:pPr>
      <w:r w:rsidRPr="00CA5FFD">
        <w:rPr>
          <w:rFonts w:ascii="Arial" w:hAnsi="Arial" w:cs="Arial"/>
          <w:b/>
          <w:lang w:val="en-ZA"/>
        </w:rPr>
        <w:t>REPUBLIC OF SOUTH AFRICA</w:t>
      </w:r>
    </w:p>
    <w:p w:rsidR="006D5AA1" w:rsidRPr="00CA5FFD" w:rsidRDefault="006D5AA1" w:rsidP="006D5AA1">
      <w:pPr>
        <w:pBdr>
          <w:bottom w:val="single" w:sz="4" w:space="1" w:color="auto"/>
        </w:pBdr>
        <w:spacing w:after="200" w:line="276" w:lineRule="auto"/>
        <w:jc w:val="center"/>
        <w:rPr>
          <w:rFonts w:ascii="Arial" w:eastAsia="Calibri" w:hAnsi="Arial" w:cs="Arial"/>
          <w:b/>
          <w:bCs/>
          <w:lang w:val="en-ZA"/>
        </w:rPr>
      </w:pPr>
    </w:p>
    <w:p w:rsidR="00F2311A" w:rsidRPr="006D5AA1" w:rsidRDefault="00F2311A" w:rsidP="006D5AA1">
      <w:pPr>
        <w:spacing w:after="200" w:line="276" w:lineRule="auto"/>
        <w:rPr>
          <w:rFonts w:ascii="Arial" w:eastAsia="Calibri" w:hAnsi="Arial" w:cs="Arial"/>
          <w:b/>
          <w:bCs/>
          <w:lang w:val="en-ZA"/>
        </w:rPr>
      </w:pPr>
      <w:r w:rsidRPr="006D5AA1">
        <w:rPr>
          <w:rFonts w:ascii="Arial" w:eastAsia="Calibri" w:hAnsi="Arial" w:cs="Arial"/>
          <w:b/>
          <w:bCs/>
          <w:lang w:val="en-ZA"/>
        </w:rPr>
        <w:t>NATIONAL ASSEMBLY</w:t>
      </w:r>
    </w:p>
    <w:p w:rsidR="00F2311A" w:rsidRPr="006D5AA1" w:rsidRDefault="006D5AA1" w:rsidP="006D5AA1">
      <w:pPr>
        <w:spacing w:after="200" w:line="276" w:lineRule="auto"/>
        <w:rPr>
          <w:rFonts w:ascii="Arial" w:eastAsia="Calibri" w:hAnsi="Arial" w:cs="Arial"/>
          <w:b/>
          <w:bCs/>
          <w:lang w:val="en-ZA"/>
        </w:rPr>
      </w:pPr>
      <w:r w:rsidRPr="006D5AA1">
        <w:rPr>
          <w:rFonts w:ascii="Arial" w:eastAsia="Calibri" w:hAnsi="Arial" w:cs="Arial"/>
          <w:b/>
          <w:bCs/>
          <w:lang w:val="en-ZA"/>
        </w:rPr>
        <w:t xml:space="preserve">QUESTION </w:t>
      </w:r>
      <w:r w:rsidR="00F2311A" w:rsidRPr="006D5AA1">
        <w:rPr>
          <w:rFonts w:ascii="Arial" w:eastAsia="Calibri" w:hAnsi="Arial" w:cs="Arial"/>
          <w:b/>
          <w:bCs/>
          <w:lang w:val="en-ZA"/>
        </w:rPr>
        <w:t xml:space="preserve">FOR </w:t>
      </w:r>
      <w:r w:rsidR="00AD6799" w:rsidRPr="006D5AA1">
        <w:rPr>
          <w:rFonts w:ascii="Arial" w:eastAsia="Calibri" w:hAnsi="Arial" w:cs="Arial"/>
          <w:b/>
          <w:bCs/>
          <w:lang w:val="en-ZA"/>
        </w:rPr>
        <w:t>WRITTEN</w:t>
      </w:r>
      <w:r w:rsidR="00F2311A" w:rsidRPr="006D5AA1">
        <w:rPr>
          <w:rFonts w:ascii="Arial" w:eastAsia="Calibri" w:hAnsi="Arial" w:cs="Arial"/>
          <w:b/>
          <w:bCs/>
          <w:lang w:val="en-ZA"/>
        </w:rPr>
        <w:t xml:space="preserve"> REPLY</w:t>
      </w:r>
    </w:p>
    <w:p w:rsidR="00F2311A" w:rsidRPr="006D5AA1" w:rsidRDefault="006D5AA1" w:rsidP="006D5AA1">
      <w:pPr>
        <w:spacing w:after="200" w:line="276" w:lineRule="auto"/>
        <w:rPr>
          <w:rFonts w:ascii="Arial" w:eastAsia="Calibri" w:hAnsi="Arial" w:cs="Arial"/>
          <w:b/>
          <w:bCs/>
          <w:lang w:val="en-ZA"/>
        </w:rPr>
      </w:pPr>
      <w:r w:rsidRPr="006D5AA1">
        <w:rPr>
          <w:rFonts w:ascii="Arial" w:eastAsia="Calibri" w:hAnsi="Arial" w:cs="Arial"/>
          <w:b/>
          <w:bCs/>
          <w:lang w:val="en-ZA"/>
        </w:rPr>
        <w:t xml:space="preserve">PARLIAMENTARY </w:t>
      </w:r>
      <w:r w:rsidR="00F2311A" w:rsidRPr="006D5AA1">
        <w:rPr>
          <w:rFonts w:ascii="Arial" w:eastAsia="Calibri" w:hAnsi="Arial" w:cs="Arial"/>
          <w:b/>
          <w:bCs/>
          <w:lang w:val="en-ZA"/>
        </w:rPr>
        <w:t xml:space="preserve">QUESTION </w:t>
      </w:r>
      <w:r w:rsidRPr="006D5AA1">
        <w:rPr>
          <w:rFonts w:ascii="Arial" w:eastAsia="Calibri" w:hAnsi="Arial" w:cs="Arial"/>
          <w:b/>
          <w:bCs/>
          <w:lang w:val="en-ZA"/>
        </w:rPr>
        <w:t xml:space="preserve">NO: </w:t>
      </w:r>
      <w:r w:rsidR="00AD6799" w:rsidRPr="006D5AA1">
        <w:rPr>
          <w:rFonts w:ascii="Arial" w:eastAsia="Calibri" w:hAnsi="Arial" w:cs="Arial"/>
          <w:b/>
          <w:bCs/>
          <w:lang w:val="en-ZA"/>
        </w:rPr>
        <w:t>2269</w:t>
      </w:r>
    </w:p>
    <w:p w:rsidR="00F2311A" w:rsidRPr="006D5AA1" w:rsidRDefault="00F2311A" w:rsidP="006D5AA1">
      <w:pPr>
        <w:spacing w:after="200" w:line="276" w:lineRule="auto"/>
        <w:rPr>
          <w:rFonts w:ascii="Arial" w:eastAsia="Calibri" w:hAnsi="Arial" w:cs="Arial"/>
          <w:b/>
          <w:bCs/>
          <w:lang w:val="en-ZA"/>
        </w:rPr>
      </w:pPr>
      <w:r w:rsidRPr="006D5AA1">
        <w:rPr>
          <w:rFonts w:ascii="Arial" w:eastAsia="Calibri" w:hAnsi="Arial" w:cs="Arial"/>
          <w:b/>
          <w:bCs/>
          <w:lang w:val="en-ZA"/>
        </w:rPr>
        <w:t>DATE OF QUESTION: 0</w:t>
      </w:r>
      <w:r w:rsidR="00AD6799" w:rsidRPr="006D5AA1">
        <w:rPr>
          <w:rFonts w:ascii="Arial" w:eastAsia="Calibri" w:hAnsi="Arial" w:cs="Arial"/>
          <w:b/>
          <w:bCs/>
          <w:lang w:val="en-ZA"/>
        </w:rPr>
        <w:t>9</w:t>
      </w:r>
      <w:r w:rsidR="006D5AA1" w:rsidRPr="006D5AA1">
        <w:rPr>
          <w:rFonts w:ascii="Arial" w:eastAsia="Calibri" w:hAnsi="Arial" w:cs="Arial"/>
          <w:b/>
          <w:bCs/>
          <w:lang w:val="en-ZA"/>
        </w:rPr>
        <w:t xml:space="preserve"> JUNE </w:t>
      </w:r>
      <w:r w:rsidRPr="006D5AA1">
        <w:rPr>
          <w:rFonts w:ascii="Arial" w:eastAsia="Calibri" w:hAnsi="Arial" w:cs="Arial"/>
          <w:b/>
          <w:bCs/>
          <w:lang w:val="en-ZA"/>
        </w:rPr>
        <w:t>2023</w:t>
      </w:r>
    </w:p>
    <w:p w:rsidR="006D5AA1" w:rsidRPr="006D5AA1" w:rsidRDefault="006D5AA1" w:rsidP="006D5AA1">
      <w:pPr>
        <w:spacing w:after="200" w:line="276" w:lineRule="auto"/>
        <w:rPr>
          <w:rFonts w:ascii="Arial" w:eastAsia="Calibri" w:hAnsi="Arial" w:cs="Arial"/>
          <w:b/>
          <w:bCs/>
          <w:lang w:val="en-ZA"/>
        </w:rPr>
      </w:pPr>
      <w:r w:rsidRPr="006D5AA1">
        <w:rPr>
          <w:rFonts w:ascii="Arial" w:eastAsia="Calibri" w:hAnsi="Arial" w:cs="Arial"/>
          <w:b/>
          <w:bCs/>
          <w:lang w:val="en-ZA"/>
        </w:rPr>
        <w:t>DATE OF SUBMISSION: 23 JUNE 2023</w:t>
      </w:r>
    </w:p>
    <w:p w:rsidR="00AD6799" w:rsidRPr="00AD6799" w:rsidRDefault="00AD6799" w:rsidP="00AD6799">
      <w:pPr>
        <w:spacing w:after="200" w:line="276" w:lineRule="auto"/>
        <w:jc w:val="center"/>
        <w:rPr>
          <w:rFonts w:ascii="Arial" w:eastAsia="Calibri" w:hAnsi="Arial" w:cs="Arial"/>
          <w:b/>
          <w:bCs/>
          <w:lang w:val="en-ZA"/>
        </w:rPr>
      </w:pPr>
      <w:r w:rsidRPr="00AD6799">
        <w:rPr>
          <w:rFonts w:ascii="Arial" w:eastAsia="Calibri" w:hAnsi="Arial" w:cs="Arial"/>
          <w:b/>
          <w:bCs/>
          <w:lang w:val="en-ZA"/>
        </w:rPr>
        <w:t>Prof C T Msimang (IFP) to ask the Minister of Justice and Correctional Services</w:t>
      </w:r>
      <w:r w:rsidRPr="00AD6799">
        <w:rPr>
          <w:rFonts w:ascii="Arial" w:eastAsia="Calibri" w:hAnsi="Arial" w:cs="Arial"/>
          <w:b/>
          <w:bCs/>
          <w:lang w:val="en-ZA"/>
        </w:rPr>
        <w:fldChar w:fldCharType="begin"/>
      </w:r>
      <w:r w:rsidRPr="00AD6799">
        <w:rPr>
          <w:rFonts w:ascii="Arial" w:eastAsia="Calibri" w:hAnsi="Arial" w:cs="Arial"/>
          <w:b/>
          <w:bCs/>
          <w:lang w:val="en-ZA"/>
        </w:rPr>
        <w:instrText xml:space="preserve"> XE "Minister of Justice and Correctional Services" </w:instrText>
      </w:r>
      <w:r w:rsidRPr="00AD6799">
        <w:rPr>
          <w:rFonts w:ascii="Arial" w:eastAsia="Calibri" w:hAnsi="Arial" w:cs="Arial"/>
          <w:b/>
          <w:bCs/>
          <w:lang w:val="en-ZA"/>
        </w:rPr>
        <w:fldChar w:fldCharType="end"/>
      </w:r>
      <w:r w:rsidRPr="00AD6799">
        <w:rPr>
          <w:rFonts w:ascii="Arial" w:eastAsia="Calibri" w:hAnsi="Arial" w:cs="Arial"/>
          <w:b/>
          <w:bCs/>
          <w:lang w:val="en-ZA"/>
        </w:rPr>
        <w:t xml:space="preserve"> </w:t>
      </w:r>
      <w:r w:rsidRPr="00AD6799">
        <w:rPr>
          <w:rFonts w:ascii="Arial" w:eastAsia="Calibri" w:hAnsi="Arial" w:cs="Arial"/>
          <w:b/>
          <w:bCs/>
          <w:lang w:val="en-GB"/>
        </w:rPr>
        <w:t>[</w:t>
      </w:r>
      <w:r w:rsidRPr="00E128BD">
        <w:rPr>
          <w:rFonts w:ascii="Arial" w:hAnsi="Arial" w:cs="Arial"/>
          <w:b/>
          <w:lang w:val="en-ZA"/>
        </w:rPr>
        <w:sym w:font="Wingdings 2" w:char="F0EA"/>
      </w:r>
      <w:r w:rsidRPr="00AD6799">
        <w:rPr>
          <w:rFonts w:ascii="Arial" w:eastAsia="Calibri" w:hAnsi="Arial" w:cs="Arial"/>
          <w:b/>
          <w:bCs/>
          <w:lang w:val="en-GB"/>
        </w:rPr>
        <w:t>305] [Question submitted for oral reply now placed for written reply because it is in excess of quota (Rule 137(8))]:</w:t>
      </w:r>
      <w:r w:rsidRPr="00AD6799">
        <w:rPr>
          <w:rFonts w:ascii="Arial" w:eastAsia="Calibri" w:hAnsi="Arial" w:cs="Arial"/>
          <w:b/>
          <w:bCs/>
          <w:lang w:val="en-ZA"/>
        </w:rPr>
        <w:t xml:space="preserve"> </w:t>
      </w:r>
    </w:p>
    <w:p w:rsidR="00F2311A" w:rsidRPr="009E57DB" w:rsidRDefault="00F2311A" w:rsidP="00F2311A">
      <w:pPr>
        <w:spacing w:after="200" w:line="360" w:lineRule="auto"/>
        <w:jc w:val="both"/>
        <w:rPr>
          <w:rFonts w:ascii="Arial" w:eastAsia="Calibri" w:hAnsi="Arial" w:cs="Arial"/>
          <w:lang w:val="en-ZA"/>
        </w:rPr>
      </w:pPr>
      <w:r w:rsidRPr="009E57DB">
        <w:rPr>
          <w:rFonts w:ascii="Arial" w:eastAsia="Calibri" w:hAnsi="Arial" w:cs="Arial"/>
          <w:lang w:val="en-ZA"/>
        </w:rPr>
        <w:t>Given that tens of thousands of persons were fined for infringements of the COVID-19 state of disaster regulations, which are restricting such persons from continuing with many aspects of their lives, by what date(s) will their criminal records be wiped and/or expunged?</w:t>
      </w:r>
    </w:p>
    <w:p w:rsidR="00F2311A" w:rsidRPr="009E57DB" w:rsidRDefault="00F2311A" w:rsidP="00F2311A">
      <w:pPr>
        <w:spacing w:after="200" w:line="276" w:lineRule="auto"/>
        <w:ind w:left="7920"/>
        <w:jc w:val="center"/>
        <w:rPr>
          <w:rFonts w:ascii="Arial" w:eastAsia="Calibri" w:hAnsi="Arial" w:cs="Arial"/>
          <w:b/>
          <w:bCs/>
          <w:lang w:val="en-ZA"/>
        </w:rPr>
      </w:pPr>
      <w:r w:rsidRPr="009E57DB">
        <w:rPr>
          <w:rFonts w:ascii="Arial" w:eastAsia="Calibri" w:hAnsi="Arial" w:cs="Arial"/>
          <w:b/>
          <w:bCs/>
          <w:lang w:val="en-ZA"/>
        </w:rPr>
        <w:t>NO2568E</w:t>
      </w:r>
    </w:p>
    <w:p w:rsidR="00276D4B" w:rsidRDefault="00276D4B"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Default="00AD6799" w:rsidP="006411AF">
      <w:pPr>
        <w:spacing w:before="120" w:after="120" w:line="360" w:lineRule="auto"/>
        <w:jc w:val="both"/>
        <w:rPr>
          <w:rFonts w:ascii="Arial" w:hAnsi="Arial" w:cs="Arial"/>
          <w:b/>
        </w:rPr>
      </w:pPr>
    </w:p>
    <w:p w:rsidR="00AD6799" w:rsidRPr="009E57DB" w:rsidRDefault="00AD6799" w:rsidP="006411AF">
      <w:pPr>
        <w:spacing w:before="120" w:after="120" w:line="360" w:lineRule="auto"/>
        <w:jc w:val="both"/>
        <w:rPr>
          <w:rFonts w:ascii="Arial" w:hAnsi="Arial" w:cs="Arial"/>
          <w:b/>
        </w:rPr>
      </w:pPr>
    </w:p>
    <w:p w:rsidR="00983C6B" w:rsidRPr="009E57DB" w:rsidRDefault="0007655F" w:rsidP="006411AF">
      <w:pPr>
        <w:spacing w:before="120" w:after="120" w:line="360" w:lineRule="auto"/>
        <w:jc w:val="both"/>
        <w:rPr>
          <w:rFonts w:ascii="Arial" w:hAnsi="Arial" w:cs="Arial"/>
          <w:b/>
        </w:rPr>
      </w:pPr>
      <w:r w:rsidRPr="009E57DB">
        <w:rPr>
          <w:rFonts w:ascii="Arial" w:hAnsi="Arial" w:cs="Arial"/>
          <w:b/>
        </w:rPr>
        <w:t>REPLY:</w:t>
      </w:r>
    </w:p>
    <w:p w:rsidR="00992143" w:rsidRPr="00187660" w:rsidRDefault="009E57DB" w:rsidP="00992143">
      <w:pPr>
        <w:spacing w:line="360" w:lineRule="auto"/>
        <w:jc w:val="both"/>
        <w:rPr>
          <w:rFonts w:ascii="Arial" w:hAnsi="Arial" w:cs="Arial"/>
        </w:rPr>
      </w:pPr>
      <w:bookmarkStart w:id="0" w:name="_Hlk137378464"/>
      <w:r w:rsidRPr="009E57DB">
        <w:rPr>
          <w:rFonts w:ascii="Arial" w:hAnsi="Arial" w:cs="Arial"/>
          <w:lang w:val="en-ZA"/>
        </w:rPr>
        <w:t xml:space="preserve">The </w:t>
      </w:r>
      <w:r w:rsidR="00F2311A" w:rsidRPr="009E57DB">
        <w:rPr>
          <w:rFonts w:ascii="Arial" w:hAnsi="Arial" w:cs="Arial"/>
          <w:lang w:val="en-ZA"/>
        </w:rPr>
        <w:t xml:space="preserve">Judicial Matters Amendment </w:t>
      </w:r>
      <w:r w:rsidRPr="009E57DB">
        <w:rPr>
          <w:rFonts w:ascii="Arial" w:hAnsi="Arial" w:cs="Arial"/>
          <w:lang w:val="en-ZA"/>
        </w:rPr>
        <w:t>Bill</w:t>
      </w:r>
      <w:r w:rsidR="00F2311A" w:rsidRPr="009E57DB">
        <w:rPr>
          <w:rFonts w:ascii="Arial" w:hAnsi="Arial" w:cs="Arial"/>
          <w:lang w:val="en-ZA"/>
        </w:rPr>
        <w:t xml:space="preserve">, 2023 (“the Bill”) which </w:t>
      </w:r>
      <w:r w:rsidRPr="009E57DB">
        <w:rPr>
          <w:rFonts w:ascii="Arial" w:hAnsi="Arial" w:cs="Arial"/>
          <w:lang w:val="en-ZA"/>
        </w:rPr>
        <w:t xml:space="preserve">is currently under deliberation by the Portfolio Committee on Justice and Correctional Services contains, amongst others, a provision (clause 10) that </w:t>
      </w:r>
      <w:r w:rsidRPr="009E57DB">
        <w:rPr>
          <w:rFonts w:ascii="Arial" w:hAnsi="Arial" w:cs="Arial"/>
        </w:rPr>
        <w:t xml:space="preserve">proposes the insertion of a new section 57B, 57C and 57D into the Criminal Procedure Act, (Act No. 51 of 1977) (‘‘Criminal Procedure Act’’). </w:t>
      </w:r>
      <w:r w:rsidR="00992143">
        <w:rPr>
          <w:rFonts w:ascii="Arial" w:hAnsi="Arial" w:cs="Arial"/>
          <w:bCs/>
        </w:rPr>
        <w:t>T</w:t>
      </w:r>
      <w:r w:rsidR="00992143" w:rsidRPr="00605799">
        <w:rPr>
          <w:rFonts w:ascii="Arial" w:hAnsi="Arial" w:cs="Arial"/>
          <w:bCs/>
        </w:rPr>
        <w:t>he proposed new section 57D</w:t>
      </w:r>
      <w:r w:rsidR="00992143">
        <w:rPr>
          <w:rFonts w:ascii="Arial" w:hAnsi="Arial" w:cs="Arial"/>
          <w:bCs/>
        </w:rPr>
        <w:t xml:space="preserve"> (</w:t>
      </w:r>
      <w:r w:rsidR="00992143" w:rsidRPr="000410DA">
        <w:rPr>
          <w:rFonts w:ascii="Arial" w:hAnsi="Arial" w:cs="Arial"/>
          <w:b/>
          <w:bCs/>
        </w:rPr>
        <w:t>Convictions and sentences in respect of admission of guilt fines relating to offences in terms of regulations made in terms of section 27(2) of Disaster Management Act, 2002</w:t>
      </w:r>
      <w:r w:rsidR="00992143">
        <w:t>)</w:t>
      </w:r>
      <w:r w:rsidR="00992143" w:rsidRPr="00605799">
        <w:rPr>
          <w:rFonts w:ascii="Arial" w:hAnsi="Arial" w:cs="Arial"/>
          <w:bCs/>
        </w:rPr>
        <w:t xml:space="preserve">, </w:t>
      </w:r>
      <w:r w:rsidR="00992143">
        <w:rPr>
          <w:rFonts w:ascii="Arial" w:hAnsi="Arial" w:cs="Arial"/>
        </w:rPr>
        <w:t xml:space="preserve">specifically provides that </w:t>
      </w:r>
      <w:r w:rsidR="00992143" w:rsidRPr="00187660">
        <w:rPr>
          <w:rFonts w:ascii="Arial" w:hAnsi="Arial" w:cs="Arial"/>
        </w:rPr>
        <w:t xml:space="preserve">“criminal record of a person which contain the conviction and sentence of a person who— </w:t>
      </w:r>
    </w:p>
    <w:p w:rsidR="00992143" w:rsidRPr="00187660" w:rsidRDefault="00992143" w:rsidP="00992143">
      <w:pPr>
        <w:tabs>
          <w:tab w:val="left" w:pos="1418"/>
        </w:tabs>
        <w:spacing w:line="360" w:lineRule="auto"/>
        <w:ind w:left="709" w:hanging="709"/>
        <w:jc w:val="both"/>
        <w:rPr>
          <w:rFonts w:ascii="Arial" w:hAnsi="Arial" w:cs="Arial"/>
        </w:rPr>
      </w:pPr>
      <w:r w:rsidRPr="00A52538">
        <w:rPr>
          <w:rFonts w:ascii="Arial" w:hAnsi="Arial" w:cs="Arial"/>
          <w:i/>
          <w:iCs/>
        </w:rPr>
        <w:t>(a)</w:t>
      </w:r>
      <w:r w:rsidRPr="00187660">
        <w:rPr>
          <w:rFonts w:ascii="Arial" w:hAnsi="Arial" w:cs="Arial"/>
        </w:rPr>
        <w:tab/>
        <w:t xml:space="preserve">is deemed to have been convicted and sentenced by a court as contemplated in section 57(6) of this Act, in respect of a specified offence; or </w:t>
      </w:r>
    </w:p>
    <w:p w:rsidR="00992143" w:rsidRDefault="00992143" w:rsidP="00992143">
      <w:pPr>
        <w:tabs>
          <w:tab w:val="left" w:pos="1418"/>
        </w:tabs>
        <w:spacing w:line="360" w:lineRule="auto"/>
        <w:ind w:left="709" w:hanging="709"/>
        <w:jc w:val="both"/>
        <w:rPr>
          <w:rFonts w:ascii="Arial" w:hAnsi="Arial" w:cs="Arial"/>
        </w:rPr>
      </w:pPr>
      <w:r w:rsidRPr="00A52538">
        <w:rPr>
          <w:rFonts w:ascii="Arial" w:hAnsi="Arial" w:cs="Arial"/>
          <w:i/>
          <w:iCs/>
        </w:rPr>
        <w:t>(b)</w:t>
      </w:r>
      <w:r w:rsidRPr="00187660">
        <w:rPr>
          <w:rFonts w:ascii="Arial" w:hAnsi="Arial" w:cs="Arial"/>
        </w:rPr>
        <w:tab/>
        <w:t xml:space="preserve">appeared in court in terms of a summons or written notice referred to in section 57(1) of this Act, in respect of a specified offence where it was permissible for that person to admit his or her guilt and who has been convicted and sentenced by the court in respect of the specified offence in question, </w:t>
      </w:r>
    </w:p>
    <w:p w:rsidR="00992143" w:rsidRPr="00187660" w:rsidRDefault="00992143" w:rsidP="00992143">
      <w:pPr>
        <w:tabs>
          <w:tab w:val="left" w:pos="0"/>
        </w:tabs>
        <w:spacing w:line="360" w:lineRule="auto"/>
        <w:jc w:val="both"/>
        <w:rPr>
          <w:rFonts w:ascii="Arial" w:hAnsi="Arial" w:cs="Arial"/>
          <w:bCs/>
        </w:rPr>
      </w:pPr>
      <w:r w:rsidRPr="00187660">
        <w:rPr>
          <w:rFonts w:ascii="Arial" w:hAnsi="Arial" w:cs="Arial"/>
        </w:rPr>
        <w:t xml:space="preserve">is hereby expunged, determined from the date of payment of the admission of guilt fine referred to in paragraph </w:t>
      </w:r>
      <w:r w:rsidRPr="00A52538">
        <w:rPr>
          <w:rFonts w:ascii="Arial" w:hAnsi="Arial" w:cs="Arial"/>
          <w:i/>
          <w:iCs/>
        </w:rPr>
        <w:t>(a)</w:t>
      </w:r>
      <w:r w:rsidRPr="00187660">
        <w:rPr>
          <w:rFonts w:ascii="Arial" w:hAnsi="Arial" w:cs="Arial"/>
        </w:rPr>
        <w:t xml:space="preserve">, or the sentence referred to in paragraph </w:t>
      </w:r>
      <w:r w:rsidRPr="00A52538">
        <w:rPr>
          <w:rFonts w:ascii="Arial" w:hAnsi="Arial" w:cs="Arial"/>
          <w:i/>
          <w:iCs/>
        </w:rPr>
        <w:t>(b)</w:t>
      </w:r>
      <w:r w:rsidRPr="00187660">
        <w:rPr>
          <w:rFonts w:ascii="Arial" w:hAnsi="Arial" w:cs="Arial"/>
        </w:rPr>
        <w:t>”</w:t>
      </w:r>
      <w:r w:rsidRPr="00187660">
        <w:rPr>
          <w:rFonts w:ascii="Arial" w:hAnsi="Arial" w:cs="Arial"/>
          <w:bCs/>
        </w:rPr>
        <w:t xml:space="preserve">. </w:t>
      </w:r>
    </w:p>
    <w:p w:rsidR="00992143" w:rsidRPr="00187660" w:rsidRDefault="00992143" w:rsidP="00992143">
      <w:pPr>
        <w:spacing w:line="360" w:lineRule="auto"/>
        <w:jc w:val="both"/>
        <w:rPr>
          <w:rFonts w:ascii="Arial" w:hAnsi="Arial" w:cs="Arial"/>
          <w:bCs/>
        </w:rPr>
      </w:pPr>
    </w:p>
    <w:p w:rsidR="00992143" w:rsidRPr="00187660" w:rsidRDefault="00992143" w:rsidP="00992143">
      <w:pPr>
        <w:spacing w:line="360" w:lineRule="auto"/>
        <w:jc w:val="both"/>
        <w:rPr>
          <w:rFonts w:ascii="Arial" w:hAnsi="Arial" w:cs="Arial"/>
          <w:bCs/>
        </w:rPr>
      </w:pPr>
      <w:r w:rsidRPr="00187660">
        <w:rPr>
          <w:rFonts w:ascii="Arial" w:hAnsi="Arial" w:cs="Arial"/>
          <w:bCs/>
        </w:rPr>
        <w:t>The objective of the amendment is also to provide for automatic expungement of the criminal record. In the event that that is not the case, the amendment provides for submission of a written application to assist any person in achieving the expungement automatically by the Criminal Record Centre of the South African Police Service.</w:t>
      </w:r>
    </w:p>
    <w:p w:rsidR="009E57DB" w:rsidRDefault="009E57DB" w:rsidP="009E57DB">
      <w:pPr>
        <w:spacing w:before="120" w:after="120" w:line="360" w:lineRule="auto"/>
        <w:jc w:val="both"/>
        <w:rPr>
          <w:rFonts w:ascii="Arial" w:hAnsi="Arial" w:cs="Arial"/>
        </w:rPr>
      </w:pPr>
    </w:p>
    <w:p w:rsidR="009E57DB" w:rsidRPr="009E57DB" w:rsidRDefault="009E57DB" w:rsidP="009E57DB">
      <w:pPr>
        <w:spacing w:before="120" w:after="120" w:line="360" w:lineRule="auto"/>
        <w:jc w:val="both"/>
        <w:rPr>
          <w:rFonts w:ascii="Arial" w:hAnsi="Arial" w:cs="Arial"/>
          <w:lang w:val="en-ZA"/>
        </w:rPr>
      </w:pPr>
      <w:r>
        <w:rPr>
          <w:rFonts w:ascii="Arial" w:hAnsi="Arial" w:cs="Arial"/>
        </w:rPr>
        <w:t>The automatic expungements will take effect once the Bill is assented to and signed into an Act of Parliament.</w:t>
      </w:r>
      <w:bookmarkEnd w:id="0"/>
    </w:p>
    <w:sectPr w:rsidR="009E57DB" w:rsidRPr="009E57D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53" w:rsidRDefault="003B7353" w:rsidP="00913892">
      <w:r>
        <w:separator/>
      </w:r>
    </w:p>
  </w:endnote>
  <w:endnote w:type="continuationSeparator" w:id="0">
    <w:p w:rsidR="003B7353" w:rsidRDefault="003B735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B7353" w:rsidRPr="003B735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53" w:rsidRDefault="003B7353" w:rsidP="00913892">
      <w:r>
        <w:separator/>
      </w:r>
    </w:p>
  </w:footnote>
  <w:footnote w:type="continuationSeparator" w:id="0">
    <w:p w:rsidR="003B7353" w:rsidRDefault="003B735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038"/>
    <w:multiLevelType w:val="hybridMultilevel"/>
    <w:tmpl w:val="9A982060"/>
    <w:lvl w:ilvl="0" w:tplc="39E697A2">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A30335A"/>
    <w:multiLevelType w:val="hybridMultilevel"/>
    <w:tmpl w:val="EDAEC95C"/>
    <w:lvl w:ilvl="0" w:tplc="DB108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B0A2F47"/>
    <w:multiLevelType w:val="hybridMultilevel"/>
    <w:tmpl w:val="EDEAED30"/>
    <w:lvl w:ilvl="0" w:tplc="197E4E8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514C75"/>
    <w:multiLevelType w:val="hybridMultilevel"/>
    <w:tmpl w:val="7A22EA0A"/>
    <w:lvl w:ilvl="0" w:tplc="5A807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12F4E09"/>
    <w:multiLevelType w:val="hybridMultilevel"/>
    <w:tmpl w:val="9E1ACB44"/>
    <w:lvl w:ilvl="0" w:tplc="BAB407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1432"/>
    <w:multiLevelType w:val="hybridMultilevel"/>
    <w:tmpl w:val="94527D4E"/>
    <w:lvl w:ilvl="0" w:tplc="DF16D7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935BB"/>
    <w:multiLevelType w:val="multilevel"/>
    <w:tmpl w:val="EDEACD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B742C5"/>
    <w:multiLevelType w:val="hybridMultilevel"/>
    <w:tmpl w:val="A926B082"/>
    <w:lvl w:ilvl="0" w:tplc="01C2EB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78657F4D"/>
    <w:multiLevelType w:val="multilevel"/>
    <w:tmpl w:val="EBB88C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7"/>
  </w:num>
  <w:num w:numId="6">
    <w:abstractNumId w:val="2"/>
  </w:num>
  <w:num w:numId="7">
    <w:abstractNumId w:val="9"/>
  </w:num>
  <w:num w:numId="8">
    <w:abstractNumId w:val="0"/>
  </w:num>
  <w:num w:numId="9">
    <w:abstractNumId w:val="6"/>
  </w:num>
  <w:num w:numId="10">
    <w:abstractNumId w:val="8"/>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04944"/>
    <w:rsid w:val="00213182"/>
    <w:rsid w:val="0021549B"/>
    <w:rsid w:val="002269FD"/>
    <w:rsid w:val="0024301B"/>
    <w:rsid w:val="0024446F"/>
    <w:rsid w:val="00245F81"/>
    <w:rsid w:val="00254B4C"/>
    <w:rsid w:val="00262ACE"/>
    <w:rsid w:val="00276D4B"/>
    <w:rsid w:val="00281574"/>
    <w:rsid w:val="00284F6A"/>
    <w:rsid w:val="002857B6"/>
    <w:rsid w:val="00286311"/>
    <w:rsid w:val="00291065"/>
    <w:rsid w:val="00295084"/>
    <w:rsid w:val="002A0DB1"/>
    <w:rsid w:val="002A6618"/>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401CA"/>
    <w:rsid w:val="0034344A"/>
    <w:rsid w:val="00346942"/>
    <w:rsid w:val="0037187E"/>
    <w:rsid w:val="003767D7"/>
    <w:rsid w:val="003771A4"/>
    <w:rsid w:val="00380696"/>
    <w:rsid w:val="00381B64"/>
    <w:rsid w:val="00383858"/>
    <w:rsid w:val="00386CA6"/>
    <w:rsid w:val="00393A95"/>
    <w:rsid w:val="003A64C5"/>
    <w:rsid w:val="003A6AD0"/>
    <w:rsid w:val="003B0260"/>
    <w:rsid w:val="003B7353"/>
    <w:rsid w:val="003B7CDE"/>
    <w:rsid w:val="003C43F4"/>
    <w:rsid w:val="003C4D22"/>
    <w:rsid w:val="003C5B62"/>
    <w:rsid w:val="003D526D"/>
    <w:rsid w:val="003D780B"/>
    <w:rsid w:val="003E0CEE"/>
    <w:rsid w:val="003E5D2E"/>
    <w:rsid w:val="003F2E8D"/>
    <w:rsid w:val="003F5064"/>
    <w:rsid w:val="003F6245"/>
    <w:rsid w:val="004031F8"/>
    <w:rsid w:val="00417DB4"/>
    <w:rsid w:val="004209E7"/>
    <w:rsid w:val="00422DF6"/>
    <w:rsid w:val="00424223"/>
    <w:rsid w:val="00431C9F"/>
    <w:rsid w:val="00433C19"/>
    <w:rsid w:val="00436057"/>
    <w:rsid w:val="00436842"/>
    <w:rsid w:val="00440FFF"/>
    <w:rsid w:val="00441BD5"/>
    <w:rsid w:val="004443E6"/>
    <w:rsid w:val="00447BA5"/>
    <w:rsid w:val="004572CE"/>
    <w:rsid w:val="004602FE"/>
    <w:rsid w:val="00463FAD"/>
    <w:rsid w:val="00465448"/>
    <w:rsid w:val="00465A51"/>
    <w:rsid w:val="004717D8"/>
    <w:rsid w:val="004926BD"/>
    <w:rsid w:val="004B6B6B"/>
    <w:rsid w:val="004D10F8"/>
    <w:rsid w:val="004E7CD4"/>
    <w:rsid w:val="004F324D"/>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C49FC"/>
    <w:rsid w:val="005D1EEF"/>
    <w:rsid w:val="005D46BA"/>
    <w:rsid w:val="005E365A"/>
    <w:rsid w:val="005E6608"/>
    <w:rsid w:val="00612214"/>
    <w:rsid w:val="00625CD7"/>
    <w:rsid w:val="00626E7A"/>
    <w:rsid w:val="00630932"/>
    <w:rsid w:val="00631F68"/>
    <w:rsid w:val="006411AF"/>
    <w:rsid w:val="0065206B"/>
    <w:rsid w:val="00653FE5"/>
    <w:rsid w:val="00661BE2"/>
    <w:rsid w:val="00670788"/>
    <w:rsid w:val="0067545A"/>
    <w:rsid w:val="006959E4"/>
    <w:rsid w:val="00696341"/>
    <w:rsid w:val="006A2EB4"/>
    <w:rsid w:val="006B0F80"/>
    <w:rsid w:val="006C0567"/>
    <w:rsid w:val="006D21F9"/>
    <w:rsid w:val="006D4B51"/>
    <w:rsid w:val="006D5AA1"/>
    <w:rsid w:val="006D7E71"/>
    <w:rsid w:val="006F00BA"/>
    <w:rsid w:val="006F2454"/>
    <w:rsid w:val="006F63D7"/>
    <w:rsid w:val="007057FE"/>
    <w:rsid w:val="00706401"/>
    <w:rsid w:val="00720D4C"/>
    <w:rsid w:val="00724689"/>
    <w:rsid w:val="007261FA"/>
    <w:rsid w:val="00727614"/>
    <w:rsid w:val="00740A5A"/>
    <w:rsid w:val="00745638"/>
    <w:rsid w:val="007540CF"/>
    <w:rsid w:val="00755C22"/>
    <w:rsid w:val="00757E02"/>
    <w:rsid w:val="00760BFE"/>
    <w:rsid w:val="00765301"/>
    <w:rsid w:val="00774A06"/>
    <w:rsid w:val="00774F8F"/>
    <w:rsid w:val="00777A77"/>
    <w:rsid w:val="0078425B"/>
    <w:rsid w:val="00784FEF"/>
    <w:rsid w:val="00791471"/>
    <w:rsid w:val="007961D4"/>
    <w:rsid w:val="007B77BB"/>
    <w:rsid w:val="007B7829"/>
    <w:rsid w:val="007C0AC3"/>
    <w:rsid w:val="007C1863"/>
    <w:rsid w:val="007D517E"/>
    <w:rsid w:val="007E6925"/>
    <w:rsid w:val="007E7201"/>
    <w:rsid w:val="007F2B0B"/>
    <w:rsid w:val="007F3217"/>
    <w:rsid w:val="008169B8"/>
    <w:rsid w:val="00846897"/>
    <w:rsid w:val="00852F22"/>
    <w:rsid w:val="00856CFA"/>
    <w:rsid w:val="00865132"/>
    <w:rsid w:val="0087657F"/>
    <w:rsid w:val="008769EF"/>
    <w:rsid w:val="00881381"/>
    <w:rsid w:val="00881AB9"/>
    <w:rsid w:val="00892846"/>
    <w:rsid w:val="0089351C"/>
    <w:rsid w:val="008A1398"/>
    <w:rsid w:val="008A1837"/>
    <w:rsid w:val="008B1BCF"/>
    <w:rsid w:val="008B6C01"/>
    <w:rsid w:val="008C1A56"/>
    <w:rsid w:val="008D4373"/>
    <w:rsid w:val="008E312C"/>
    <w:rsid w:val="008E78E6"/>
    <w:rsid w:val="008F366F"/>
    <w:rsid w:val="008F6A5A"/>
    <w:rsid w:val="009025C1"/>
    <w:rsid w:val="00905C38"/>
    <w:rsid w:val="00911E50"/>
    <w:rsid w:val="0091270A"/>
    <w:rsid w:val="00913892"/>
    <w:rsid w:val="00913A58"/>
    <w:rsid w:val="0092193B"/>
    <w:rsid w:val="009229AD"/>
    <w:rsid w:val="0094372F"/>
    <w:rsid w:val="009527B5"/>
    <w:rsid w:val="009541F2"/>
    <w:rsid w:val="009551F2"/>
    <w:rsid w:val="00973033"/>
    <w:rsid w:val="009761A7"/>
    <w:rsid w:val="00983C6B"/>
    <w:rsid w:val="009868D6"/>
    <w:rsid w:val="0098762D"/>
    <w:rsid w:val="00991A82"/>
    <w:rsid w:val="00992143"/>
    <w:rsid w:val="009A755B"/>
    <w:rsid w:val="009B0CAB"/>
    <w:rsid w:val="009D4F78"/>
    <w:rsid w:val="009D6016"/>
    <w:rsid w:val="009E0268"/>
    <w:rsid w:val="009E1265"/>
    <w:rsid w:val="009E1C96"/>
    <w:rsid w:val="009E57DB"/>
    <w:rsid w:val="009F17AE"/>
    <w:rsid w:val="009F1B70"/>
    <w:rsid w:val="009F2D5C"/>
    <w:rsid w:val="00A13ABE"/>
    <w:rsid w:val="00A13BBD"/>
    <w:rsid w:val="00A3107E"/>
    <w:rsid w:val="00A42301"/>
    <w:rsid w:val="00A45D5C"/>
    <w:rsid w:val="00A4711C"/>
    <w:rsid w:val="00A52538"/>
    <w:rsid w:val="00A5290F"/>
    <w:rsid w:val="00A5364A"/>
    <w:rsid w:val="00A623F2"/>
    <w:rsid w:val="00A64328"/>
    <w:rsid w:val="00A6432A"/>
    <w:rsid w:val="00A66729"/>
    <w:rsid w:val="00A70AFC"/>
    <w:rsid w:val="00A7136B"/>
    <w:rsid w:val="00AA2AB0"/>
    <w:rsid w:val="00AA39AC"/>
    <w:rsid w:val="00AD6799"/>
    <w:rsid w:val="00AD7B7A"/>
    <w:rsid w:val="00AE1550"/>
    <w:rsid w:val="00AF0F1A"/>
    <w:rsid w:val="00AF24E0"/>
    <w:rsid w:val="00AF5D91"/>
    <w:rsid w:val="00B0043C"/>
    <w:rsid w:val="00B021CE"/>
    <w:rsid w:val="00B0386B"/>
    <w:rsid w:val="00B131A9"/>
    <w:rsid w:val="00B13369"/>
    <w:rsid w:val="00B15A87"/>
    <w:rsid w:val="00B170EA"/>
    <w:rsid w:val="00B26AB3"/>
    <w:rsid w:val="00B40A2F"/>
    <w:rsid w:val="00B46E62"/>
    <w:rsid w:val="00B54B4B"/>
    <w:rsid w:val="00B553A6"/>
    <w:rsid w:val="00B61E21"/>
    <w:rsid w:val="00B635B4"/>
    <w:rsid w:val="00B67332"/>
    <w:rsid w:val="00B8345D"/>
    <w:rsid w:val="00B958BA"/>
    <w:rsid w:val="00BA3361"/>
    <w:rsid w:val="00BA3A67"/>
    <w:rsid w:val="00BA61AF"/>
    <w:rsid w:val="00BB53A8"/>
    <w:rsid w:val="00BB7991"/>
    <w:rsid w:val="00BC1021"/>
    <w:rsid w:val="00BC29C4"/>
    <w:rsid w:val="00BC7AFB"/>
    <w:rsid w:val="00BC7DEF"/>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3EF4"/>
    <w:rsid w:val="00C75ACC"/>
    <w:rsid w:val="00C770B6"/>
    <w:rsid w:val="00C77559"/>
    <w:rsid w:val="00C81ABF"/>
    <w:rsid w:val="00C84899"/>
    <w:rsid w:val="00C8589D"/>
    <w:rsid w:val="00C877EE"/>
    <w:rsid w:val="00C904B6"/>
    <w:rsid w:val="00C90886"/>
    <w:rsid w:val="00C95F59"/>
    <w:rsid w:val="00CA5CFA"/>
    <w:rsid w:val="00CB2778"/>
    <w:rsid w:val="00CC235A"/>
    <w:rsid w:val="00CC239F"/>
    <w:rsid w:val="00CC5715"/>
    <w:rsid w:val="00CC576B"/>
    <w:rsid w:val="00CC7543"/>
    <w:rsid w:val="00CD042D"/>
    <w:rsid w:val="00CD3DB4"/>
    <w:rsid w:val="00CD4D18"/>
    <w:rsid w:val="00CE0598"/>
    <w:rsid w:val="00CE3066"/>
    <w:rsid w:val="00CF1B81"/>
    <w:rsid w:val="00CF5F59"/>
    <w:rsid w:val="00D10D15"/>
    <w:rsid w:val="00D13E58"/>
    <w:rsid w:val="00D16D61"/>
    <w:rsid w:val="00D209A0"/>
    <w:rsid w:val="00D222F0"/>
    <w:rsid w:val="00D24750"/>
    <w:rsid w:val="00D3067D"/>
    <w:rsid w:val="00D41538"/>
    <w:rsid w:val="00D463C8"/>
    <w:rsid w:val="00D47B02"/>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64DD"/>
    <w:rsid w:val="00E17F42"/>
    <w:rsid w:val="00E21A66"/>
    <w:rsid w:val="00E30F9B"/>
    <w:rsid w:val="00E37DD8"/>
    <w:rsid w:val="00E44AFC"/>
    <w:rsid w:val="00E52FFC"/>
    <w:rsid w:val="00E55AFD"/>
    <w:rsid w:val="00E57229"/>
    <w:rsid w:val="00E57963"/>
    <w:rsid w:val="00E94C7C"/>
    <w:rsid w:val="00EA4D5C"/>
    <w:rsid w:val="00EA53D2"/>
    <w:rsid w:val="00EA7A64"/>
    <w:rsid w:val="00EB54FA"/>
    <w:rsid w:val="00EB5C9A"/>
    <w:rsid w:val="00EB7DA1"/>
    <w:rsid w:val="00EC5379"/>
    <w:rsid w:val="00ED072E"/>
    <w:rsid w:val="00ED366E"/>
    <w:rsid w:val="00ED5CF6"/>
    <w:rsid w:val="00EE1177"/>
    <w:rsid w:val="00EE2D1D"/>
    <w:rsid w:val="00EE6AD6"/>
    <w:rsid w:val="00EF081C"/>
    <w:rsid w:val="00EF2E4B"/>
    <w:rsid w:val="00EF32C9"/>
    <w:rsid w:val="00F17FE4"/>
    <w:rsid w:val="00F20EAD"/>
    <w:rsid w:val="00F220CD"/>
    <w:rsid w:val="00F2311A"/>
    <w:rsid w:val="00F26B86"/>
    <w:rsid w:val="00F31805"/>
    <w:rsid w:val="00F3487E"/>
    <w:rsid w:val="00F36003"/>
    <w:rsid w:val="00F400F2"/>
    <w:rsid w:val="00F475A6"/>
    <w:rsid w:val="00F5419D"/>
    <w:rsid w:val="00F55893"/>
    <w:rsid w:val="00F56A93"/>
    <w:rsid w:val="00F57120"/>
    <w:rsid w:val="00F60AFA"/>
    <w:rsid w:val="00F63F57"/>
    <w:rsid w:val="00F646C9"/>
    <w:rsid w:val="00F7229E"/>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66D475DE5344851619CD6E5FF98F" ma:contentTypeVersion="13" ma:contentTypeDescription="Create a new document." ma:contentTypeScope="" ma:versionID="719681817f6150c2ef1bb421e9b3e7b3">
  <xsd:schema xmlns:xsd="http://www.w3.org/2001/XMLSchema" xmlns:xs="http://www.w3.org/2001/XMLSchema" xmlns:p="http://schemas.microsoft.com/office/2006/metadata/properties" xmlns:ns3="c394b255-e7d1-491d-a947-fab3eadf44ae" xmlns:ns4="8c40ab9c-b1d6-418b-b199-62d76e58e5e2" targetNamespace="http://schemas.microsoft.com/office/2006/metadata/properties" ma:root="true" ma:fieldsID="77554941d9374d125e14d94b6a8b380b" ns3:_="" ns4:_="">
    <xsd:import namespace="c394b255-e7d1-491d-a947-fab3eadf44ae"/>
    <xsd:import namespace="8c40ab9c-b1d6-418b-b199-62d76e58e5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b255-e7d1-491d-a947-fab3eadf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0ab9c-b1d6-418b-b199-62d76e58e5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activity xmlns="c394b255-e7d1-491d-a947-fab3eadf44ae" xsi:nil="tru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8EF7051C-8209-41EE-85AD-50799D6E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b255-e7d1-491d-a947-fab3eadf44ae"/>
    <ds:schemaRef ds:uri="8c40ab9c-b1d6-418b-b199-62d76e58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274ED-8563-4CF4-A84D-931CCF7DC559}">
  <ds:schemaRefs>
    <ds:schemaRef ds:uri="http://schemas.microsoft.com/office/2006/metadata/properties"/>
    <ds:schemaRef ds:uri="c394b255-e7d1-491d-a947-fab3eadf44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2023-07-13T13:32:00Z</cp:lastPrinted>
  <dcterms:created xsi:type="dcterms:W3CDTF">2023-07-21T08:07:00Z</dcterms:created>
  <dcterms:modified xsi:type="dcterms:W3CDTF">2023-07-21T08:07:00Z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0x0101005EF866D475DE5344851619CD6E5FF98F</vt:lpwstr>
  </property>
</Properties>
</file>