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Pr="00A7584A" w:rsidRDefault="00BB10A8" w:rsidP="004B2918">
      <w:pPr>
        <w:jc w:val="center"/>
      </w:pPr>
      <w:r w:rsidRPr="00A7584A"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679988570" r:id="rId9"/>
        </w:object>
      </w:r>
    </w:p>
    <w:p w:rsidR="00F0294B" w:rsidRPr="00A7584A" w:rsidRDefault="00F0294B" w:rsidP="00DE3361">
      <w:pPr>
        <w:jc w:val="both"/>
      </w:pPr>
    </w:p>
    <w:p w:rsidR="00F0294B" w:rsidRPr="00A7584A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</w:rPr>
      </w:pPr>
      <w:r w:rsidRPr="00A7584A">
        <w:rPr>
          <w:rFonts w:ascii="Arial" w:hAnsi="Arial" w:cs="Arial"/>
          <w:b/>
          <w:color w:val="00B050"/>
        </w:rPr>
        <w:t>MINISTER IN THE PRESIDENCY: REPUBLIC OF SOUTH AFRICA</w:t>
      </w:r>
    </w:p>
    <w:p w:rsidR="00F0294B" w:rsidRPr="00A7584A" w:rsidRDefault="00F0294B" w:rsidP="004B2918">
      <w:pPr>
        <w:spacing w:line="276" w:lineRule="auto"/>
        <w:jc w:val="center"/>
        <w:rPr>
          <w:rFonts w:ascii="Arial" w:hAnsi="Arial" w:cs="Arial"/>
        </w:rPr>
      </w:pPr>
      <w:r w:rsidRPr="00A7584A">
        <w:rPr>
          <w:rFonts w:ascii="Arial" w:hAnsi="Arial" w:cs="Arial"/>
          <w:color w:val="181512"/>
        </w:rPr>
        <w:t xml:space="preserve">Private Bag X1000, Pretoria, 0001, </w:t>
      </w:r>
      <w:r w:rsidRPr="00A7584A">
        <w:rPr>
          <w:rFonts w:ascii="Arial" w:hAnsi="Arial" w:cs="Arial"/>
        </w:rPr>
        <w:t>Union Buildings, Government Avenue, PRETORIA</w:t>
      </w:r>
    </w:p>
    <w:p w:rsidR="00F0294B" w:rsidRPr="00A7584A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</w:pPr>
      <w:r w:rsidRPr="00A7584A">
        <w:rPr>
          <w:rFonts w:ascii="Arial" w:hAnsi="Arial"/>
          <w:kern w:val="30"/>
        </w:rPr>
        <w:t xml:space="preserve">Tel: </w:t>
      </w:r>
      <w:r w:rsidRPr="00A7584A">
        <w:rPr>
          <w:rFonts w:ascii="Arial" w:hAnsi="Arial" w:cs="Arial"/>
        </w:rPr>
        <w:t xml:space="preserve">(012) 300 5200, </w:t>
      </w:r>
      <w:r w:rsidRPr="00A7584A">
        <w:rPr>
          <w:rFonts w:ascii="Arial" w:hAnsi="Arial"/>
          <w:kern w:val="30"/>
        </w:rPr>
        <w:t>Website:</w:t>
      </w:r>
      <w:r w:rsidRPr="00A7584A">
        <w:rPr>
          <w:rFonts w:ascii="Arial" w:hAnsi="Arial" w:cs="Arial"/>
          <w:color w:val="0000FF"/>
        </w:rPr>
        <w:t xml:space="preserve"> </w:t>
      </w:r>
      <w:hyperlink r:id="rId10" w:history="1">
        <w:r w:rsidRPr="00A7584A">
          <w:rPr>
            <w:rStyle w:val="Hyperlink"/>
            <w:rFonts w:ascii="Arial" w:hAnsi="Arial" w:cs="Arial"/>
          </w:rPr>
          <w:t>www.thepresidency.gov.za</w:t>
        </w:r>
      </w:hyperlink>
    </w:p>
    <w:p w:rsidR="00BB10A8" w:rsidRPr="00A7584A" w:rsidRDefault="00BB10A8" w:rsidP="004B2918">
      <w:pPr>
        <w:ind w:right="454"/>
        <w:jc w:val="center"/>
        <w:rPr>
          <w:rFonts w:ascii="Arial" w:hAnsi="Arial" w:cs="Arial"/>
          <w:lang w:val="en-US"/>
        </w:rPr>
      </w:pPr>
    </w:p>
    <w:p w:rsidR="00BB10A8" w:rsidRPr="00A7584A" w:rsidRDefault="00B31532" w:rsidP="004B2918">
      <w:pPr>
        <w:ind w:right="454"/>
        <w:jc w:val="center"/>
        <w:rPr>
          <w:rFonts w:ascii="Calibri" w:hAnsi="Calibri" w:cs="Calibri"/>
          <w:b/>
        </w:rPr>
      </w:pPr>
      <w:r w:rsidRPr="00A7584A">
        <w:rPr>
          <w:rFonts w:ascii="Calibri" w:hAnsi="Calibri" w:cs="Calibri"/>
          <w:b/>
        </w:rPr>
        <w:t>NATIONAL ASSEMBLY</w:t>
      </w:r>
    </w:p>
    <w:p w:rsidR="00BB10A8" w:rsidRPr="00A7584A" w:rsidRDefault="00BB10A8" w:rsidP="004B2918">
      <w:pPr>
        <w:ind w:right="454"/>
        <w:jc w:val="center"/>
        <w:rPr>
          <w:rFonts w:ascii="Calibri" w:hAnsi="Calibri" w:cs="Calibri"/>
          <w:b/>
        </w:rPr>
      </w:pPr>
    </w:p>
    <w:p w:rsidR="00BB10A8" w:rsidRPr="00A7584A" w:rsidRDefault="008273E4" w:rsidP="004B2918">
      <w:pPr>
        <w:ind w:right="454"/>
        <w:jc w:val="center"/>
        <w:rPr>
          <w:rFonts w:ascii="Calibri" w:hAnsi="Calibri" w:cs="Calibri"/>
          <w:b/>
        </w:rPr>
      </w:pPr>
      <w:r w:rsidRPr="00A7584A">
        <w:rPr>
          <w:rFonts w:ascii="Calibri" w:hAnsi="Calibri" w:cs="Calibri"/>
          <w:b/>
        </w:rPr>
        <w:t xml:space="preserve">WRITTEN QUESTION FOR </w:t>
      </w:r>
      <w:r w:rsidR="006F4181">
        <w:rPr>
          <w:rFonts w:ascii="Calibri" w:hAnsi="Calibri" w:cs="Calibri"/>
          <w:b/>
        </w:rPr>
        <w:t>WRITTEN</w:t>
      </w:r>
      <w:r w:rsidR="00830C12" w:rsidRPr="00A7584A">
        <w:rPr>
          <w:rFonts w:ascii="Calibri" w:hAnsi="Calibri" w:cs="Calibri"/>
          <w:b/>
        </w:rPr>
        <w:t xml:space="preserve"> </w:t>
      </w:r>
      <w:r w:rsidR="00BB10A8" w:rsidRPr="00A7584A">
        <w:rPr>
          <w:rFonts w:ascii="Calibri" w:hAnsi="Calibri" w:cs="Calibri"/>
          <w:b/>
        </w:rPr>
        <w:t>REPLY</w:t>
      </w:r>
    </w:p>
    <w:p w:rsidR="00BB10A8" w:rsidRPr="00A7584A" w:rsidRDefault="00BB10A8" w:rsidP="004B2918">
      <w:pPr>
        <w:ind w:right="454"/>
        <w:jc w:val="center"/>
        <w:rPr>
          <w:rFonts w:ascii="Calibri" w:hAnsi="Calibri" w:cs="Calibri"/>
          <w:b/>
        </w:rPr>
      </w:pPr>
    </w:p>
    <w:p w:rsidR="00BB10A8" w:rsidRPr="00A7584A" w:rsidRDefault="00BB10A8" w:rsidP="004B2918">
      <w:pPr>
        <w:ind w:right="454"/>
        <w:jc w:val="center"/>
        <w:rPr>
          <w:rFonts w:ascii="Calibri" w:hAnsi="Calibri" w:cs="Calibri"/>
          <w:b/>
        </w:rPr>
      </w:pPr>
      <w:r w:rsidRPr="00A7584A">
        <w:rPr>
          <w:rFonts w:ascii="Calibri" w:hAnsi="Calibri" w:cs="Calibri"/>
          <w:b/>
        </w:rPr>
        <w:t>QUES</w:t>
      </w:r>
      <w:r w:rsidR="00E33BC3" w:rsidRPr="00A7584A">
        <w:rPr>
          <w:rFonts w:ascii="Calibri" w:hAnsi="Calibri" w:cs="Calibri"/>
          <w:b/>
        </w:rPr>
        <w:t>TION NUMBER:</w:t>
      </w:r>
      <w:r w:rsidR="006F4181">
        <w:rPr>
          <w:rFonts w:ascii="Calibri" w:hAnsi="Calibri" w:cs="Calibri"/>
          <w:b/>
        </w:rPr>
        <w:t xml:space="preserve"> </w:t>
      </w:r>
      <w:r w:rsidR="00BD53E1">
        <w:rPr>
          <w:rFonts w:ascii="Calibri" w:hAnsi="Calibri" w:cs="Calibri"/>
          <w:b/>
        </w:rPr>
        <w:t>2</w:t>
      </w:r>
      <w:r w:rsidR="004F552A">
        <w:rPr>
          <w:rFonts w:ascii="Calibri" w:hAnsi="Calibri" w:cs="Calibri"/>
          <w:b/>
        </w:rPr>
        <w:t>2</w:t>
      </w:r>
      <w:r w:rsidR="00A01A6A">
        <w:rPr>
          <w:rFonts w:ascii="Calibri" w:hAnsi="Calibri" w:cs="Calibri"/>
          <w:b/>
        </w:rPr>
        <w:t>5</w:t>
      </w:r>
    </w:p>
    <w:p w:rsidR="006F4181" w:rsidRDefault="000652A0" w:rsidP="006F4181">
      <w:pPr>
        <w:spacing w:before="100" w:beforeAutospacing="1" w:after="100" w:afterAutospacing="1"/>
        <w:jc w:val="center"/>
        <w:outlineLvl w:val="0"/>
        <w:rPr>
          <w:rFonts w:cs="Calibri"/>
          <w:b/>
          <w:sz w:val="28"/>
          <w:szCs w:val="28"/>
        </w:rPr>
      </w:pPr>
      <w:r w:rsidRPr="00A412B6">
        <w:rPr>
          <w:rFonts w:cs="Calibri"/>
          <w:b/>
          <w:sz w:val="28"/>
          <w:szCs w:val="28"/>
        </w:rPr>
        <w:t>DATE</w:t>
      </w:r>
      <w:r w:rsidR="00E33BC3" w:rsidRPr="00A412B6">
        <w:rPr>
          <w:rFonts w:cs="Calibri"/>
          <w:b/>
          <w:sz w:val="28"/>
          <w:szCs w:val="28"/>
        </w:rPr>
        <w:t xml:space="preserve"> OF</w:t>
      </w:r>
      <w:r w:rsidR="008273E4" w:rsidRPr="00A412B6">
        <w:rPr>
          <w:rFonts w:cs="Calibri"/>
          <w:b/>
          <w:sz w:val="28"/>
          <w:szCs w:val="28"/>
        </w:rPr>
        <w:t xml:space="preserve"> PUBLICATIONS:</w:t>
      </w:r>
      <w:r w:rsidR="00510A66">
        <w:rPr>
          <w:rFonts w:cs="Calibri"/>
          <w:b/>
          <w:sz w:val="28"/>
          <w:szCs w:val="28"/>
        </w:rPr>
        <w:t xml:space="preserve">  11 February 2021</w:t>
      </w:r>
    </w:p>
    <w:p w:rsidR="00A01A6A" w:rsidRDefault="008273E4" w:rsidP="00A01A6A">
      <w:pPr>
        <w:spacing w:before="100" w:beforeAutospacing="1" w:after="100" w:afterAutospacing="1"/>
        <w:ind w:left="720" w:hanging="720"/>
        <w:jc w:val="both"/>
        <w:outlineLvl w:val="0"/>
        <w:rPr>
          <w:b/>
          <w:lang w:val="en-ZA"/>
        </w:rPr>
      </w:pPr>
      <w:r w:rsidRPr="00A412B6">
        <w:rPr>
          <w:rFonts w:cs="Calibri"/>
          <w:b/>
          <w:sz w:val="28"/>
          <w:szCs w:val="28"/>
        </w:rPr>
        <w:t xml:space="preserve"> </w:t>
      </w:r>
      <w:r w:rsidR="00A01A6A">
        <w:rPr>
          <w:b/>
        </w:rPr>
        <w:t>225.</w:t>
      </w:r>
      <w:r w:rsidR="00A01A6A">
        <w:rPr>
          <w:b/>
        </w:rPr>
        <w:tab/>
        <w:t xml:space="preserve">Mr M S Malatsi (DA) to ask the Minister in </w:t>
      </w:r>
      <w:proofErr w:type="gramStart"/>
      <w:r w:rsidR="00A01A6A">
        <w:rPr>
          <w:b/>
        </w:rPr>
        <w:t>The</w:t>
      </w:r>
      <w:proofErr w:type="gramEnd"/>
      <w:r w:rsidR="00A01A6A">
        <w:rPr>
          <w:b/>
        </w:rPr>
        <w:t xml:space="preserve"> Presidency</w:t>
      </w:r>
      <w:r w:rsidR="00A01A6A">
        <w:rPr>
          <w:b/>
        </w:rPr>
        <w:fldChar w:fldCharType="begin"/>
      </w:r>
      <w:r w:rsidR="00A01A6A">
        <w:instrText xml:space="preserve"> XE "</w:instrText>
      </w:r>
      <w:r w:rsidR="00A01A6A">
        <w:rPr>
          <w:b/>
        </w:rPr>
        <w:instrText>Minister in The Presidency</w:instrText>
      </w:r>
      <w:r w:rsidR="00A01A6A">
        <w:instrText xml:space="preserve">" </w:instrText>
      </w:r>
      <w:r w:rsidR="00A01A6A">
        <w:rPr>
          <w:b/>
        </w:rPr>
        <w:fldChar w:fldCharType="end"/>
      </w:r>
      <w:r w:rsidR="00A01A6A">
        <w:rPr>
          <w:b/>
        </w:rPr>
        <w:t>:</w:t>
      </w:r>
    </w:p>
    <w:p w:rsidR="006F4181" w:rsidRPr="00A01A6A" w:rsidRDefault="00A01A6A" w:rsidP="00A01A6A">
      <w:pPr>
        <w:spacing w:before="100" w:beforeAutospacing="1" w:after="100" w:afterAutospacing="1"/>
        <w:ind w:left="720"/>
        <w:jc w:val="both"/>
      </w:pPr>
      <w:r>
        <w:rPr>
          <w:rStyle w:val="s2"/>
        </w:rPr>
        <w:t xml:space="preserve">What are the reasons that The Presidency has not fired a certain person (name and </w:t>
      </w:r>
      <w:proofErr w:type="gramStart"/>
      <w:r>
        <w:rPr>
          <w:rStyle w:val="s2"/>
        </w:rPr>
        <w:t>details</w:t>
      </w:r>
      <w:proofErr w:type="gramEnd"/>
      <w:r>
        <w:rPr>
          <w:rStyle w:val="s2"/>
        </w:rPr>
        <w:t xml:space="preserve"> furnished) for failure to submit financial disclosures and embarrassing The Presidency through the person’s involvement in the contract (details furnished), given the President’s stated mission to fight corruption</w:t>
      </w:r>
      <w:r>
        <w:t>?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NW228E</w:t>
      </w:r>
    </w:p>
    <w:p w:rsidR="006F4181" w:rsidRPr="00A412B6" w:rsidRDefault="006F4181" w:rsidP="004B2918">
      <w:pPr>
        <w:pStyle w:val="NoSpacing"/>
        <w:ind w:right="454"/>
        <w:jc w:val="center"/>
        <w:rPr>
          <w:rFonts w:cs="Calibri"/>
          <w:b/>
          <w:sz w:val="28"/>
          <w:szCs w:val="28"/>
        </w:rPr>
      </w:pPr>
    </w:p>
    <w:p w:rsidR="006344A7" w:rsidRDefault="006344A7" w:rsidP="006344A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412B6">
        <w:rPr>
          <w:rFonts w:ascii="Arial" w:hAnsi="Arial" w:cs="Arial"/>
          <w:b/>
          <w:sz w:val="28"/>
          <w:szCs w:val="28"/>
        </w:rPr>
        <w:t>REPLY</w:t>
      </w:r>
      <w:r w:rsidR="00A7584A">
        <w:rPr>
          <w:rFonts w:ascii="Arial" w:hAnsi="Arial" w:cs="Arial"/>
          <w:b/>
          <w:sz w:val="28"/>
          <w:szCs w:val="28"/>
        </w:rPr>
        <w:t>:</w:t>
      </w:r>
    </w:p>
    <w:p w:rsidR="00FB1A34" w:rsidRPr="0058725E" w:rsidRDefault="00FB1A34" w:rsidP="003C7E5C">
      <w:pPr>
        <w:jc w:val="both"/>
        <w:rPr>
          <w:rFonts w:ascii="Arial" w:hAnsi="Arial" w:cs="Arial"/>
          <w:sz w:val="22"/>
          <w:szCs w:val="22"/>
        </w:rPr>
      </w:pPr>
      <w:r w:rsidRPr="0058725E">
        <w:rPr>
          <w:rFonts w:ascii="Arial" w:hAnsi="Arial" w:cs="Arial"/>
          <w:sz w:val="22"/>
          <w:szCs w:val="22"/>
        </w:rPr>
        <w:t>In the course of the investigation into the affairs of the Gauteng Department of Health concerning irregularities in the appointment of a service provider to supply Personal Protective Equipment (PPE), the Special Investigating Unit (SIU) informed The Presidency that a senior Presidency official may have committed misconduct in viol</w:t>
      </w:r>
      <w:r w:rsidR="007A05A9" w:rsidRPr="0058725E">
        <w:rPr>
          <w:rFonts w:ascii="Arial" w:hAnsi="Arial" w:cs="Arial"/>
          <w:sz w:val="22"/>
          <w:szCs w:val="22"/>
        </w:rPr>
        <w:t>ation of the Public Service Act, 1994.</w:t>
      </w:r>
    </w:p>
    <w:p w:rsidR="00FB1A34" w:rsidRPr="0058725E" w:rsidRDefault="00FB1A34" w:rsidP="003C7E5C">
      <w:pPr>
        <w:jc w:val="both"/>
        <w:rPr>
          <w:rFonts w:ascii="Arial" w:hAnsi="Arial" w:cs="Arial"/>
          <w:sz w:val="22"/>
          <w:szCs w:val="22"/>
        </w:rPr>
      </w:pPr>
    </w:p>
    <w:p w:rsidR="00A17A2A" w:rsidRPr="0058725E" w:rsidRDefault="00FB1A34" w:rsidP="00A17A2A">
      <w:pPr>
        <w:jc w:val="both"/>
        <w:rPr>
          <w:rFonts w:ascii="Arial" w:hAnsi="Arial" w:cs="Arial"/>
          <w:sz w:val="22"/>
          <w:szCs w:val="22"/>
        </w:rPr>
      </w:pPr>
      <w:r w:rsidRPr="0058725E">
        <w:rPr>
          <w:rFonts w:ascii="Arial" w:hAnsi="Arial" w:cs="Arial"/>
          <w:sz w:val="22"/>
          <w:szCs w:val="22"/>
        </w:rPr>
        <w:t xml:space="preserve">The SIU consequently recommended </w:t>
      </w:r>
      <w:r w:rsidR="007359E7" w:rsidRPr="0058725E">
        <w:rPr>
          <w:rFonts w:ascii="Arial" w:hAnsi="Arial" w:cs="Arial"/>
          <w:sz w:val="22"/>
          <w:szCs w:val="22"/>
        </w:rPr>
        <w:t xml:space="preserve">the instituting of disciplinary proceedings against the official.  </w:t>
      </w:r>
      <w:r w:rsidR="00446FF0" w:rsidRPr="0058725E">
        <w:rPr>
          <w:rFonts w:ascii="Arial" w:hAnsi="Arial" w:cs="Arial"/>
          <w:sz w:val="22"/>
          <w:szCs w:val="22"/>
        </w:rPr>
        <w:t>In terms of possible misconduct identified b</w:t>
      </w:r>
      <w:r w:rsidR="007359E7" w:rsidRPr="0058725E">
        <w:rPr>
          <w:rFonts w:ascii="Arial" w:hAnsi="Arial" w:cs="Arial"/>
          <w:sz w:val="22"/>
          <w:szCs w:val="22"/>
        </w:rPr>
        <w:t>y the SIU</w:t>
      </w:r>
      <w:r w:rsidR="00446FF0" w:rsidRPr="0058725E">
        <w:rPr>
          <w:rFonts w:ascii="Arial" w:hAnsi="Arial" w:cs="Arial"/>
          <w:sz w:val="22"/>
          <w:szCs w:val="22"/>
        </w:rPr>
        <w:t>, t</w:t>
      </w:r>
      <w:r w:rsidR="007359E7" w:rsidRPr="0058725E">
        <w:rPr>
          <w:rFonts w:ascii="Arial" w:hAnsi="Arial" w:cs="Arial"/>
          <w:sz w:val="22"/>
          <w:szCs w:val="22"/>
        </w:rPr>
        <w:t>he official</w:t>
      </w:r>
      <w:r w:rsidR="003C7E5C" w:rsidRPr="0058725E">
        <w:rPr>
          <w:rFonts w:ascii="Arial" w:hAnsi="Arial" w:cs="Arial"/>
          <w:sz w:val="22"/>
          <w:szCs w:val="22"/>
        </w:rPr>
        <w:t xml:space="preserve"> has been placed on precautionary suspension </w:t>
      </w:r>
      <w:r w:rsidR="00F732EF" w:rsidRPr="0058725E">
        <w:rPr>
          <w:rFonts w:ascii="Arial" w:hAnsi="Arial" w:cs="Arial"/>
          <w:sz w:val="22"/>
          <w:szCs w:val="22"/>
        </w:rPr>
        <w:t xml:space="preserve">in accordance with </w:t>
      </w:r>
      <w:r w:rsidR="003C7E5C" w:rsidRPr="0058725E">
        <w:rPr>
          <w:rFonts w:ascii="Arial" w:hAnsi="Arial" w:cs="Arial"/>
          <w:sz w:val="22"/>
          <w:szCs w:val="22"/>
        </w:rPr>
        <w:t>paragraph 2.7 (2), Chapter 7 of the SMS Handbook</w:t>
      </w:r>
      <w:r w:rsidR="00F732EF" w:rsidRPr="0058725E">
        <w:rPr>
          <w:rFonts w:ascii="Arial" w:hAnsi="Arial" w:cs="Arial"/>
          <w:sz w:val="22"/>
          <w:szCs w:val="22"/>
        </w:rPr>
        <w:t>,</w:t>
      </w:r>
      <w:r w:rsidR="00A17A2A" w:rsidRPr="0058725E">
        <w:rPr>
          <w:rFonts w:ascii="Arial" w:hAnsi="Arial" w:cs="Arial"/>
          <w:sz w:val="22"/>
          <w:szCs w:val="22"/>
        </w:rPr>
        <w:t xml:space="preserve"> pending an internal </w:t>
      </w:r>
      <w:r w:rsidR="007359E7" w:rsidRPr="0058725E">
        <w:rPr>
          <w:rFonts w:ascii="Arial" w:hAnsi="Arial" w:cs="Arial"/>
          <w:sz w:val="22"/>
          <w:szCs w:val="22"/>
        </w:rPr>
        <w:t>investigation into the official’s</w:t>
      </w:r>
      <w:r w:rsidR="00A17A2A" w:rsidRPr="0058725E">
        <w:rPr>
          <w:rFonts w:ascii="Arial" w:hAnsi="Arial" w:cs="Arial"/>
          <w:sz w:val="22"/>
          <w:szCs w:val="22"/>
        </w:rPr>
        <w:t xml:space="preserve"> alleged misconduct.</w:t>
      </w:r>
      <w:r w:rsidR="00446FF0" w:rsidRPr="0058725E">
        <w:rPr>
          <w:rFonts w:ascii="Arial" w:hAnsi="Arial" w:cs="Arial"/>
          <w:sz w:val="22"/>
          <w:szCs w:val="22"/>
        </w:rPr>
        <w:t xml:space="preserve"> The outcome of the internal investigation will determine the cause of action to be taken by The Presidency in compliance with the law.</w:t>
      </w:r>
    </w:p>
    <w:p w:rsidR="006F4181" w:rsidRDefault="006F4181" w:rsidP="006344A7">
      <w:pPr>
        <w:spacing w:line="360" w:lineRule="auto"/>
        <w:rPr>
          <w:rFonts w:ascii="Arial" w:hAnsi="Arial" w:cs="Arial"/>
          <w:sz w:val="28"/>
          <w:szCs w:val="28"/>
        </w:rPr>
      </w:pPr>
    </w:p>
    <w:p w:rsidR="0058725E" w:rsidRDefault="00287598" w:rsidP="006344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You.</w:t>
      </w:r>
    </w:p>
    <w:sectPr w:rsidR="0058725E" w:rsidSect="004B2918">
      <w:footerReference w:type="default" r:id="rId11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B8" w:rsidRDefault="00103AB8" w:rsidP="00BB10A8">
      <w:r>
        <w:separator/>
      </w:r>
    </w:p>
  </w:endnote>
  <w:endnote w:type="continuationSeparator" w:id="0">
    <w:p w:rsidR="00103AB8" w:rsidRDefault="00103AB8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9E" w:rsidRPr="00581D65" w:rsidRDefault="00EF409E" w:rsidP="00EF409E">
    <w:pPr>
      <w:pStyle w:val="Footer"/>
      <w:jc w:val="both"/>
      <w:rPr>
        <w:rFonts w:ascii="Arial" w:hAnsi="Arial" w:cs="Arial"/>
        <w:sz w:val="22"/>
        <w:szCs w:val="22"/>
      </w:rPr>
    </w:pPr>
    <w:r w:rsidRPr="00581D65">
      <w:rPr>
        <w:rFonts w:ascii="Arial" w:hAnsi="Arial" w:cs="Arial"/>
        <w:sz w:val="22"/>
        <w:szCs w:val="22"/>
      </w:rPr>
      <w:t>Reply to the Parliamentary Question 228 NW226E – Mr M S Malatsi DA to ask the Minister in The Presidency:</w:t>
    </w:r>
  </w:p>
  <w:p w:rsidR="00EF409E" w:rsidRDefault="00EF409E">
    <w:pPr>
      <w:pStyle w:val="Footer"/>
      <w:jc w:val="center"/>
    </w:pPr>
    <w:fldSimple w:instr=" PAGE   \* MERGEFORMAT ">
      <w:r w:rsidR="00433397">
        <w:rPr>
          <w:noProof/>
        </w:rPr>
        <w:t>1</w:t>
      </w:r>
    </w:fldSimple>
  </w:p>
  <w:p w:rsidR="00BB10A8" w:rsidRPr="00EF409E" w:rsidRDefault="00BB10A8" w:rsidP="00EF40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B8" w:rsidRDefault="00103AB8" w:rsidP="00BB10A8">
      <w:r>
        <w:separator/>
      </w:r>
    </w:p>
  </w:footnote>
  <w:footnote w:type="continuationSeparator" w:id="0">
    <w:p w:rsidR="00103AB8" w:rsidRDefault="00103AB8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94B"/>
    <w:rsid w:val="00010499"/>
    <w:rsid w:val="0003250A"/>
    <w:rsid w:val="00062951"/>
    <w:rsid w:val="000652A0"/>
    <w:rsid w:val="00075462"/>
    <w:rsid w:val="00085B02"/>
    <w:rsid w:val="00087540"/>
    <w:rsid w:val="00093DB8"/>
    <w:rsid w:val="000A0850"/>
    <w:rsid w:val="000B03F6"/>
    <w:rsid w:val="000F2A71"/>
    <w:rsid w:val="00100D08"/>
    <w:rsid w:val="00103AB8"/>
    <w:rsid w:val="00112E1A"/>
    <w:rsid w:val="00113DAE"/>
    <w:rsid w:val="00126650"/>
    <w:rsid w:val="00126B12"/>
    <w:rsid w:val="00176E2C"/>
    <w:rsid w:val="0018271C"/>
    <w:rsid w:val="001A7B22"/>
    <w:rsid w:val="001B72C6"/>
    <w:rsid w:val="001C1BB7"/>
    <w:rsid w:val="001D7074"/>
    <w:rsid w:val="001E2BF7"/>
    <w:rsid w:val="001E7502"/>
    <w:rsid w:val="001F192B"/>
    <w:rsid w:val="001F5DDC"/>
    <w:rsid w:val="00207E7E"/>
    <w:rsid w:val="002134D6"/>
    <w:rsid w:val="00237AFD"/>
    <w:rsid w:val="00286D40"/>
    <w:rsid w:val="00287598"/>
    <w:rsid w:val="00287EA7"/>
    <w:rsid w:val="0029765F"/>
    <w:rsid w:val="00306453"/>
    <w:rsid w:val="00330001"/>
    <w:rsid w:val="0036785A"/>
    <w:rsid w:val="00370FC5"/>
    <w:rsid w:val="0037378B"/>
    <w:rsid w:val="003A6E2C"/>
    <w:rsid w:val="003B08A3"/>
    <w:rsid w:val="003C458F"/>
    <w:rsid w:val="003C7E5C"/>
    <w:rsid w:val="003E52AF"/>
    <w:rsid w:val="003F17C7"/>
    <w:rsid w:val="003F6AB1"/>
    <w:rsid w:val="003F75DA"/>
    <w:rsid w:val="00401CFB"/>
    <w:rsid w:val="00403E90"/>
    <w:rsid w:val="004301DE"/>
    <w:rsid w:val="00433397"/>
    <w:rsid w:val="00446FF0"/>
    <w:rsid w:val="00451B62"/>
    <w:rsid w:val="004657C5"/>
    <w:rsid w:val="00472B04"/>
    <w:rsid w:val="0047536C"/>
    <w:rsid w:val="00486752"/>
    <w:rsid w:val="004B2918"/>
    <w:rsid w:val="004E6A5B"/>
    <w:rsid w:val="004F3E5B"/>
    <w:rsid w:val="004F552A"/>
    <w:rsid w:val="00510A66"/>
    <w:rsid w:val="00515A02"/>
    <w:rsid w:val="00551D5B"/>
    <w:rsid w:val="00564326"/>
    <w:rsid w:val="00576039"/>
    <w:rsid w:val="005777B4"/>
    <w:rsid w:val="00581D65"/>
    <w:rsid w:val="0058725E"/>
    <w:rsid w:val="00596B7F"/>
    <w:rsid w:val="005A2E45"/>
    <w:rsid w:val="005C5D65"/>
    <w:rsid w:val="005E1F2F"/>
    <w:rsid w:val="006344A7"/>
    <w:rsid w:val="00661240"/>
    <w:rsid w:val="00670B8D"/>
    <w:rsid w:val="0068570C"/>
    <w:rsid w:val="006A7C73"/>
    <w:rsid w:val="006B4BD0"/>
    <w:rsid w:val="006B74E8"/>
    <w:rsid w:val="006D03FA"/>
    <w:rsid w:val="006F4181"/>
    <w:rsid w:val="00713BAC"/>
    <w:rsid w:val="007359E7"/>
    <w:rsid w:val="00756C32"/>
    <w:rsid w:val="0076636E"/>
    <w:rsid w:val="00781E4D"/>
    <w:rsid w:val="007A05A9"/>
    <w:rsid w:val="007C0488"/>
    <w:rsid w:val="007C6E90"/>
    <w:rsid w:val="007D2BBE"/>
    <w:rsid w:val="007F0CAB"/>
    <w:rsid w:val="0082084E"/>
    <w:rsid w:val="008273E4"/>
    <w:rsid w:val="00830C12"/>
    <w:rsid w:val="00835B71"/>
    <w:rsid w:val="00841B3C"/>
    <w:rsid w:val="00845BA3"/>
    <w:rsid w:val="00854E86"/>
    <w:rsid w:val="00860333"/>
    <w:rsid w:val="008935EB"/>
    <w:rsid w:val="008A53E0"/>
    <w:rsid w:val="008A75EF"/>
    <w:rsid w:val="008E02E8"/>
    <w:rsid w:val="008E17F4"/>
    <w:rsid w:val="008F52D4"/>
    <w:rsid w:val="00901C62"/>
    <w:rsid w:val="009558EE"/>
    <w:rsid w:val="00963AC3"/>
    <w:rsid w:val="00965AE4"/>
    <w:rsid w:val="00970FB9"/>
    <w:rsid w:val="00971BC3"/>
    <w:rsid w:val="0097681C"/>
    <w:rsid w:val="00976E5F"/>
    <w:rsid w:val="00987445"/>
    <w:rsid w:val="009B0824"/>
    <w:rsid w:val="009D0309"/>
    <w:rsid w:val="009D533B"/>
    <w:rsid w:val="009D74ED"/>
    <w:rsid w:val="009D7916"/>
    <w:rsid w:val="009F5AB0"/>
    <w:rsid w:val="00A01A6A"/>
    <w:rsid w:val="00A17A2A"/>
    <w:rsid w:val="00A24A79"/>
    <w:rsid w:val="00A26B09"/>
    <w:rsid w:val="00A327A0"/>
    <w:rsid w:val="00A412B6"/>
    <w:rsid w:val="00A509CD"/>
    <w:rsid w:val="00A52DC7"/>
    <w:rsid w:val="00A57475"/>
    <w:rsid w:val="00A73E7F"/>
    <w:rsid w:val="00A7584A"/>
    <w:rsid w:val="00A81E69"/>
    <w:rsid w:val="00AE1212"/>
    <w:rsid w:val="00AF5369"/>
    <w:rsid w:val="00B268E9"/>
    <w:rsid w:val="00B31532"/>
    <w:rsid w:val="00B76C4E"/>
    <w:rsid w:val="00BA12AB"/>
    <w:rsid w:val="00BB10A8"/>
    <w:rsid w:val="00BB2811"/>
    <w:rsid w:val="00BB4249"/>
    <w:rsid w:val="00BD53E1"/>
    <w:rsid w:val="00BF1338"/>
    <w:rsid w:val="00BF5114"/>
    <w:rsid w:val="00BF71DE"/>
    <w:rsid w:val="00C020F0"/>
    <w:rsid w:val="00C51A4E"/>
    <w:rsid w:val="00C527E7"/>
    <w:rsid w:val="00C55DCC"/>
    <w:rsid w:val="00C63EC0"/>
    <w:rsid w:val="00C65D4A"/>
    <w:rsid w:val="00C7601D"/>
    <w:rsid w:val="00C85B15"/>
    <w:rsid w:val="00C948EC"/>
    <w:rsid w:val="00C96ADA"/>
    <w:rsid w:val="00CB3FE3"/>
    <w:rsid w:val="00CD569E"/>
    <w:rsid w:val="00CE1308"/>
    <w:rsid w:val="00D419E5"/>
    <w:rsid w:val="00D626D1"/>
    <w:rsid w:val="00D9752C"/>
    <w:rsid w:val="00DA3DA0"/>
    <w:rsid w:val="00DD1E3F"/>
    <w:rsid w:val="00DD5CE9"/>
    <w:rsid w:val="00DE3361"/>
    <w:rsid w:val="00DE4DB6"/>
    <w:rsid w:val="00DF43A5"/>
    <w:rsid w:val="00E03B74"/>
    <w:rsid w:val="00E136A4"/>
    <w:rsid w:val="00E279C4"/>
    <w:rsid w:val="00E33BC3"/>
    <w:rsid w:val="00E375FA"/>
    <w:rsid w:val="00E45EC6"/>
    <w:rsid w:val="00E61013"/>
    <w:rsid w:val="00E845FB"/>
    <w:rsid w:val="00EA5134"/>
    <w:rsid w:val="00EB6614"/>
    <w:rsid w:val="00EC56F4"/>
    <w:rsid w:val="00ED3016"/>
    <w:rsid w:val="00EF3540"/>
    <w:rsid w:val="00EF409E"/>
    <w:rsid w:val="00F01EE2"/>
    <w:rsid w:val="00F0294B"/>
    <w:rsid w:val="00F03D70"/>
    <w:rsid w:val="00F2472A"/>
    <w:rsid w:val="00F359B5"/>
    <w:rsid w:val="00F5751D"/>
    <w:rsid w:val="00F6080D"/>
    <w:rsid w:val="00F732EF"/>
    <w:rsid w:val="00F77F3F"/>
    <w:rsid w:val="00FA5214"/>
    <w:rsid w:val="00FB1A34"/>
    <w:rsid w:val="00FB1FB5"/>
    <w:rsid w:val="00FB26A2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6F4181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semiHidden/>
    <w:rsid w:val="006F4181"/>
    <w:rPr>
      <w:rFonts w:ascii="CG Times" w:eastAsia="Times New Roman" w:hAnsi="CG Times"/>
      <w:sz w:val="24"/>
      <w:lang w:val="en-US" w:eastAsia="en-US"/>
    </w:rPr>
  </w:style>
  <w:style w:type="character" w:customStyle="1" w:styleId="s2">
    <w:name w:val="s2"/>
    <w:rsid w:val="004F5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E3D6-A2DC-4AC4-A6C7-1AF240D0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DATE OF PUBLICATIONS:  11 February 2021</vt:lpstr>
      <vt:lpstr>225.	Mr M S Malatsi (DA) to ask the Minister in The Presidency:</vt:lpstr>
    </vt:vector>
  </TitlesOfParts>
  <Company>Microsoft</Company>
  <LinksUpToDate>false</LinksUpToDate>
  <CharactersWithSpaces>1684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2020-10-29T10:15:00Z</cp:lastPrinted>
  <dcterms:created xsi:type="dcterms:W3CDTF">2021-04-15T08:43:00Z</dcterms:created>
  <dcterms:modified xsi:type="dcterms:W3CDTF">2021-04-15T08:43:00Z</dcterms:modified>
</cp:coreProperties>
</file>