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Pr="00B43209" w:rsidRDefault="0041718E" w:rsidP="00247B1E">
      <w:pPr>
        <w:jc w:val="center"/>
        <w:rPr>
          <w:rFonts w:ascii="Arial" w:hAnsi="Arial" w:cs="Arial"/>
          <w:sz w:val="16"/>
          <w:szCs w:val="16"/>
        </w:rPr>
      </w:pPr>
      <w:r w:rsidRPr="00B43209">
        <w:rPr>
          <w:rFonts w:ascii="Arial" w:hAnsi="Arial" w:cs="Arial"/>
          <w:noProof/>
          <w:lang w:val="en-ZA" w:eastAsia="en-ZA"/>
        </w:rPr>
        <w:t xml:space="preserve"> </w:t>
      </w:r>
    </w:p>
    <w:p w:rsidR="00C3677B" w:rsidRPr="00B43209"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B43209">
        <w:rPr>
          <w:rFonts w:ascii="Arial" w:hAnsi="Arial" w:cs="Arial"/>
          <w:b/>
          <w:bCs/>
          <w:sz w:val="24"/>
          <w:szCs w:val="24"/>
          <w:lang w:val="en-ZA"/>
        </w:rPr>
        <w:tab/>
      </w:r>
      <w:r w:rsidRPr="00B43209">
        <w:rPr>
          <w:rFonts w:ascii="Arial" w:hAnsi="Arial" w:cs="Arial"/>
          <w:b/>
          <w:bCs/>
          <w:lang w:val="en-ZA"/>
        </w:rPr>
        <w:t>Memorandum from the Parliamentary Office</w:t>
      </w:r>
      <w:r w:rsidRPr="00B43209">
        <w:rPr>
          <w:rFonts w:ascii="Arial" w:hAnsi="Arial" w:cs="Arial"/>
          <w:b/>
          <w:bCs/>
          <w:lang w:val="en-ZA"/>
        </w:rPr>
        <w:tab/>
      </w:r>
      <w:r w:rsidRPr="00B43209">
        <w:rPr>
          <w:rFonts w:ascii="Arial" w:hAnsi="Arial" w:cs="Arial"/>
          <w:b/>
          <w:bCs/>
          <w:lang w:val="en-ZA"/>
        </w:rPr>
        <w:tab/>
      </w:r>
      <w:r w:rsidRPr="00B43209">
        <w:rPr>
          <w:rFonts w:ascii="Arial" w:hAnsi="Arial" w:cs="Arial"/>
          <w:b/>
          <w:bCs/>
          <w:lang w:val="en-ZA"/>
        </w:rPr>
        <w:tab/>
      </w:r>
      <w:r w:rsidRPr="00B43209">
        <w:rPr>
          <w:rFonts w:ascii="Arial" w:hAnsi="Arial" w:cs="Arial"/>
          <w:b/>
          <w:bCs/>
          <w:lang w:val="en-ZA"/>
        </w:rPr>
        <w:tab/>
      </w:r>
    </w:p>
    <w:p w:rsidR="00C3677B" w:rsidRPr="00B43209" w:rsidRDefault="00D95878" w:rsidP="00DD6D16">
      <w:pPr>
        <w:jc w:val="center"/>
        <w:rPr>
          <w:rFonts w:ascii="Arial" w:hAnsi="Arial" w:cs="Arial"/>
          <w:b/>
          <w:bCs/>
        </w:rPr>
      </w:pPr>
      <w:r w:rsidRPr="00B43209">
        <w:rPr>
          <w:rFonts w:ascii="Arial" w:hAnsi="Arial" w:cs="Arial"/>
          <w:b/>
          <w:bCs/>
          <w:lang w:val="en-ZA"/>
        </w:rPr>
        <w:t xml:space="preserve">NATIONAL </w:t>
      </w:r>
      <w:r w:rsidR="00264295" w:rsidRPr="00B43209">
        <w:rPr>
          <w:rFonts w:ascii="Arial" w:hAnsi="Arial" w:cs="Arial"/>
          <w:b/>
          <w:bCs/>
          <w:lang w:val="en-ZA"/>
        </w:rPr>
        <w:t>ASSEMBLY</w:t>
      </w:r>
    </w:p>
    <w:p w:rsidR="00C3677B" w:rsidRPr="00B43209" w:rsidRDefault="00C3677B" w:rsidP="00DD6D16">
      <w:pPr>
        <w:jc w:val="center"/>
        <w:rPr>
          <w:rFonts w:ascii="Arial" w:hAnsi="Arial" w:cs="Arial"/>
          <w:b/>
          <w:bCs/>
        </w:rPr>
      </w:pPr>
      <w:r w:rsidRPr="00B43209">
        <w:rPr>
          <w:rFonts w:ascii="Arial" w:hAnsi="Arial" w:cs="Arial"/>
          <w:b/>
          <w:bCs/>
        </w:rPr>
        <w:t xml:space="preserve">FOR </w:t>
      </w:r>
      <w:r w:rsidR="00AA246C" w:rsidRPr="00B43209">
        <w:rPr>
          <w:rFonts w:ascii="Arial" w:hAnsi="Arial" w:cs="Arial"/>
          <w:b/>
          <w:bCs/>
        </w:rPr>
        <w:t>WRITTEN</w:t>
      </w:r>
      <w:r w:rsidRPr="00B43209">
        <w:rPr>
          <w:rFonts w:ascii="Arial" w:hAnsi="Arial" w:cs="Arial"/>
          <w:b/>
          <w:bCs/>
        </w:rPr>
        <w:t xml:space="preserve"> REPLY</w:t>
      </w:r>
    </w:p>
    <w:p w:rsidR="00C3677B" w:rsidRPr="00B43209" w:rsidRDefault="00C654A2" w:rsidP="00DD6D16">
      <w:pPr>
        <w:jc w:val="center"/>
        <w:rPr>
          <w:rFonts w:ascii="Arial" w:hAnsi="Arial" w:cs="Arial"/>
          <w:b/>
          <w:bCs/>
        </w:rPr>
      </w:pPr>
      <w:r w:rsidRPr="00B43209">
        <w:rPr>
          <w:rFonts w:ascii="Arial" w:hAnsi="Arial" w:cs="Arial"/>
          <w:b/>
          <w:bCs/>
        </w:rPr>
        <w:t xml:space="preserve">QUESTION </w:t>
      </w:r>
      <w:r w:rsidR="00C8148B" w:rsidRPr="00B43209">
        <w:rPr>
          <w:rFonts w:ascii="Arial" w:hAnsi="Arial" w:cs="Arial"/>
          <w:b/>
          <w:bCs/>
        </w:rPr>
        <w:t>2249</w:t>
      </w:r>
    </w:p>
    <w:p w:rsidR="00C3677B" w:rsidRPr="00B43209" w:rsidRDefault="00C3677B" w:rsidP="00DD6D16">
      <w:pPr>
        <w:jc w:val="center"/>
        <w:rPr>
          <w:rFonts w:ascii="Arial" w:hAnsi="Arial" w:cs="Arial"/>
          <w:b/>
          <w:bCs/>
          <w:u w:val="single"/>
        </w:rPr>
      </w:pPr>
      <w:r w:rsidRPr="00B43209">
        <w:rPr>
          <w:rFonts w:ascii="Arial" w:hAnsi="Arial" w:cs="Arial"/>
          <w:b/>
          <w:bCs/>
          <w:u w:val="single"/>
        </w:rPr>
        <w:t>DATE OF PUBLICATIO</w:t>
      </w:r>
      <w:r w:rsidR="009B0E09" w:rsidRPr="00B43209">
        <w:rPr>
          <w:rFonts w:ascii="Arial" w:hAnsi="Arial" w:cs="Arial"/>
          <w:b/>
          <w:bCs/>
          <w:u w:val="single"/>
        </w:rPr>
        <w:t xml:space="preserve">N OF INTERNAL QUESTION PAPER: </w:t>
      </w:r>
      <w:r w:rsidR="0080663F" w:rsidRPr="00B43209">
        <w:rPr>
          <w:rFonts w:ascii="Arial" w:hAnsi="Arial" w:cs="Arial"/>
          <w:b/>
          <w:bCs/>
          <w:u w:val="single"/>
        </w:rPr>
        <w:t>12</w:t>
      </w:r>
      <w:r w:rsidR="00E103E5" w:rsidRPr="00B43209">
        <w:rPr>
          <w:rFonts w:ascii="Arial" w:hAnsi="Arial" w:cs="Arial"/>
          <w:b/>
          <w:bCs/>
          <w:u w:val="single"/>
        </w:rPr>
        <w:t>/</w:t>
      </w:r>
      <w:r w:rsidR="000E1F30" w:rsidRPr="00B43209">
        <w:rPr>
          <w:rFonts w:ascii="Arial" w:hAnsi="Arial" w:cs="Arial"/>
          <w:b/>
          <w:bCs/>
          <w:u w:val="single"/>
        </w:rPr>
        <w:t>06</w:t>
      </w:r>
      <w:r w:rsidR="00C811DC" w:rsidRPr="00B43209">
        <w:rPr>
          <w:rFonts w:ascii="Arial" w:hAnsi="Arial" w:cs="Arial"/>
          <w:b/>
          <w:bCs/>
          <w:u w:val="single"/>
        </w:rPr>
        <w:t>/2015</w:t>
      </w:r>
    </w:p>
    <w:p w:rsidR="002476A9" w:rsidRPr="00B43209" w:rsidRDefault="009B0E09" w:rsidP="00417FD5">
      <w:pPr>
        <w:spacing w:before="100" w:beforeAutospacing="1" w:after="100" w:afterAutospacing="1"/>
        <w:jc w:val="center"/>
        <w:outlineLvl w:val="0"/>
        <w:rPr>
          <w:rFonts w:ascii="Arial" w:hAnsi="Arial" w:cs="Arial"/>
          <w:b/>
          <w:bCs/>
          <w:u w:val="single"/>
        </w:rPr>
      </w:pPr>
      <w:r w:rsidRPr="00B43209">
        <w:rPr>
          <w:rFonts w:ascii="Arial" w:hAnsi="Arial" w:cs="Arial"/>
          <w:b/>
          <w:bCs/>
          <w:u w:val="single"/>
        </w:rPr>
        <w:t xml:space="preserve">(INTERNAL QUESTION PAPER </w:t>
      </w:r>
      <w:r w:rsidR="0080663F" w:rsidRPr="00B43209">
        <w:rPr>
          <w:rFonts w:ascii="Arial" w:hAnsi="Arial" w:cs="Arial"/>
          <w:b/>
          <w:bCs/>
          <w:u w:val="single"/>
        </w:rPr>
        <w:t>21</w:t>
      </w:r>
      <w:r w:rsidR="008A5D41" w:rsidRPr="00B43209">
        <w:rPr>
          <w:rFonts w:ascii="Arial" w:hAnsi="Arial" w:cs="Arial"/>
          <w:b/>
          <w:bCs/>
          <w:u w:val="single"/>
        </w:rPr>
        <w:t xml:space="preserve"> </w:t>
      </w:r>
      <w:r w:rsidR="00C811DC" w:rsidRPr="00B43209">
        <w:rPr>
          <w:rFonts w:ascii="Arial" w:hAnsi="Arial" w:cs="Arial"/>
          <w:b/>
          <w:bCs/>
          <w:u w:val="single"/>
        </w:rPr>
        <w:t>OF 2015</w:t>
      </w:r>
      <w:r w:rsidR="00E02103" w:rsidRPr="00B43209">
        <w:rPr>
          <w:rFonts w:ascii="Arial" w:hAnsi="Arial" w:cs="Arial"/>
          <w:b/>
          <w:bCs/>
          <w:u w:val="single"/>
        </w:rPr>
        <w:t>)</w:t>
      </w:r>
    </w:p>
    <w:p w:rsidR="00514BF3" w:rsidRPr="00B43209" w:rsidRDefault="00514BF3" w:rsidP="00514BF3">
      <w:pPr>
        <w:spacing w:before="100" w:beforeAutospacing="1" w:after="100" w:afterAutospacing="1"/>
        <w:ind w:left="993" w:hanging="851"/>
        <w:jc w:val="both"/>
        <w:outlineLvl w:val="0"/>
        <w:rPr>
          <w:rFonts w:ascii="Arial" w:hAnsi="Arial" w:cs="Arial"/>
          <w:b/>
        </w:rPr>
      </w:pPr>
      <w:r w:rsidRPr="00B43209">
        <w:rPr>
          <w:rFonts w:ascii="Arial" w:hAnsi="Arial" w:cs="Arial"/>
          <w:b/>
        </w:rPr>
        <w:t xml:space="preserve">Mr Y </w:t>
      </w:r>
      <w:proofErr w:type="spellStart"/>
      <w:r w:rsidRPr="00B43209">
        <w:rPr>
          <w:rFonts w:ascii="Arial" w:hAnsi="Arial" w:cs="Arial"/>
          <w:b/>
        </w:rPr>
        <w:t>Cassim</w:t>
      </w:r>
      <w:proofErr w:type="spellEnd"/>
      <w:r w:rsidRPr="00B43209">
        <w:rPr>
          <w:rFonts w:ascii="Arial" w:hAnsi="Arial" w:cs="Arial"/>
          <w:b/>
        </w:rPr>
        <w:t xml:space="preserve"> (DA) to ask the Minister of Higher Education and Training:</w:t>
      </w:r>
    </w:p>
    <w:p w:rsidR="00B43209" w:rsidRDefault="00514BF3" w:rsidP="00B43209">
      <w:pPr>
        <w:pStyle w:val="ListParagraph"/>
        <w:spacing w:before="100" w:beforeAutospacing="1" w:after="100" w:afterAutospacing="1" w:line="360" w:lineRule="auto"/>
        <w:ind w:left="0"/>
        <w:jc w:val="both"/>
        <w:rPr>
          <w:rFonts w:ascii="Arial" w:hAnsi="Arial" w:cs="Arial"/>
        </w:rPr>
      </w:pPr>
      <w:r w:rsidRPr="00B43209">
        <w:rPr>
          <w:rFonts w:ascii="Arial" w:hAnsi="Arial" w:cs="Arial"/>
        </w:rPr>
        <w:t xml:space="preserve">Whether (a) his department and (b) any entities reporting to him has paid out the remainder of any employee's contract before the contractually stipulated date of termination </w:t>
      </w:r>
      <w:r w:rsidRPr="00B43209">
        <w:rPr>
          <w:rFonts w:ascii="Arial" w:hAnsi="Arial" w:cs="Arial"/>
          <w:lang w:eastAsia="en-ZA"/>
        </w:rPr>
        <w:t>of</w:t>
      </w:r>
      <w:r w:rsidRPr="00B43209">
        <w:rPr>
          <w:rFonts w:ascii="Arial" w:hAnsi="Arial" w:cs="Arial"/>
        </w:rPr>
        <w:t xml:space="preserve"> the contract since the 2008-09 financial year up to the latest specified date for which information is available; if so, (i) what amount has (aa) his department and (bb) entities reporting to him spent on each such payout, (ii) to whom were these payouts made and (iii) what were the reasons for the early termination of the contracts in each specified case?</w:t>
      </w:r>
      <w:r w:rsidRPr="00B43209">
        <w:rPr>
          <w:rFonts w:ascii="Arial" w:hAnsi="Arial" w:cs="Arial"/>
        </w:rPr>
        <w:tab/>
      </w:r>
    </w:p>
    <w:p w:rsidR="00514BF3" w:rsidRPr="00B43209" w:rsidRDefault="00514BF3" w:rsidP="00B43209">
      <w:pPr>
        <w:pStyle w:val="ListParagraph"/>
        <w:spacing w:before="100" w:beforeAutospacing="1" w:after="100" w:afterAutospacing="1" w:line="360" w:lineRule="auto"/>
        <w:ind w:left="0"/>
        <w:jc w:val="right"/>
        <w:rPr>
          <w:rFonts w:ascii="Arial" w:hAnsi="Arial" w:cs="Arial"/>
        </w:rPr>
      </w:pPr>
      <w:r w:rsidRPr="00B43209">
        <w:rPr>
          <w:rFonts w:ascii="Arial" w:hAnsi="Arial" w:cs="Arial"/>
          <w:b/>
        </w:rPr>
        <w:t>NW2608E</w:t>
      </w:r>
    </w:p>
    <w:p w:rsidR="00FC5689" w:rsidRPr="00B43209" w:rsidRDefault="00FC5689" w:rsidP="005B35DA">
      <w:pPr>
        <w:spacing w:before="100" w:beforeAutospacing="1" w:after="100" w:afterAutospacing="1"/>
        <w:rPr>
          <w:rFonts w:ascii="Arial" w:hAnsi="Arial" w:cs="Arial"/>
          <w:b/>
        </w:rPr>
      </w:pPr>
    </w:p>
    <w:p w:rsidR="00514BF3" w:rsidRPr="00B43209" w:rsidRDefault="00514BF3" w:rsidP="005B35DA">
      <w:pPr>
        <w:spacing w:before="100" w:beforeAutospacing="1" w:after="100" w:afterAutospacing="1"/>
        <w:rPr>
          <w:rFonts w:ascii="Arial" w:hAnsi="Arial" w:cs="Arial"/>
          <w:b/>
        </w:rPr>
      </w:pPr>
    </w:p>
    <w:p w:rsidR="00514BF3" w:rsidRPr="00B43209" w:rsidRDefault="00514BF3" w:rsidP="005B35DA">
      <w:pPr>
        <w:spacing w:before="100" w:beforeAutospacing="1" w:after="100" w:afterAutospacing="1"/>
        <w:rPr>
          <w:rFonts w:ascii="Arial" w:hAnsi="Arial" w:cs="Arial"/>
          <w:b/>
        </w:rPr>
      </w:pPr>
    </w:p>
    <w:p w:rsidR="00514BF3" w:rsidRPr="00B43209" w:rsidRDefault="00514BF3" w:rsidP="005B35DA">
      <w:pPr>
        <w:spacing w:before="100" w:beforeAutospacing="1" w:after="100" w:afterAutospacing="1"/>
        <w:rPr>
          <w:rFonts w:ascii="Arial" w:hAnsi="Arial" w:cs="Arial"/>
          <w:b/>
        </w:rPr>
      </w:pPr>
    </w:p>
    <w:p w:rsidR="0028215F" w:rsidRPr="0028215F" w:rsidRDefault="00B43209" w:rsidP="0028215F">
      <w:pPr>
        <w:spacing w:before="100" w:beforeAutospacing="1" w:after="100" w:afterAutospacing="1"/>
        <w:rPr>
          <w:rFonts w:ascii="Arial" w:hAnsi="Arial" w:cs="Arial"/>
          <w:sz w:val="20"/>
          <w:szCs w:val="20"/>
        </w:rPr>
      </w:pPr>
      <w:r>
        <w:rPr>
          <w:rFonts w:ascii="Arial" w:hAnsi="Arial" w:cs="Arial"/>
          <w:b/>
        </w:rPr>
        <w:br w:type="page"/>
      </w:r>
      <w:r w:rsidR="00B12389" w:rsidRPr="00B43209">
        <w:rPr>
          <w:rFonts w:ascii="Arial" w:hAnsi="Arial" w:cs="Arial"/>
          <w:b/>
        </w:rPr>
        <w:lastRenderedPageBreak/>
        <w:t>R</w:t>
      </w:r>
      <w:r w:rsidR="00FC1A3C" w:rsidRPr="00B43209">
        <w:rPr>
          <w:rFonts w:ascii="Arial" w:hAnsi="Arial" w:cs="Arial"/>
          <w:b/>
        </w:rPr>
        <w:t>EPLY:</w:t>
      </w:r>
    </w:p>
    <w:p w:rsidR="0028215F" w:rsidRDefault="0028215F" w:rsidP="006124F0">
      <w:pPr>
        <w:pStyle w:val="ListParagraph"/>
        <w:numPr>
          <w:ilvl w:val="0"/>
          <w:numId w:val="1"/>
        </w:numPr>
        <w:spacing w:before="60" w:after="60" w:line="360" w:lineRule="auto"/>
        <w:ind w:left="426" w:hanging="426"/>
        <w:jc w:val="both"/>
        <w:rPr>
          <w:rFonts w:ascii="Arial" w:hAnsi="Arial" w:cs="Arial"/>
          <w:lang w:val="en-ZA"/>
        </w:rPr>
      </w:pPr>
      <w:r>
        <w:rPr>
          <w:rFonts w:ascii="Arial" w:hAnsi="Arial" w:cs="Arial"/>
          <w:lang w:val="en-ZA"/>
        </w:rPr>
        <w:t>Department of Higher Education and Training</w:t>
      </w:r>
      <w:r w:rsidR="00011BB3">
        <w:rPr>
          <w:rFonts w:ascii="Arial" w:hAnsi="Arial" w:cs="Arial"/>
          <w:lang w:val="en-ZA"/>
        </w:rPr>
        <w:t>:</w:t>
      </w:r>
    </w:p>
    <w:p w:rsidR="0028215F" w:rsidRPr="0028215F" w:rsidRDefault="0028215F" w:rsidP="0028215F">
      <w:pPr>
        <w:pStyle w:val="ListParagraph"/>
        <w:spacing w:before="60" w:after="60" w:line="360" w:lineRule="auto"/>
        <w:ind w:left="426"/>
        <w:jc w:val="both"/>
        <w:rPr>
          <w:rFonts w:ascii="Arial" w:hAnsi="Arial" w:cs="Arial"/>
          <w:sz w:val="4"/>
          <w:lang w:val="en-Z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7"/>
        <w:gridCol w:w="2231"/>
        <w:gridCol w:w="2204"/>
        <w:gridCol w:w="2234"/>
      </w:tblGrid>
      <w:tr w:rsidR="0028215F" w:rsidRPr="00ED378D" w:rsidTr="006124F0">
        <w:tc>
          <w:tcPr>
            <w:tcW w:w="2394" w:type="dxa"/>
            <w:shd w:val="clear" w:color="auto" w:fill="auto"/>
            <w:vAlign w:val="center"/>
          </w:tcPr>
          <w:p w:rsidR="0028215F" w:rsidRPr="00ED378D" w:rsidRDefault="0028215F" w:rsidP="006124F0">
            <w:pPr>
              <w:pStyle w:val="ListParagraph"/>
              <w:spacing w:after="0" w:line="240" w:lineRule="auto"/>
              <w:ind w:left="0"/>
              <w:jc w:val="center"/>
              <w:rPr>
                <w:rFonts w:ascii="Arial" w:hAnsi="Arial" w:cs="Arial"/>
                <w:b/>
                <w:sz w:val="20"/>
                <w:szCs w:val="20"/>
              </w:rPr>
            </w:pPr>
            <w:r w:rsidRPr="00ED378D">
              <w:rPr>
                <w:rFonts w:ascii="Arial" w:hAnsi="Arial" w:cs="Arial"/>
                <w:b/>
                <w:sz w:val="20"/>
                <w:szCs w:val="20"/>
              </w:rPr>
              <w:t>Financial Year</w:t>
            </w:r>
          </w:p>
        </w:tc>
        <w:tc>
          <w:tcPr>
            <w:tcW w:w="2394" w:type="dxa"/>
            <w:shd w:val="clear" w:color="auto" w:fill="auto"/>
          </w:tcPr>
          <w:p w:rsidR="0028215F" w:rsidRPr="00ED378D" w:rsidRDefault="0028215F" w:rsidP="006124F0">
            <w:pPr>
              <w:pStyle w:val="ListParagraph"/>
              <w:spacing w:after="0" w:line="240" w:lineRule="auto"/>
              <w:ind w:left="0"/>
              <w:rPr>
                <w:rFonts w:ascii="Arial" w:hAnsi="Arial" w:cs="Arial"/>
                <w:b/>
                <w:sz w:val="20"/>
                <w:szCs w:val="20"/>
              </w:rPr>
            </w:pPr>
            <w:r w:rsidRPr="00ED378D">
              <w:rPr>
                <w:rFonts w:ascii="Arial" w:hAnsi="Arial" w:cs="Arial"/>
                <w:b/>
                <w:sz w:val="20"/>
                <w:szCs w:val="20"/>
              </w:rPr>
              <w:t xml:space="preserve">(i) Amount paid </w:t>
            </w:r>
          </w:p>
          <w:p w:rsidR="0028215F" w:rsidRPr="00ED378D" w:rsidRDefault="0028215F" w:rsidP="006124F0">
            <w:pPr>
              <w:pStyle w:val="ListParagraph"/>
              <w:spacing w:after="0" w:line="240" w:lineRule="auto"/>
              <w:ind w:left="0"/>
              <w:rPr>
                <w:rFonts w:ascii="Arial" w:hAnsi="Arial" w:cs="Arial"/>
                <w:b/>
                <w:sz w:val="20"/>
                <w:szCs w:val="20"/>
              </w:rPr>
            </w:pPr>
            <w:r w:rsidRPr="00ED378D">
              <w:rPr>
                <w:rFonts w:ascii="Arial" w:hAnsi="Arial" w:cs="Arial"/>
                <w:b/>
                <w:sz w:val="20"/>
                <w:szCs w:val="20"/>
              </w:rPr>
              <w:t xml:space="preserve">    on early      </w:t>
            </w:r>
          </w:p>
          <w:p w:rsidR="0028215F" w:rsidRPr="00ED378D" w:rsidRDefault="0028215F" w:rsidP="006124F0">
            <w:pPr>
              <w:pStyle w:val="ListParagraph"/>
              <w:spacing w:after="0" w:line="240" w:lineRule="auto"/>
              <w:ind w:left="0"/>
              <w:rPr>
                <w:rFonts w:ascii="Arial" w:hAnsi="Arial" w:cs="Arial"/>
                <w:b/>
                <w:sz w:val="20"/>
                <w:szCs w:val="20"/>
              </w:rPr>
            </w:pPr>
            <w:r w:rsidRPr="00ED378D">
              <w:rPr>
                <w:rFonts w:ascii="Arial" w:hAnsi="Arial" w:cs="Arial"/>
                <w:b/>
                <w:sz w:val="20"/>
                <w:szCs w:val="20"/>
              </w:rPr>
              <w:t xml:space="preserve">    termination</w:t>
            </w:r>
          </w:p>
        </w:tc>
        <w:tc>
          <w:tcPr>
            <w:tcW w:w="2394" w:type="dxa"/>
            <w:shd w:val="clear" w:color="auto" w:fill="auto"/>
          </w:tcPr>
          <w:p w:rsidR="0028215F" w:rsidRPr="00ED378D" w:rsidRDefault="0028215F" w:rsidP="006124F0">
            <w:pPr>
              <w:pStyle w:val="ListParagraph"/>
              <w:spacing w:after="0" w:line="240" w:lineRule="auto"/>
              <w:ind w:left="0"/>
              <w:rPr>
                <w:rFonts w:ascii="Arial" w:hAnsi="Arial" w:cs="Arial"/>
                <w:b/>
                <w:sz w:val="20"/>
                <w:szCs w:val="20"/>
              </w:rPr>
            </w:pPr>
            <w:r w:rsidRPr="00ED378D">
              <w:rPr>
                <w:rFonts w:ascii="Arial" w:hAnsi="Arial" w:cs="Arial"/>
                <w:b/>
                <w:sz w:val="20"/>
                <w:szCs w:val="20"/>
              </w:rPr>
              <w:t xml:space="preserve">(ii) Name of  </w:t>
            </w:r>
          </w:p>
          <w:p w:rsidR="0028215F" w:rsidRPr="00ED378D" w:rsidRDefault="0028215F" w:rsidP="006124F0">
            <w:pPr>
              <w:pStyle w:val="ListParagraph"/>
              <w:spacing w:after="0" w:line="240" w:lineRule="auto"/>
              <w:ind w:left="0"/>
              <w:rPr>
                <w:rFonts w:ascii="Arial" w:hAnsi="Arial" w:cs="Arial"/>
                <w:b/>
                <w:sz w:val="20"/>
                <w:szCs w:val="20"/>
              </w:rPr>
            </w:pPr>
            <w:r w:rsidRPr="00ED378D">
              <w:rPr>
                <w:rFonts w:ascii="Arial" w:hAnsi="Arial" w:cs="Arial"/>
                <w:b/>
                <w:sz w:val="20"/>
                <w:szCs w:val="20"/>
              </w:rPr>
              <w:t xml:space="preserve">      employee</w:t>
            </w:r>
          </w:p>
        </w:tc>
        <w:tc>
          <w:tcPr>
            <w:tcW w:w="2394" w:type="dxa"/>
            <w:shd w:val="clear" w:color="auto" w:fill="auto"/>
          </w:tcPr>
          <w:p w:rsidR="0028215F" w:rsidRPr="00ED378D" w:rsidRDefault="0028215F" w:rsidP="006124F0">
            <w:pPr>
              <w:pStyle w:val="ListParagraph"/>
              <w:spacing w:after="0" w:line="240" w:lineRule="auto"/>
              <w:ind w:left="0"/>
              <w:rPr>
                <w:rFonts w:ascii="Arial" w:hAnsi="Arial" w:cs="Arial"/>
                <w:b/>
                <w:sz w:val="20"/>
                <w:szCs w:val="20"/>
              </w:rPr>
            </w:pPr>
            <w:r w:rsidRPr="00ED378D">
              <w:rPr>
                <w:rFonts w:ascii="Arial" w:hAnsi="Arial" w:cs="Arial"/>
                <w:b/>
                <w:sz w:val="20"/>
                <w:szCs w:val="20"/>
              </w:rPr>
              <w:t xml:space="preserve">(iii) Reasons for </w:t>
            </w:r>
          </w:p>
          <w:p w:rsidR="0028215F" w:rsidRPr="00ED378D" w:rsidRDefault="0028215F" w:rsidP="006124F0">
            <w:pPr>
              <w:pStyle w:val="ListParagraph"/>
              <w:spacing w:after="0" w:line="240" w:lineRule="auto"/>
              <w:ind w:left="0"/>
              <w:rPr>
                <w:rFonts w:ascii="Arial" w:hAnsi="Arial" w:cs="Arial"/>
                <w:b/>
                <w:sz w:val="20"/>
                <w:szCs w:val="20"/>
              </w:rPr>
            </w:pPr>
            <w:r w:rsidRPr="00ED378D">
              <w:rPr>
                <w:rFonts w:ascii="Arial" w:hAnsi="Arial" w:cs="Arial"/>
                <w:b/>
                <w:sz w:val="20"/>
                <w:szCs w:val="20"/>
              </w:rPr>
              <w:t xml:space="preserve">       early </w:t>
            </w:r>
          </w:p>
          <w:p w:rsidR="0028215F" w:rsidRPr="00ED378D" w:rsidRDefault="0028215F" w:rsidP="006124F0">
            <w:pPr>
              <w:pStyle w:val="ListParagraph"/>
              <w:spacing w:after="0" w:line="240" w:lineRule="auto"/>
              <w:ind w:left="0"/>
              <w:rPr>
                <w:rFonts w:ascii="Arial" w:hAnsi="Arial" w:cs="Arial"/>
                <w:b/>
                <w:sz w:val="20"/>
                <w:szCs w:val="20"/>
              </w:rPr>
            </w:pPr>
            <w:r w:rsidRPr="00ED378D">
              <w:rPr>
                <w:rFonts w:ascii="Arial" w:hAnsi="Arial" w:cs="Arial"/>
                <w:b/>
                <w:sz w:val="20"/>
                <w:szCs w:val="20"/>
              </w:rPr>
              <w:t xml:space="preserve">       termination</w:t>
            </w:r>
          </w:p>
        </w:tc>
      </w:tr>
      <w:tr w:rsidR="0028215F" w:rsidRPr="00ED378D" w:rsidTr="006124F0">
        <w:tc>
          <w:tcPr>
            <w:tcW w:w="2394" w:type="dxa"/>
            <w:shd w:val="clear" w:color="auto" w:fill="auto"/>
          </w:tcPr>
          <w:p w:rsidR="0028215F" w:rsidRPr="00ED378D" w:rsidRDefault="0028215F" w:rsidP="006124F0">
            <w:pPr>
              <w:pStyle w:val="ListParagraph"/>
              <w:spacing w:before="60" w:after="60" w:line="240" w:lineRule="auto"/>
              <w:ind w:left="0"/>
              <w:jc w:val="center"/>
              <w:rPr>
                <w:rFonts w:ascii="Arial" w:hAnsi="Arial" w:cs="Arial"/>
                <w:sz w:val="20"/>
                <w:szCs w:val="20"/>
              </w:rPr>
            </w:pPr>
            <w:r w:rsidRPr="00ED378D">
              <w:rPr>
                <w:rFonts w:ascii="Arial" w:hAnsi="Arial" w:cs="Arial"/>
                <w:sz w:val="20"/>
                <w:szCs w:val="20"/>
              </w:rPr>
              <w:t>2010/11</w:t>
            </w:r>
          </w:p>
        </w:tc>
        <w:tc>
          <w:tcPr>
            <w:tcW w:w="2394" w:type="dxa"/>
            <w:shd w:val="clear" w:color="auto" w:fill="auto"/>
          </w:tcPr>
          <w:p w:rsidR="0028215F" w:rsidRPr="00ED378D" w:rsidRDefault="0028215F" w:rsidP="006124F0">
            <w:pPr>
              <w:pStyle w:val="ListParagraph"/>
              <w:spacing w:before="60" w:after="60" w:line="240" w:lineRule="auto"/>
              <w:ind w:left="0"/>
              <w:jc w:val="center"/>
              <w:rPr>
                <w:rFonts w:ascii="Arial" w:hAnsi="Arial" w:cs="Arial"/>
                <w:sz w:val="20"/>
                <w:szCs w:val="20"/>
              </w:rPr>
            </w:pPr>
            <w:r w:rsidRPr="00ED378D">
              <w:rPr>
                <w:rFonts w:ascii="Arial" w:hAnsi="Arial" w:cs="Arial"/>
                <w:sz w:val="20"/>
                <w:szCs w:val="20"/>
              </w:rPr>
              <w:t>R711 187.43</w:t>
            </w:r>
          </w:p>
        </w:tc>
        <w:tc>
          <w:tcPr>
            <w:tcW w:w="2394" w:type="dxa"/>
            <w:shd w:val="clear" w:color="auto" w:fill="auto"/>
          </w:tcPr>
          <w:p w:rsidR="0028215F" w:rsidRPr="00ED378D" w:rsidRDefault="00F7634C" w:rsidP="006124F0">
            <w:pPr>
              <w:pStyle w:val="ListParagraph"/>
              <w:spacing w:before="60" w:after="60" w:line="240" w:lineRule="auto"/>
              <w:ind w:left="0"/>
              <w:jc w:val="both"/>
              <w:rPr>
                <w:rFonts w:ascii="Arial" w:hAnsi="Arial" w:cs="Arial"/>
                <w:sz w:val="20"/>
                <w:szCs w:val="20"/>
              </w:rPr>
            </w:pPr>
            <w:r>
              <w:rPr>
                <w:rFonts w:ascii="Arial" w:hAnsi="Arial" w:cs="Arial"/>
                <w:sz w:val="20"/>
                <w:szCs w:val="20"/>
              </w:rPr>
              <w:t>Ms R</w:t>
            </w:r>
            <w:r w:rsidR="00CF399A" w:rsidRPr="00CF399A">
              <w:rPr>
                <w:rFonts w:ascii="Arial" w:hAnsi="Arial" w:cs="Arial"/>
                <w:sz w:val="20"/>
                <w:szCs w:val="20"/>
              </w:rPr>
              <w:t xml:space="preserve"> </w:t>
            </w:r>
            <w:proofErr w:type="spellStart"/>
            <w:r w:rsidR="00CF399A" w:rsidRPr="00CF399A">
              <w:rPr>
                <w:rFonts w:ascii="Arial" w:hAnsi="Arial" w:cs="Arial"/>
                <w:sz w:val="20"/>
                <w:szCs w:val="20"/>
              </w:rPr>
              <w:t>Munusamy</w:t>
            </w:r>
            <w:proofErr w:type="spellEnd"/>
          </w:p>
        </w:tc>
        <w:tc>
          <w:tcPr>
            <w:tcW w:w="2394" w:type="dxa"/>
            <w:shd w:val="clear" w:color="auto" w:fill="auto"/>
          </w:tcPr>
          <w:p w:rsidR="0028215F" w:rsidRPr="00ED378D" w:rsidRDefault="00ED378D" w:rsidP="0033185C">
            <w:pPr>
              <w:pStyle w:val="ListParagraph"/>
              <w:spacing w:before="60" w:after="60" w:line="240" w:lineRule="auto"/>
              <w:ind w:left="0"/>
              <w:rPr>
                <w:rFonts w:ascii="Arial" w:hAnsi="Arial" w:cs="Arial"/>
                <w:sz w:val="20"/>
                <w:szCs w:val="20"/>
              </w:rPr>
            </w:pPr>
            <w:r w:rsidRPr="00ED378D">
              <w:rPr>
                <w:rFonts w:ascii="Arial" w:hAnsi="Arial" w:cs="Arial"/>
                <w:sz w:val="20"/>
                <w:szCs w:val="20"/>
              </w:rPr>
              <w:t>Settlement agreement</w:t>
            </w:r>
          </w:p>
        </w:tc>
      </w:tr>
      <w:tr w:rsidR="0028215F" w:rsidRPr="00ED378D" w:rsidTr="006124F0">
        <w:tc>
          <w:tcPr>
            <w:tcW w:w="2394" w:type="dxa"/>
            <w:shd w:val="clear" w:color="auto" w:fill="auto"/>
          </w:tcPr>
          <w:p w:rsidR="0028215F" w:rsidRPr="00ED378D" w:rsidRDefault="0028215F" w:rsidP="006124F0">
            <w:pPr>
              <w:pStyle w:val="ListParagraph"/>
              <w:spacing w:before="60" w:after="60" w:line="240" w:lineRule="auto"/>
              <w:ind w:left="0"/>
              <w:jc w:val="center"/>
              <w:rPr>
                <w:rFonts w:ascii="Arial" w:hAnsi="Arial" w:cs="Arial"/>
                <w:sz w:val="20"/>
                <w:szCs w:val="20"/>
              </w:rPr>
            </w:pPr>
            <w:r w:rsidRPr="00ED378D">
              <w:rPr>
                <w:rFonts w:ascii="Arial" w:hAnsi="Arial" w:cs="Arial"/>
                <w:sz w:val="20"/>
                <w:szCs w:val="20"/>
              </w:rPr>
              <w:t>2012/13</w:t>
            </w:r>
          </w:p>
        </w:tc>
        <w:tc>
          <w:tcPr>
            <w:tcW w:w="2394" w:type="dxa"/>
            <w:shd w:val="clear" w:color="auto" w:fill="auto"/>
          </w:tcPr>
          <w:p w:rsidR="0028215F" w:rsidRPr="00ED378D" w:rsidRDefault="0028215F" w:rsidP="006124F0">
            <w:pPr>
              <w:pStyle w:val="ListParagraph"/>
              <w:spacing w:before="60" w:after="60" w:line="240" w:lineRule="auto"/>
              <w:ind w:left="0"/>
              <w:jc w:val="center"/>
              <w:rPr>
                <w:rFonts w:ascii="Arial" w:hAnsi="Arial" w:cs="Arial"/>
                <w:sz w:val="20"/>
                <w:szCs w:val="20"/>
              </w:rPr>
            </w:pPr>
            <w:r w:rsidRPr="00ED378D">
              <w:rPr>
                <w:rFonts w:ascii="Arial" w:hAnsi="Arial" w:cs="Arial"/>
                <w:sz w:val="20"/>
                <w:szCs w:val="20"/>
              </w:rPr>
              <w:t>R685 200.00</w:t>
            </w:r>
          </w:p>
        </w:tc>
        <w:tc>
          <w:tcPr>
            <w:tcW w:w="2394" w:type="dxa"/>
            <w:shd w:val="clear" w:color="auto" w:fill="auto"/>
          </w:tcPr>
          <w:p w:rsidR="0033185C" w:rsidRPr="00ED378D" w:rsidRDefault="00ED378D" w:rsidP="006124F0">
            <w:pPr>
              <w:pStyle w:val="ListParagraph"/>
              <w:spacing w:before="60" w:after="60" w:line="240" w:lineRule="auto"/>
              <w:ind w:left="0"/>
              <w:jc w:val="both"/>
              <w:rPr>
                <w:rFonts w:ascii="Arial" w:hAnsi="Arial" w:cs="Arial"/>
                <w:sz w:val="20"/>
                <w:szCs w:val="20"/>
              </w:rPr>
            </w:pPr>
            <w:r w:rsidRPr="00ED378D">
              <w:rPr>
                <w:rFonts w:ascii="Arial" w:hAnsi="Arial" w:cs="Arial"/>
                <w:sz w:val="20"/>
                <w:szCs w:val="20"/>
              </w:rPr>
              <w:t xml:space="preserve">Mr PS </w:t>
            </w:r>
            <w:proofErr w:type="spellStart"/>
            <w:r w:rsidRPr="00ED378D">
              <w:rPr>
                <w:rFonts w:ascii="Arial" w:hAnsi="Arial" w:cs="Arial"/>
                <w:sz w:val="20"/>
                <w:szCs w:val="20"/>
              </w:rPr>
              <w:t>Mvelase</w:t>
            </w:r>
            <w:proofErr w:type="spellEnd"/>
          </w:p>
        </w:tc>
        <w:tc>
          <w:tcPr>
            <w:tcW w:w="2394" w:type="dxa"/>
            <w:shd w:val="clear" w:color="auto" w:fill="auto"/>
          </w:tcPr>
          <w:p w:rsidR="0028215F" w:rsidRPr="00ED378D" w:rsidRDefault="00ED378D" w:rsidP="00ED378D">
            <w:pPr>
              <w:pStyle w:val="ListParagraph"/>
              <w:spacing w:before="60" w:after="60" w:line="240" w:lineRule="auto"/>
              <w:ind w:left="0"/>
              <w:rPr>
                <w:rFonts w:ascii="Arial" w:hAnsi="Arial" w:cs="Arial"/>
                <w:sz w:val="20"/>
                <w:szCs w:val="20"/>
              </w:rPr>
            </w:pPr>
            <w:r w:rsidRPr="00ED378D">
              <w:rPr>
                <w:rFonts w:ascii="Arial" w:hAnsi="Arial" w:cs="Arial"/>
                <w:sz w:val="20"/>
                <w:szCs w:val="20"/>
              </w:rPr>
              <w:t xml:space="preserve">Unresolvable working practices </w:t>
            </w:r>
          </w:p>
        </w:tc>
      </w:tr>
    </w:tbl>
    <w:p w:rsidR="00254046" w:rsidRPr="00201CED" w:rsidRDefault="00B52BDA" w:rsidP="006124F0">
      <w:pPr>
        <w:pStyle w:val="ListParagraph"/>
        <w:numPr>
          <w:ilvl w:val="0"/>
          <w:numId w:val="1"/>
        </w:numPr>
        <w:spacing w:before="100" w:beforeAutospacing="1" w:after="100" w:afterAutospacing="1" w:line="360" w:lineRule="auto"/>
        <w:ind w:left="426" w:hanging="426"/>
        <w:jc w:val="both"/>
        <w:rPr>
          <w:rFonts w:ascii="Arial" w:hAnsi="Arial" w:cs="Arial"/>
        </w:rPr>
      </w:pPr>
      <w:r>
        <w:rPr>
          <w:rFonts w:ascii="Arial" w:hAnsi="Arial" w:cs="Arial"/>
          <w:lang w:val="en-ZA"/>
        </w:rPr>
        <w:t xml:space="preserve">At the time of compilation, </w:t>
      </w:r>
      <w:r w:rsidR="00347C9D">
        <w:rPr>
          <w:rFonts w:ascii="Arial" w:hAnsi="Arial" w:cs="Arial"/>
          <w:lang w:val="en-ZA"/>
        </w:rPr>
        <w:t>eigh</w:t>
      </w:r>
      <w:r w:rsidR="00355A3A">
        <w:rPr>
          <w:rFonts w:ascii="Arial" w:hAnsi="Arial" w:cs="Arial"/>
          <w:lang w:val="en-ZA"/>
        </w:rPr>
        <w:t>t</w:t>
      </w:r>
      <w:r w:rsidR="00254046">
        <w:rPr>
          <w:rFonts w:ascii="Arial" w:hAnsi="Arial" w:cs="Arial"/>
          <w:lang w:val="en-ZA"/>
        </w:rPr>
        <w:t xml:space="preserve">een of the </w:t>
      </w:r>
      <w:r w:rsidRPr="0043672E">
        <w:rPr>
          <w:rFonts w:ascii="Arial" w:hAnsi="Arial" w:cs="Arial"/>
          <w:lang w:val="en-ZA"/>
        </w:rPr>
        <w:t>twenty-six</w:t>
      </w:r>
      <w:r>
        <w:rPr>
          <w:rFonts w:ascii="Arial" w:hAnsi="Arial" w:cs="Arial"/>
          <w:lang w:val="en-ZA"/>
        </w:rPr>
        <w:t xml:space="preserve"> entities </w:t>
      </w:r>
      <w:r w:rsidR="00254046">
        <w:rPr>
          <w:rFonts w:ascii="Arial" w:hAnsi="Arial" w:cs="Arial"/>
          <w:lang w:val="en-ZA"/>
        </w:rPr>
        <w:t>indicated</w:t>
      </w:r>
      <w:r>
        <w:rPr>
          <w:rFonts w:ascii="Arial" w:hAnsi="Arial" w:cs="Arial"/>
          <w:lang w:val="en-ZA"/>
        </w:rPr>
        <w:t xml:space="preserve"> that </w:t>
      </w:r>
      <w:r>
        <w:rPr>
          <w:rFonts w:ascii="Arial" w:hAnsi="Arial" w:cs="Arial"/>
        </w:rPr>
        <w:t>they</w:t>
      </w:r>
      <w:r w:rsidR="00EE0D60" w:rsidRPr="00EE0D60">
        <w:rPr>
          <w:rFonts w:ascii="Arial" w:hAnsi="Arial" w:cs="Arial"/>
        </w:rPr>
        <w:t xml:space="preserve"> </w:t>
      </w:r>
      <w:r w:rsidR="00EE0D60">
        <w:rPr>
          <w:rFonts w:ascii="Arial" w:hAnsi="Arial" w:cs="Arial"/>
        </w:rPr>
        <w:t xml:space="preserve">did not </w:t>
      </w:r>
      <w:r w:rsidR="00EE0D60" w:rsidRPr="00B43209">
        <w:rPr>
          <w:rFonts w:ascii="Arial" w:hAnsi="Arial" w:cs="Arial"/>
        </w:rPr>
        <w:t>pa</w:t>
      </w:r>
      <w:r w:rsidR="00EE0D60">
        <w:rPr>
          <w:rFonts w:ascii="Arial" w:hAnsi="Arial" w:cs="Arial"/>
        </w:rPr>
        <w:t>y</w:t>
      </w:r>
      <w:r w:rsidR="00EE0D60" w:rsidRPr="00B43209">
        <w:rPr>
          <w:rFonts w:ascii="Arial" w:hAnsi="Arial" w:cs="Arial"/>
        </w:rPr>
        <w:t xml:space="preserve"> out the remainder of any employee's contract before the contractually stipulated date of termination</w:t>
      </w:r>
      <w:r w:rsidR="00254046">
        <w:rPr>
          <w:rFonts w:ascii="Arial" w:hAnsi="Arial" w:cs="Arial"/>
        </w:rPr>
        <w:t>,</w:t>
      </w:r>
      <w:r w:rsidR="00EE0D60" w:rsidRPr="00B43209">
        <w:rPr>
          <w:rFonts w:ascii="Arial" w:hAnsi="Arial" w:cs="Arial"/>
        </w:rPr>
        <w:t xml:space="preserve"> since </w:t>
      </w:r>
      <w:r w:rsidR="00F147CF">
        <w:rPr>
          <w:rFonts w:ascii="Arial" w:hAnsi="Arial" w:cs="Arial"/>
        </w:rPr>
        <w:t xml:space="preserve">the </w:t>
      </w:r>
      <w:r w:rsidR="002B4450">
        <w:rPr>
          <w:rFonts w:ascii="Arial" w:hAnsi="Arial" w:cs="Arial"/>
        </w:rPr>
        <w:t>2008/09</w:t>
      </w:r>
      <w:r w:rsidR="00EE0D60" w:rsidRPr="00B43209">
        <w:rPr>
          <w:rFonts w:ascii="Arial" w:hAnsi="Arial" w:cs="Arial"/>
        </w:rPr>
        <w:t xml:space="preserve"> financial year up to the latest specified date</w:t>
      </w:r>
      <w:r w:rsidR="00EE0D60">
        <w:rPr>
          <w:rFonts w:ascii="Arial" w:hAnsi="Arial" w:cs="Arial"/>
        </w:rPr>
        <w:t xml:space="preserve">. </w:t>
      </w:r>
      <w:r>
        <w:rPr>
          <w:rFonts w:ascii="Arial" w:hAnsi="Arial" w:cs="Arial"/>
          <w:lang w:val="en-ZA"/>
        </w:rPr>
        <w:t xml:space="preserve">The </w:t>
      </w:r>
      <w:r w:rsidR="00254046">
        <w:rPr>
          <w:rFonts w:ascii="Arial" w:hAnsi="Arial" w:cs="Arial"/>
          <w:lang w:val="en-ZA"/>
        </w:rPr>
        <w:t xml:space="preserve">information received from </w:t>
      </w:r>
      <w:r w:rsidR="00347C9D">
        <w:rPr>
          <w:rFonts w:ascii="Arial" w:hAnsi="Arial" w:cs="Arial"/>
          <w:lang w:val="en-ZA"/>
        </w:rPr>
        <w:t>the eight</w:t>
      </w:r>
      <w:r w:rsidR="00254046">
        <w:rPr>
          <w:rFonts w:ascii="Arial" w:hAnsi="Arial" w:cs="Arial"/>
          <w:lang w:val="en-ZA"/>
        </w:rPr>
        <w:t xml:space="preserve"> entities </w:t>
      </w:r>
      <w:r w:rsidR="00347C9D">
        <w:rPr>
          <w:rFonts w:ascii="Arial" w:hAnsi="Arial" w:cs="Arial"/>
          <w:lang w:val="en-ZA"/>
        </w:rPr>
        <w:t>is attached</w:t>
      </w:r>
      <w:r w:rsidR="009949F1">
        <w:rPr>
          <w:rFonts w:ascii="Arial" w:hAnsi="Arial" w:cs="Arial"/>
          <w:lang w:val="en-ZA"/>
        </w:rPr>
        <w:t xml:space="preserve"> as </w:t>
      </w:r>
      <w:r w:rsidR="009949F1" w:rsidRPr="009949F1">
        <w:rPr>
          <w:rFonts w:ascii="Arial" w:hAnsi="Arial" w:cs="Arial"/>
          <w:b/>
          <w:lang w:val="en-ZA"/>
        </w:rPr>
        <w:t>Annexure A</w:t>
      </w:r>
      <w:r w:rsidR="00347C9D">
        <w:rPr>
          <w:rFonts w:ascii="Arial" w:hAnsi="Arial" w:cs="Arial"/>
          <w:lang w:val="en-ZA"/>
        </w:rPr>
        <w:t>. The Department is</w:t>
      </w:r>
      <w:r w:rsidR="00254046">
        <w:rPr>
          <w:rFonts w:ascii="Arial" w:hAnsi="Arial" w:cs="Arial"/>
          <w:lang w:val="en-ZA"/>
        </w:rPr>
        <w:t xml:space="preserve"> following up on the outstanding information from </w:t>
      </w:r>
      <w:r w:rsidR="00347C9D">
        <w:rPr>
          <w:rFonts w:ascii="Arial" w:hAnsi="Arial" w:cs="Arial"/>
          <w:lang w:val="en-ZA"/>
        </w:rPr>
        <w:t>one entity</w:t>
      </w:r>
      <w:r w:rsidR="00254046">
        <w:rPr>
          <w:rFonts w:ascii="Arial" w:hAnsi="Arial" w:cs="Arial"/>
          <w:lang w:val="en-ZA"/>
        </w:rPr>
        <w:t>.</w:t>
      </w:r>
    </w:p>
    <w:p w:rsidR="0028215F" w:rsidRDefault="0028215F" w:rsidP="002B4450">
      <w:pPr>
        <w:spacing w:before="60" w:after="60" w:line="360" w:lineRule="auto"/>
        <w:jc w:val="both"/>
        <w:rPr>
          <w:rFonts w:ascii="Arial" w:hAnsi="Arial" w:cs="Arial"/>
        </w:rPr>
      </w:pPr>
    </w:p>
    <w:p w:rsidR="0028215F" w:rsidRDefault="0028215F" w:rsidP="002B4450">
      <w:pPr>
        <w:spacing w:before="60" w:after="60" w:line="360" w:lineRule="auto"/>
        <w:jc w:val="both"/>
        <w:rPr>
          <w:rFonts w:ascii="Arial" w:hAnsi="Arial" w:cs="Arial"/>
        </w:rPr>
      </w:pPr>
    </w:p>
    <w:p w:rsidR="0028215F" w:rsidRDefault="0028215F" w:rsidP="002B4450">
      <w:pPr>
        <w:spacing w:before="60" w:after="60" w:line="360" w:lineRule="auto"/>
        <w:jc w:val="both"/>
        <w:rPr>
          <w:rFonts w:ascii="Arial" w:hAnsi="Arial" w:cs="Arial"/>
        </w:rPr>
      </w:pPr>
    </w:p>
    <w:p w:rsidR="0028215F" w:rsidRDefault="0028215F" w:rsidP="002B4450">
      <w:pPr>
        <w:spacing w:before="60" w:after="60" w:line="360" w:lineRule="auto"/>
        <w:jc w:val="both"/>
        <w:rPr>
          <w:rFonts w:ascii="Arial" w:hAnsi="Arial" w:cs="Arial"/>
        </w:rPr>
      </w:pPr>
    </w:p>
    <w:p w:rsidR="0028215F" w:rsidRDefault="0028215F" w:rsidP="002B4450">
      <w:pPr>
        <w:spacing w:before="60" w:after="60" w:line="360" w:lineRule="auto"/>
        <w:jc w:val="both"/>
        <w:rPr>
          <w:rFonts w:ascii="Arial" w:hAnsi="Arial" w:cs="Arial"/>
        </w:rPr>
      </w:pPr>
    </w:p>
    <w:p w:rsidR="0028215F" w:rsidRDefault="0028215F" w:rsidP="002B4450">
      <w:pPr>
        <w:spacing w:before="60" w:after="60" w:line="360" w:lineRule="auto"/>
        <w:jc w:val="both"/>
        <w:rPr>
          <w:rFonts w:ascii="Arial" w:hAnsi="Arial" w:cs="Arial"/>
        </w:rPr>
      </w:pPr>
    </w:p>
    <w:p w:rsidR="0028215F" w:rsidRDefault="0028215F" w:rsidP="002B4450">
      <w:pPr>
        <w:spacing w:before="60" w:after="60" w:line="360" w:lineRule="auto"/>
        <w:jc w:val="both"/>
        <w:rPr>
          <w:rFonts w:ascii="Arial" w:hAnsi="Arial" w:cs="Arial"/>
        </w:rPr>
      </w:pPr>
    </w:p>
    <w:p w:rsidR="0028215F" w:rsidRDefault="0028215F" w:rsidP="002B4450">
      <w:pPr>
        <w:spacing w:before="60" w:after="60" w:line="360" w:lineRule="auto"/>
        <w:jc w:val="both"/>
        <w:rPr>
          <w:rFonts w:ascii="Arial" w:hAnsi="Arial" w:cs="Arial"/>
        </w:rPr>
      </w:pPr>
    </w:p>
    <w:p w:rsidR="0028215F" w:rsidRDefault="0028215F" w:rsidP="002B4450">
      <w:pPr>
        <w:spacing w:before="60" w:after="60" w:line="360" w:lineRule="auto"/>
        <w:jc w:val="both"/>
        <w:rPr>
          <w:rFonts w:ascii="Arial" w:hAnsi="Arial" w:cs="Arial"/>
        </w:rPr>
      </w:pPr>
    </w:p>
    <w:p w:rsidR="0028215F" w:rsidRDefault="0028215F" w:rsidP="002B4450">
      <w:pPr>
        <w:spacing w:before="60" w:after="60" w:line="360" w:lineRule="auto"/>
        <w:jc w:val="both"/>
        <w:rPr>
          <w:rFonts w:ascii="Arial" w:hAnsi="Arial" w:cs="Arial"/>
        </w:rPr>
      </w:pPr>
    </w:p>
    <w:p w:rsidR="0028215F" w:rsidRDefault="0028215F" w:rsidP="002B4450">
      <w:pPr>
        <w:spacing w:before="60" w:after="60" w:line="360" w:lineRule="auto"/>
        <w:jc w:val="both"/>
        <w:rPr>
          <w:rFonts w:ascii="Arial" w:hAnsi="Arial" w:cs="Arial"/>
        </w:rPr>
      </w:pPr>
    </w:p>
    <w:p w:rsidR="0028215F" w:rsidRDefault="0028215F" w:rsidP="002B4450">
      <w:pPr>
        <w:spacing w:before="60" w:after="60" w:line="360" w:lineRule="auto"/>
        <w:jc w:val="both"/>
        <w:rPr>
          <w:rFonts w:ascii="Arial" w:hAnsi="Arial" w:cs="Arial"/>
        </w:rPr>
      </w:pPr>
    </w:p>
    <w:p w:rsidR="0028215F" w:rsidRDefault="0028215F" w:rsidP="002B4450">
      <w:pPr>
        <w:spacing w:before="60" w:after="60" w:line="360" w:lineRule="auto"/>
        <w:jc w:val="both"/>
        <w:rPr>
          <w:rFonts w:ascii="Arial" w:hAnsi="Arial" w:cs="Arial"/>
        </w:rPr>
      </w:pPr>
    </w:p>
    <w:p w:rsidR="0028215F" w:rsidRDefault="0028215F" w:rsidP="002B4450">
      <w:pPr>
        <w:spacing w:before="60" w:after="60" w:line="360" w:lineRule="auto"/>
        <w:jc w:val="both"/>
        <w:rPr>
          <w:rFonts w:ascii="Arial" w:hAnsi="Arial" w:cs="Arial"/>
        </w:rPr>
      </w:pPr>
    </w:p>
    <w:p w:rsidR="0028215F" w:rsidRDefault="0028215F" w:rsidP="002B4450">
      <w:pPr>
        <w:spacing w:before="60" w:after="60" w:line="360" w:lineRule="auto"/>
        <w:jc w:val="both"/>
        <w:rPr>
          <w:rFonts w:ascii="Arial" w:hAnsi="Arial" w:cs="Arial"/>
        </w:rPr>
      </w:pPr>
    </w:p>
    <w:p w:rsidR="0028215F" w:rsidRDefault="0028215F" w:rsidP="002B4450">
      <w:pPr>
        <w:spacing w:before="60" w:after="60" w:line="360" w:lineRule="auto"/>
        <w:jc w:val="both"/>
        <w:rPr>
          <w:rFonts w:ascii="Arial" w:hAnsi="Arial" w:cs="Arial"/>
        </w:rPr>
      </w:pPr>
    </w:p>
    <w:p w:rsidR="00C654A2" w:rsidRPr="00B43209" w:rsidRDefault="00355A3A" w:rsidP="002B4450">
      <w:pPr>
        <w:spacing w:before="60" w:after="60" w:line="360" w:lineRule="auto"/>
        <w:jc w:val="both"/>
        <w:rPr>
          <w:rFonts w:ascii="Arial" w:hAnsi="Arial" w:cs="Arial"/>
        </w:rPr>
      </w:pPr>
      <w:r>
        <w:rPr>
          <w:rFonts w:ascii="Arial" w:hAnsi="Arial" w:cs="Arial"/>
        </w:rPr>
        <w:br w:type="page"/>
      </w:r>
      <w:r w:rsidR="00B43209" w:rsidRPr="00B43209">
        <w:rPr>
          <w:rFonts w:ascii="Arial" w:hAnsi="Arial" w:cs="Arial"/>
        </w:rPr>
        <w:lastRenderedPageBreak/>
        <w:t xml:space="preserve">Compiler/Contact </w:t>
      </w:r>
      <w:r w:rsidR="00B43209">
        <w:rPr>
          <w:rFonts w:ascii="Arial" w:hAnsi="Arial" w:cs="Arial"/>
        </w:rPr>
        <w:t>p</w:t>
      </w:r>
      <w:r w:rsidR="00B43209" w:rsidRPr="00B43209">
        <w:rPr>
          <w:rFonts w:ascii="Arial" w:hAnsi="Arial" w:cs="Arial"/>
        </w:rPr>
        <w:t xml:space="preserve">ersons: </w:t>
      </w:r>
    </w:p>
    <w:p w:rsidR="00C3677B" w:rsidRPr="00B43209" w:rsidRDefault="00CC27E4" w:rsidP="002B4450">
      <w:pPr>
        <w:spacing w:line="360" w:lineRule="auto"/>
        <w:jc w:val="both"/>
        <w:rPr>
          <w:rFonts w:ascii="Arial" w:hAnsi="Arial" w:cs="Arial"/>
        </w:rPr>
      </w:pPr>
      <w:r w:rsidRPr="00B43209">
        <w:rPr>
          <w:rFonts w:ascii="Arial" w:hAnsi="Arial" w:cs="Arial"/>
        </w:rPr>
        <w:t>E</w:t>
      </w:r>
      <w:r w:rsidR="00B43209">
        <w:rPr>
          <w:rFonts w:ascii="Arial" w:hAnsi="Arial" w:cs="Arial"/>
        </w:rPr>
        <w:t>xt</w:t>
      </w:r>
      <w:r w:rsidRPr="00B43209">
        <w:rPr>
          <w:rFonts w:ascii="Arial" w:hAnsi="Arial" w:cs="Arial"/>
        </w:rPr>
        <w:t>:</w:t>
      </w:r>
      <w:r w:rsidR="00B43209" w:rsidRPr="00B43209">
        <w:rPr>
          <w:rFonts w:ascii="Arial" w:hAnsi="Arial" w:cs="Arial"/>
        </w:rPr>
        <w:t xml:space="preserve"> </w:t>
      </w:r>
    </w:p>
    <w:p w:rsidR="00C3677B" w:rsidRPr="00B43209" w:rsidRDefault="00C3677B" w:rsidP="00DC256F">
      <w:pPr>
        <w:spacing w:line="360" w:lineRule="auto"/>
        <w:jc w:val="both"/>
        <w:rPr>
          <w:rFonts w:ascii="Arial" w:hAnsi="Arial" w:cs="Arial"/>
        </w:rPr>
      </w:pPr>
    </w:p>
    <w:p w:rsidR="0019332F" w:rsidRPr="00B43209" w:rsidRDefault="0019332F" w:rsidP="00DC256F">
      <w:pPr>
        <w:spacing w:line="360" w:lineRule="auto"/>
        <w:jc w:val="both"/>
        <w:rPr>
          <w:rFonts w:ascii="Arial" w:hAnsi="Arial" w:cs="Arial"/>
        </w:rPr>
      </w:pPr>
    </w:p>
    <w:p w:rsidR="0019332F" w:rsidRPr="00B43209" w:rsidRDefault="0019332F" w:rsidP="00DC256F">
      <w:pPr>
        <w:spacing w:line="360" w:lineRule="auto"/>
        <w:jc w:val="both"/>
        <w:rPr>
          <w:rFonts w:ascii="Arial" w:hAnsi="Arial" w:cs="Arial"/>
        </w:rPr>
      </w:pPr>
    </w:p>
    <w:p w:rsidR="00C3677B" w:rsidRPr="00B43209" w:rsidRDefault="00C3677B" w:rsidP="00DC256F">
      <w:pPr>
        <w:spacing w:line="360" w:lineRule="auto"/>
        <w:jc w:val="both"/>
        <w:rPr>
          <w:rFonts w:ascii="Arial" w:hAnsi="Arial" w:cs="Arial"/>
        </w:rPr>
      </w:pPr>
      <w:r w:rsidRPr="00B43209">
        <w:rPr>
          <w:rFonts w:ascii="Arial" w:hAnsi="Arial" w:cs="Arial"/>
        </w:rPr>
        <w:t>DIRECTOR –</w:t>
      </w:r>
      <w:r w:rsidR="00DE6F6F" w:rsidRPr="00B43209">
        <w:rPr>
          <w:rFonts w:ascii="Arial" w:hAnsi="Arial" w:cs="Arial"/>
        </w:rPr>
        <w:t xml:space="preserve"> </w:t>
      </w:r>
      <w:r w:rsidRPr="00B43209">
        <w:rPr>
          <w:rFonts w:ascii="Arial" w:hAnsi="Arial" w:cs="Arial"/>
        </w:rPr>
        <w:t>GENERAL</w:t>
      </w:r>
    </w:p>
    <w:p w:rsidR="00C3677B" w:rsidRPr="00B43209" w:rsidRDefault="00C3677B" w:rsidP="00DC256F">
      <w:pPr>
        <w:spacing w:line="360" w:lineRule="auto"/>
        <w:jc w:val="both"/>
        <w:rPr>
          <w:rFonts w:ascii="Arial" w:hAnsi="Arial" w:cs="Arial"/>
        </w:rPr>
      </w:pPr>
      <w:r w:rsidRPr="00B43209">
        <w:rPr>
          <w:rFonts w:ascii="Arial" w:hAnsi="Arial" w:cs="Arial"/>
        </w:rPr>
        <w:t>STATUS:</w:t>
      </w:r>
    </w:p>
    <w:p w:rsidR="00C3677B" w:rsidRPr="00B43209" w:rsidRDefault="00C3677B" w:rsidP="00DC256F">
      <w:pPr>
        <w:spacing w:line="360" w:lineRule="auto"/>
        <w:jc w:val="both"/>
        <w:rPr>
          <w:rFonts w:ascii="Arial" w:hAnsi="Arial" w:cs="Arial"/>
        </w:rPr>
      </w:pPr>
      <w:r w:rsidRPr="00B43209">
        <w:rPr>
          <w:rFonts w:ascii="Arial" w:hAnsi="Arial" w:cs="Arial"/>
        </w:rPr>
        <w:t>DATE:</w:t>
      </w:r>
    </w:p>
    <w:p w:rsidR="00245A6B" w:rsidRPr="00B43209" w:rsidRDefault="00245A6B" w:rsidP="00DC256F">
      <w:pPr>
        <w:spacing w:line="360" w:lineRule="auto"/>
        <w:jc w:val="both"/>
        <w:rPr>
          <w:rFonts w:ascii="Arial" w:hAnsi="Arial" w:cs="Arial"/>
        </w:rPr>
      </w:pPr>
    </w:p>
    <w:p w:rsidR="003E455E" w:rsidRPr="00B43209" w:rsidRDefault="003E455E" w:rsidP="00DC256F">
      <w:pPr>
        <w:spacing w:line="360" w:lineRule="auto"/>
        <w:jc w:val="both"/>
        <w:rPr>
          <w:rFonts w:ascii="Arial" w:hAnsi="Arial" w:cs="Arial"/>
        </w:rPr>
      </w:pPr>
    </w:p>
    <w:p w:rsidR="00A0228E" w:rsidRPr="00B43209" w:rsidRDefault="00A0228E" w:rsidP="00DC256F">
      <w:pPr>
        <w:spacing w:line="360" w:lineRule="auto"/>
        <w:jc w:val="both"/>
        <w:rPr>
          <w:rFonts w:ascii="Arial" w:hAnsi="Arial" w:cs="Arial"/>
        </w:rPr>
      </w:pPr>
    </w:p>
    <w:p w:rsidR="003E455E" w:rsidRPr="00B43209" w:rsidRDefault="003E455E" w:rsidP="00DC256F">
      <w:pPr>
        <w:spacing w:line="360" w:lineRule="auto"/>
        <w:jc w:val="both"/>
        <w:rPr>
          <w:rFonts w:ascii="Arial" w:hAnsi="Arial" w:cs="Arial"/>
        </w:rPr>
      </w:pPr>
    </w:p>
    <w:p w:rsidR="00C3677B" w:rsidRPr="00B43209" w:rsidRDefault="00B43209" w:rsidP="00DC256F">
      <w:pPr>
        <w:spacing w:line="360" w:lineRule="auto"/>
        <w:jc w:val="both"/>
        <w:rPr>
          <w:rFonts w:ascii="Arial" w:hAnsi="Arial" w:cs="Arial"/>
        </w:rPr>
      </w:pPr>
      <w:r w:rsidRPr="00B43209">
        <w:rPr>
          <w:rFonts w:ascii="Arial" w:hAnsi="Arial" w:cs="Arial"/>
        </w:rPr>
        <w:t xml:space="preserve">REPLY TO </w:t>
      </w:r>
      <w:r w:rsidR="00C3677B" w:rsidRPr="00B43209">
        <w:rPr>
          <w:rFonts w:ascii="Arial" w:hAnsi="Arial" w:cs="Arial"/>
        </w:rPr>
        <w:t xml:space="preserve">QUESTION </w:t>
      </w:r>
      <w:r w:rsidR="00C8148B" w:rsidRPr="00B43209">
        <w:rPr>
          <w:rFonts w:ascii="Arial" w:hAnsi="Arial" w:cs="Arial"/>
        </w:rPr>
        <w:t>2249</w:t>
      </w:r>
      <w:r w:rsidR="005C6ED1" w:rsidRPr="00B43209">
        <w:rPr>
          <w:rFonts w:ascii="Arial" w:hAnsi="Arial" w:cs="Arial"/>
        </w:rPr>
        <w:t xml:space="preserve"> </w:t>
      </w:r>
      <w:r w:rsidR="00C3677B" w:rsidRPr="00B43209">
        <w:rPr>
          <w:rFonts w:ascii="Arial" w:hAnsi="Arial" w:cs="Arial"/>
        </w:rPr>
        <w:t xml:space="preserve">APPROVED/NOT APPROVED/AMENDED </w:t>
      </w:r>
    </w:p>
    <w:p w:rsidR="00C3677B" w:rsidRPr="00B43209" w:rsidRDefault="00C3677B" w:rsidP="00DC256F">
      <w:pPr>
        <w:spacing w:line="360" w:lineRule="auto"/>
        <w:jc w:val="both"/>
        <w:rPr>
          <w:rFonts w:ascii="Arial" w:hAnsi="Arial" w:cs="Arial"/>
        </w:rPr>
      </w:pPr>
    </w:p>
    <w:p w:rsidR="00245A6B" w:rsidRPr="00B43209" w:rsidRDefault="00245A6B" w:rsidP="00DC256F">
      <w:pPr>
        <w:spacing w:line="360" w:lineRule="auto"/>
        <w:jc w:val="both"/>
        <w:rPr>
          <w:rFonts w:ascii="Arial" w:hAnsi="Arial" w:cs="Arial"/>
        </w:rPr>
      </w:pPr>
    </w:p>
    <w:p w:rsidR="00A0228E" w:rsidRPr="00B43209" w:rsidRDefault="00A0228E" w:rsidP="00DC256F">
      <w:pPr>
        <w:spacing w:line="360" w:lineRule="auto"/>
        <w:jc w:val="both"/>
        <w:rPr>
          <w:rFonts w:ascii="Arial" w:hAnsi="Arial" w:cs="Arial"/>
        </w:rPr>
      </w:pPr>
    </w:p>
    <w:p w:rsidR="003E455E" w:rsidRPr="00B43209" w:rsidRDefault="003E455E" w:rsidP="00DC256F">
      <w:pPr>
        <w:spacing w:line="360" w:lineRule="auto"/>
        <w:jc w:val="both"/>
        <w:rPr>
          <w:rFonts w:ascii="Arial" w:hAnsi="Arial" w:cs="Arial"/>
        </w:rPr>
      </w:pPr>
    </w:p>
    <w:p w:rsidR="00C3677B" w:rsidRPr="00B43209" w:rsidRDefault="00C3677B" w:rsidP="00DC256F">
      <w:pPr>
        <w:spacing w:line="360" w:lineRule="auto"/>
        <w:jc w:val="both"/>
        <w:rPr>
          <w:rFonts w:ascii="Arial" w:hAnsi="Arial" w:cs="Arial"/>
        </w:rPr>
      </w:pPr>
      <w:r w:rsidRPr="00B43209">
        <w:rPr>
          <w:rFonts w:ascii="Arial" w:hAnsi="Arial" w:cs="Arial"/>
        </w:rPr>
        <w:t>Dr B</w:t>
      </w:r>
      <w:r w:rsidR="00F147CF">
        <w:rPr>
          <w:rFonts w:ascii="Arial" w:hAnsi="Arial" w:cs="Arial"/>
        </w:rPr>
        <w:t>E</w:t>
      </w:r>
      <w:r w:rsidRPr="00B43209">
        <w:rPr>
          <w:rFonts w:ascii="Arial" w:hAnsi="Arial" w:cs="Arial"/>
        </w:rPr>
        <w:t xml:space="preserve"> NZIMANDE, MP</w:t>
      </w:r>
    </w:p>
    <w:p w:rsidR="00C3677B" w:rsidRPr="00B43209" w:rsidRDefault="00C3677B" w:rsidP="00DC256F">
      <w:pPr>
        <w:spacing w:line="360" w:lineRule="auto"/>
        <w:jc w:val="both"/>
        <w:rPr>
          <w:rFonts w:ascii="Arial" w:hAnsi="Arial" w:cs="Arial"/>
        </w:rPr>
      </w:pPr>
      <w:r w:rsidRPr="00B43209">
        <w:rPr>
          <w:rFonts w:ascii="Arial" w:hAnsi="Arial" w:cs="Arial"/>
        </w:rPr>
        <w:t>MINISTER OF HIGHER EDUCATION AND TRAINING</w:t>
      </w:r>
    </w:p>
    <w:p w:rsidR="00C3677B" w:rsidRPr="00B43209" w:rsidRDefault="00C3677B" w:rsidP="00DC256F">
      <w:pPr>
        <w:spacing w:line="360" w:lineRule="auto"/>
        <w:jc w:val="both"/>
        <w:rPr>
          <w:rFonts w:ascii="Arial" w:hAnsi="Arial" w:cs="Arial"/>
        </w:rPr>
      </w:pPr>
      <w:r w:rsidRPr="00B43209">
        <w:rPr>
          <w:rFonts w:ascii="Arial" w:hAnsi="Arial" w:cs="Arial"/>
        </w:rPr>
        <w:t>STATUS:</w:t>
      </w:r>
    </w:p>
    <w:p w:rsidR="00C3677B" w:rsidRPr="00B43209" w:rsidRDefault="00C3677B" w:rsidP="00DC256F">
      <w:pPr>
        <w:spacing w:line="360" w:lineRule="auto"/>
        <w:jc w:val="both"/>
        <w:rPr>
          <w:rFonts w:ascii="Arial" w:hAnsi="Arial" w:cs="Arial"/>
        </w:rPr>
      </w:pPr>
      <w:r w:rsidRPr="00B43209">
        <w:rPr>
          <w:rFonts w:ascii="Arial" w:hAnsi="Arial" w:cs="Arial"/>
        </w:rPr>
        <w:t>DATE:</w:t>
      </w:r>
    </w:p>
    <w:p w:rsidR="00B43209" w:rsidRPr="00B43209" w:rsidRDefault="00B43209">
      <w:pPr>
        <w:spacing w:line="360" w:lineRule="auto"/>
        <w:jc w:val="both"/>
        <w:rPr>
          <w:rFonts w:ascii="Arial" w:hAnsi="Arial" w:cs="Arial"/>
        </w:rPr>
      </w:pPr>
    </w:p>
    <w:sectPr w:rsidR="00B43209" w:rsidRPr="00B43209"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8541C"/>
    <w:multiLevelType w:val="hybridMultilevel"/>
    <w:tmpl w:val="0A92CE7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doNotValidateAgainstSchema/>
  <w:doNotDemarcateInvalidXml/>
  <w:compat/>
  <w:rsids>
    <w:rsidRoot w:val="003D7858"/>
    <w:rsid w:val="00004C60"/>
    <w:rsid w:val="0000638E"/>
    <w:rsid w:val="00011BB3"/>
    <w:rsid w:val="0001216C"/>
    <w:rsid w:val="000260DC"/>
    <w:rsid w:val="000262F1"/>
    <w:rsid w:val="00032AB5"/>
    <w:rsid w:val="00041F99"/>
    <w:rsid w:val="0004638A"/>
    <w:rsid w:val="0004639E"/>
    <w:rsid w:val="00052871"/>
    <w:rsid w:val="000570EF"/>
    <w:rsid w:val="000579B9"/>
    <w:rsid w:val="00060888"/>
    <w:rsid w:val="0006118B"/>
    <w:rsid w:val="00063A3A"/>
    <w:rsid w:val="00067831"/>
    <w:rsid w:val="00075314"/>
    <w:rsid w:val="00076E40"/>
    <w:rsid w:val="00087811"/>
    <w:rsid w:val="00096A3C"/>
    <w:rsid w:val="000A02C9"/>
    <w:rsid w:val="000A0D33"/>
    <w:rsid w:val="000B3E84"/>
    <w:rsid w:val="000B7F3D"/>
    <w:rsid w:val="000C36AD"/>
    <w:rsid w:val="000C459D"/>
    <w:rsid w:val="000E1F30"/>
    <w:rsid w:val="000F2633"/>
    <w:rsid w:val="00102241"/>
    <w:rsid w:val="0010402E"/>
    <w:rsid w:val="00106543"/>
    <w:rsid w:val="0010795D"/>
    <w:rsid w:val="00125282"/>
    <w:rsid w:val="001256E4"/>
    <w:rsid w:val="00135E62"/>
    <w:rsid w:val="001447C9"/>
    <w:rsid w:val="00147BA4"/>
    <w:rsid w:val="00151582"/>
    <w:rsid w:val="0015436C"/>
    <w:rsid w:val="00170B70"/>
    <w:rsid w:val="00176498"/>
    <w:rsid w:val="00185818"/>
    <w:rsid w:val="00191755"/>
    <w:rsid w:val="0019332F"/>
    <w:rsid w:val="00194585"/>
    <w:rsid w:val="001A01DC"/>
    <w:rsid w:val="001A0291"/>
    <w:rsid w:val="001A1252"/>
    <w:rsid w:val="001A277A"/>
    <w:rsid w:val="001C218E"/>
    <w:rsid w:val="001C33B5"/>
    <w:rsid w:val="001C6A3B"/>
    <w:rsid w:val="001D6705"/>
    <w:rsid w:val="001D7C6A"/>
    <w:rsid w:val="001E36DF"/>
    <w:rsid w:val="001F4B7D"/>
    <w:rsid w:val="001F7245"/>
    <w:rsid w:val="0020104F"/>
    <w:rsid w:val="00201CED"/>
    <w:rsid w:val="00205133"/>
    <w:rsid w:val="0020779F"/>
    <w:rsid w:val="00217678"/>
    <w:rsid w:val="0022185C"/>
    <w:rsid w:val="002264C4"/>
    <w:rsid w:val="00245A6B"/>
    <w:rsid w:val="002476A9"/>
    <w:rsid w:val="00247B1E"/>
    <w:rsid w:val="00254046"/>
    <w:rsid w:val="00256281"/>
    <w:rsid w:val="002573E5"/>
    <w:rsid w:val="00264295"/>
    <w:rsid w:val="002657C5"/>
    <w:rsid w:val="00265A26"/>
    <w:rsid w:val="00265A88"/>
    <w:rsid w:val="002670F8"/>
    <w:rsid w:val="00270825"/>
    <w:rsid w:val="00272426"/>
    <w:rsid w:val="0028215F"/>
    <w:rsid w:val="00293E0F"/>
    <w:rsid w:val="0029445D"/>
    <w:rsid w:val="002A17B0"/>
    <w:rsid w:val="002A2F73"/>
    <w:rsid w:val="002A7DF4"/>
    <w:rsid w:val="002B4450"/>
    <w:rsid w:val="002B76D2"/>
    <w:rsid w:val="002C16FF"/>
    <w:rsid w:val="002C60A6"/>
    <w:rsid w:val="002D16BA"/>
    <w:rsid w:val="002D188A"/>
    <w:rsid w:val="002E3161"/>
    <w:rsid w:val="002F4DC9"/>
    <w:rsid w:val="002F6B49"/>
    <w:rsid w:val="00300C93"/>
    <w:rsid w:val="00302397"/>
    <w:rsid w:val="00305BF7"/>
    <w:rsid w:val="00313A4B"/>
    <w:rsid w:val="00315B13"/>
    <w:rsid w:val="0033185C"/>
    <w:rsid w:val="00341B37"/>
    <w:rsid w:val="00344509"/>
    <w:rsid w:val="00347C9D"/>
    <w:rsid w:val="003517A1"/>
    <w:rsid w:val="00351E0F"/>
    <w:rsid w:val="00355A3A"/>
    <w:rsid w:val="0035694A"/>
    <w:rsid w:val="00361776"/>
    <w:rsid w:val="0036376B"/>
    <w:rsid w:val="00371BAE"/>
    <w:rsid w:val="0037732E"/>
    <w:rsid w:val="003963E3"/>
    <w:rsid w:val="003A40A1"/>
    <w:rsid w:val="003A725E"/>
    <w:rsid w:val="003A7BFD"/>
    <w:rsid w:val="003B0F2D"/>
    <w:rsid w:val="003B48F6"/>
    <w:rsid w:val="003B68BD"/>
    <w:rsid w:val="003C18DB"/>
    <w:rsid w:val="003C1AB1"/>
    <w:rsid w:val="003C5A76"/>
    <w:rsid w:val="003D5AE8"/>
    <w:rsid w:val="003D6F6C"/>
    <w:rsid w:val="003D7858"/>
    <w:rsid w:val="003D790C"/>
    <w:rsid w:val="003E033B"/>
    <w:rsid w:val="003E2F70"/>
    <w:rsid w:val="003E455E"/>
    <w:rsid w:val="003E694C"/>
    <w:rsid w:val="003E7D96"/>
    <w:rsid w:val="003F735C"/>
    <w:rsid w:val="0040090A"/>
    <w:rsid w:val="00410478"/>
    <w:rsid w:val="00410B43"/>
    <w:rsid w:val="004170C3"/>
    <w:rsid w:val="0041718E"/>
    <w:rsid w:val="00417FD5"/>
    <w:rsid w:val="00422B30"/>
    <w:rsid w:val="004312FC"/>
    <w:rsid w:val="00431C3E"/>
    <w:rsid w:val="0043279D"/>
    <w:rsid w:val="00437C1E"/>
    <w:rsid w:val="004457FC"/>
    <w:rsid w:val="00457688"/>
    <w:rsid w:val="00463025"/>
    <w:rsid w:val="004672ED"/>
    <w:rsid w:val="004778C4"/>
    <w:rsid w:val="004800DC"/>
    <w:rsid w:val="00492A36"/>
    <w:rsid w:val="004944AF"/>
    <w:rsid w:val="004965B4"/>
    <w:rsid w:val="004A7272"/>
    <w:rsid w:val="004B7E13"/>
    <w:rsid w:val="004C4F38"/>
    <w:rsid w:val="004D1EB9"/>
    <w:rsid w:val="004D2BE1"/>
    <w:rsid w:val="004D74FD"/>
    <w:rsid w:val="004E0458"/>
    <w:rsid w:val="004E425D"/>
    <w:rsid w:val="00504B93"/>
    <w:rsid w:val="00506E45"/>
    <w:rsid w:val="005127E5"/>
    <w:rsid w:val="00512DD2"/>
    <w:rsid w:val="00514BF3"/>
    <w:rsid w:val="005223B8"/>
    <w:rsid w:val="005237E8"/>
    <w:rsid w:val="00537D64"/>
    <w:rsid w:val="00543274"/>
    <w:rsid w:val="00552E00"/>
    <w:rsid w:val="005577D9"/>
    <w:rsid w:val="00561493"/>
    <w:rsid w:val="005705D4"/>
    <w:rsid w:val="00571740"/>
    <w:rsid w:val="00574DBC"/>
    <w:rsid w:val="00575703"/>
    <w:rsid w:val="00585D0E"/>
    <w:rsid w:val="005A660C"/>
    <w:rsid w:val="005A7D55"/>
    <w:rsid w:val="005B35DA"/>
    <w:rsid w:val="005B4004"/>
    <w:rsid w:val="005B696E"/>
    <w:rsid w:val="005C0BA4"/>
    <w:rsid w:val="005C2051"/>
    <w:rsid w:val="005C4278"/>
    <w:rsid w:val="005C5AE9"/>
    <w:rsid w:val="005C6ED1"/>
    <w:rsid w:val="005C77F3"/>
    <w:rsid w:val="005D0DA9"/>
    <w:rsid w:val="005E120E"/>
    <w:rsid w:val="005E301A"/>
    <w:rsid w:val="005F02F9"/>
    <w:rsid w:val="00602765"/>
    <w:rsid w:val="006034E7"/>
    <w:rsid w:val="006059AD"/>
    <w:rsid w:val="00605BFA"/>
    <w:rsid w:val="006124F0"/>
    <w:rsid w:val="00613250"/>
    <w:rsid w:val="00620EFD"/>
    <w:rsid w:val="00621FE9"/>
    <w:rsid w:val="0063048F"/>
    <w:rsid w:val="006318D6"/>
    <w:rsid w:val="00632EDF"/>
    <w:rsid w:val="00633FC2"/>
    <w:rsid w:val="00646962"/>
    <w:rsid w:val="00653C00"/>
    <w:rsid w:val="006552F7"/>
    <w:rsid w:val="0065728F"/>
    <w:rsid w:val="006630FB"/>
    <w:rsid w:val="006639B1"/>
    <w:rsid w:val="00666508"/>
    <w:rsid w:val="00667ADE"/>
    <w:rsid w:val="00680464"/>
    <w:rsid w:val="0068734A"/>
    <w:rsid w:val="006913D9"/>
    <w:rsid w:val="00693055"/>
    <w:rsid w:val="006944DE"/>
    <w:rsid w:val="006953C8"/>
    <w:rsid w:val="006965DC"/>
    <w:rsid w:val="006A47E0"/>
    <w:rsid w:val="006A5774"/>
    <w:rsid w:val="006A5D9D"/>
    <w:rsid w:val="006B438D"/>
    <w:rsid w:val="006B5024"/>
    <w:rsid w:val="006B6BC7"/>
    <w:rsid w:val="006C56E1"/>
    <w:rsid w:val="006E3002"/>
    <w:rsid w:val="006E3244"/>
    <w:rsid w:val="006E7CF5"/>
    <w:rsid w:val="006F63E0"/>
    <w:rsid w:val="006F6BF5"/>
    <w:rsid w:val="0070084E"/>
    <w:rsid w:val="00702601"/>
    <w:rsid w:val="00702F9A"/>
    <w:rsid w:val="00707E92"/>
    <w:rsid w:val="007141FA"/>
    <w:rsid w:val="00714E5D"/>
    <w:rsid w:val="00714E82"/>
    <w:rsid w:val="0071591A"/>
    <w:rsid w:val="00716487"/>
    <w:rsid w:val="00733D16"/>
    <w:rsid w:val="0073483F"/>
    <w:rsid w:val="00736643"/>
    <w:rsid w:val="00740B88"/>
    <w:rsid w:val="007417D6"/>
    <w:rsid w:val="0075414E"/>
    <w:rsid w:val="00763A07"/>
    <w:rsid w:val="00766ABE"/>
    <w:rsid w:val="00766ADD"/>
    <w:rsid w:val="00770DA0"/>
    <w:rsid w:val="00774852"/>
    <w:rsid w:val="007775FD"/>
    <w:rsid w:val="0078107E"/>
    <w:rsid w:val="007810CD"/>
    <w:rsid w:val="00792A83"/>
    <w:rsid w:val="007A29F4"/>
    <w:rsid w:val="007A50A6"/>
    <w:rsid w:val="007B4860"/>
    <w:rsid w:val="007C7109"/>
    <w:rsid w:val="007D7318"/>
    <w:rsid w:val="007E26C5"/>
    <w:rsid w:val="007E667A"/>
    <w:rsid w:val="007F2ADC"/>
    <w:rsid w:val="007F2D57"/>
    <w:rsid w:val="007F6462"/>
    <w:rsid w:val="007F7092"/>
    <w:rsid w:val="007F7F6F"/>
    <w:rsid w:val="0080663F"/>
    <w:rsid w:val="00807715"/>
    <w:rsid w:val="00810FD4"/>
    <w:rsid w:val="00812391"/>
    <w:rsid w:val="008139BE"/>
    <w:rsid w:val="00814FBE"/>
    <w:rsid w:val="0083607D"/>
    <w:rsid w:val="0083618E"/>
    <w:rsid w:val="00844BF0"/>
    <w:rsid w:val="008455F2"/>
    <w:rsid w:val="00851BD2"/>
    <w:rsid w:val="00857AAF"/>
    <w:rsid w:val="00873290"/>
    <w:rsid w:val="00874346"/>
    <w:rsid w:val="0088522F"/>
    <w:rsid w:val="00885BE0"/>
    <w:rsid w:val="008950F7"/>
    <w:rsid w:val="008A0758"/>
    <w:rsid w:val="008A0CFC"/>
    <w:rsid w:val="008A3900"/>
    <w:rsid w:val="008A5D41"/>
    <w:rsid w:val="008A666F"/>
    <w:rsid w:val="008A7C6E"/>
    <w:rsid w:val="008B65EA"/>
    <w:rsid w:val="008C1D05"/>
    <w:rsid w:val="008C68C5"/>
    <w:rsid w:val="008C7B8D"/>
    <w:rsid w:val="008D223E"/>
    <w:rsid w:val="008D633E"/>
    <w:rsid w:val="008D739A"/>
    <w:rsid w:val="008F4155"/>
    <w:rsid w:val="00901D6D"/>
    <w:rsid w:val="009042F3"/>
    <w:rsid w:val="00906DE8"/>
    <w:rsid w:val="00907B99"/>
    <w:rsid w:val="0091448C"/>
    <w:rsid w:val="00914499"/>
    <w:rsid w:val="00925943"/>
    <w:rsid w:val="00933AC1"/>
    <w:rsid w:val="00933C19"/>
    <w:rsid w:val="0093534E"/>
    <w:rsid w:val="00945E7B"/>
    <w:rsid w:val="00945F4B"/>
    <w:rsid w:val="00947DCF"/>
    <w:rsid w:val="0095081D"/>
    <w:rsid w:val="00954569"/>
    <w:rsid w:val="009548B8"/>
    <w:rsid w:val="009612C0"/>
    <w:rsid w:val="00962A23"/>
    <w:rsid w:val="00963DA4"/>
    <w:rsid w:val="009642B8"/>
    <w:rsid w:val="009754EB"/>
    <w:rsid w:val="00975564"/>
    <w:rsid w:val="0097701D"/>
    <w:rsid w:val="009849D9"/>
    <w:rsid w:val="009949F1"/>
    <w:rsid w:val="009954C4"/>
    <w:rsid w:val="00995E78"/>
    <w:rsid w:val="009A0102"/>
    <w:rsid w:val="009A0326"/>
    <w:rsid w:val="009A0F27"/>
    <w:rsid w:val="009A2766"/>
    <w:rsid w:val="009A4385"/>
    <w:rsid w:val="009A5EA3"/>
    <w:rsid w:val="009B0E09"/>
    <w:rsid w:val="009B4065"/>
    <w:rsid w:val="009B4543"/>
    <w:rsid w:val="009C1C15"/>
    <w:rsid w:val="009C4DFB"/>
    <w:rsid w:val="009C54F4"/>
    <w:rsid w:val="009D010F"/>
    <w:rsid w:val="009D3C33"/>
    <w:rsid w:val="009D3C62"/>
    <w:rsid w:val="009E5B1D"/>
    <w:rsid w:val="009F072D"/>
    <w:rsid w:val="009F3FAA"/>
    <w:rsid w:val="009F5D4E"/>
    <w:rsid w:val="009F6FEA"/>
    <w:rsid w:val="00A009CF"/>
    <w:rsid w:val="00A0228E"/>
    <w:rsid w:val="00A03F44"/>
    <w:rsid w:val="00A11E8A"/>
    <w:rsid w:val="00A173E2"/>
    <w:rsid w:val="00A237EC"/>
    <w:rsid w:val="00A26107"/>
    <w:rsid w:val="00A353C3"/>
    <w:rsid w:val="00A355F9"/>
    <w:rsid w:val="00A37101"/>
    <w:rsid w:val="00A44ACB"/>
    <w:rsid w:val="00A51526"/>
    <w:rsid w:val="00A54620"/>
    <w:rsid w:val="00A8120A"/>
    <w:rsid w:val="00A9633F"/>
    <w:rsid w:val="00AA246C"/>
    <w:rsid w:val="00AA3944"/>
    <w:rsid w:val="00AB0621"/>
    <w:rsid w:val="00AB143C"/>
    <w:rsid w:val="00AB41C2"/>
    <w:rsid w:val="00AB78CF"/>
    <w:rsid w:val="00AE0682"/>
    <w:rsid w:val="00AE1809"/>
    <w:rsid w:val="00AE3241"/>
    <w:rsid w:val="00AE42CB"/>
    <w:rsid w:val="00AE767D"/>
    <w:rsid w:val="00B06FCC"/>
    <w:rsid w:val="00B122E9"/>
    <w:rsid w:val="00B12389"/>
    <w:rsid w:val="00B13598"/>
    <w:rsid w:val="00B15F71"/>
    <w:rsid w:val="00B16C29"/>
    <w:rsid w:val="00B223C9"/>
    <w:rsid w:val="00B27E92"/>
    <w:rsid w:val="00B32FD8"/>
    <w:rsid w:val="00B4178D"/>
    <w:rsid w:val="00B42D63"/>
    <w:rsid w:val="00B43209"/>
    <w:rsid w:val="00B43DD3"/>
    <w:rsid w:val="00B52BDA"/>
    <w:rsid w:val="00B56803"/>
    <w:rsid w:val="00B757E2"/>
    <w:rsid w:val="00B8067B"/>
    <w:rsid w:val="00B8505E"/>
    <w:rsid w:val="00B9731E"/>
    <w:rsid w:val="00BB1AFD"/>
    <w:rsid w:val="00BB5579"/>
    <w:rsid w:val="00BC6170"/>
    <w:rsid w:val="00BD032F"/>
    <w:rsid w:val="00BE1AAF"/>
    <w:rsid w:val="00BE2524"/>
    <w:rsid w:val="00C07223"/>
    <w:rsid w:val="00C14189"/>
    <w:rsid w:val="00C1516F"/>
    <w:rsid w:val="00C312F3"/>
    <w:rsid w:val="00C31C40"/>
    <w:rsid w:val="00C33D5B"/>
    <w:rsid w:val="00C357BA"/>
    <w:rsid w:val="00C3677B"/>
    <w:rsid w:val="00C42323"/>
    <w:rsid w:val="00C441E6"/>
    <w:rsid w:val="00C50064"/>
    <w:rsid w:val="00C5638F"/>
    <w:rsid w:val="00C5785E"/>
    <w:rsid w:val="00C62B07"/>
    <w:rsid w:val="00C654A2"/>
    <w:rsid w:val="00C670E6"/>
    <w:rsid w:val="00C70C43"/>
    <w:rsid w:val="00C71CB7"/>
    <w:rsid w:val="00C72AC2"/>
    <w:rsid w:val="00C73D89"/>
    <w:rsid w:val="00C811DC"/>
    <w:rsid w:val="00C8148B"/>
    <w:rsid w:val="00C82A4E"/>
    <w:rsid w:val="00C865AF"/>
    <w:rsid w:val="00C8668A"/>
    <w:rsid w:val="00C919FD"/>
    <w:rsid w:val="00C939F0"/>
    <w:rsid w:val="00C9549B"/>
    <w:rsid w:val="00CA1F30"/>
    <w:rsid w:val="00CA36FC"/>
    <w:rsid w:val="00CB4850"/>
    <w:rsid w:val="00CB4DE4"/>
    <w:rsid w:val="00CB5B44"/>
    <w:rsid w:val="00CB7E12"/>
    <w:rsid w:val="00CB7FE9"/>
    <w:rsid w:val="00CC27E4"/>
    <w:rsid w:val="00CC53DC"/>
    <w:rsid w:val="00CD1B97"/>
    <w:rsid w:val="00CD33FE"/>
    <w:rsid w:val="00CD54F4"/>
    <w:rsid w:val="00CE5D13"/>
    <w:rsid w:val="00CF0B4E"/>
    <w:rsid w:val="00CF399A"/>
    <w:rsid w:val="00D00C74"/>
    <w:rsid w:val="00D038BF"/>
    <w:rsid w:val="00D066CD"/>
    <w:rsid w:val="00D104BB"/>
    <w:rsid w:val="00D114C4"/>
    <w:rsid w:val="00D167B0"/>
    <w:rsid w:val="00D23BBE"/>
    <w:rsid w:val="00D27EF0"/>
    <w:rsid w:val="00D322D6"/>
    <w:rsid w:val="00D376A7"/>
    <w:rsid w:val="00D42740"/>
    <w:rsid w:val="00D51F05"/>
    <w:rsid w:val="00D60616"/>
    <w:rsid w:val="00D61172"/>
    <w:rsid w:val="00D62110"/>
    <w:rsid w:val="00D63390"/>
    <w:rsid w:val="00D6369F"/>
    <w:rsid w:val="00D65A88"/>
    <w:rsid w:val="00D65D79"/>
    <w:rsid w:val="00D847C6"/>
    <w:rsid w:val="00D8677C"/>
    <w:rsid w:val="00D87030"/>
    <w:rsid w:val="00D95878"/>
    <w:rsid w:val="00DA24DA"/>
    <w:rsid w:val="00DA5917"/>
    <w:rsid w:val="00DB0A5E"/>
    <w:rsid w:val="00DB45A7"/>
    <w:rsid w:val="00DB497C"/>
    <w:rsid w:val="00DB7628"/>
    <w:rsid w:val="00DC256F"/>
    <w:rsid w:val="00DC2A7E"/>
    <w:rsid w:val="00DC573F"/>
    <w:rsid w:val="00DD6D16"/>
    <w:rsid w:val="00DE0687"/>
    <w:rsid w:val="00DE6294"/>
    <w:rsid w:val="00DE6F6F"/>
    <w:rsid w:val="00E02103"/>
    <w:rsid w:val="00E034D3"/>
    <w:rsid w:val="00E103E5"/>
    <w:rsid w:val="00E360EA"/>
    <w:rsid w:val="00E41378"/>
    <w:rsid w:val="00E4274D"/>
    <w:rsid w:val="00E4584B"/>
    <w:rsid w:val="00E46EC8"/>
    <w:rsid w:val="00E50360"/>
    <w:rsid w:val="00E515C8"/>
    <w:rsid w:val="00E51863"/>
    <w:rsid w:val="00E601E4"/>
    <w:rsid w:val="00E67736"/>
    <w:rsid w:val="00E730D5"/>
    <w:rsid w:val="00E73AA7"/>
    <w:rsid w:val="00E84848"/>
    <w:rsid w:val="00E84B37"/>
    <w:rsid w:val="00E91847"/>
    <w:rsid w:val="00EA2661"/>
    <w:rsid w:val="00EA2B3A"/>
    <w:rsid w:val="00EB1F29"/>
    <w:rsid w:val="00EB30AF"/>
    <w:rsid w:val="00EB62D9"/>
    <w:rsid w:val="00EC0BF2"/>
    <w:rsid w:val="00EC6E65"/>
    <w:rsid w:val="00ED378D"/>
    <w:rsid w:val="00ED51A1"/>
    <w:rsid w:val="00ED5B34"/>
    <w:rsid w:val="00ED5C53"/>
    <w:rsid w:val="00EE020F"/>
    <w:rsid w:val="00EE0B7C"/>
    <w:rsid w:val="00EE0D60"/>
    <w:rsid w:val="00EE5055"/>
    <w:rsid w:val="00EE60BC"/>
    <w:rsid w:val="00EE711F"/>
    <w:rsid w:val="00EF63E0"/>
    <w:rsid w:val="00EF642C"/>
    <w:rsid w:val="00F04C73"/>
    <w:rsid w:val="00F077DE"/>
    <w:rsid w:val="00F125DD"/>
    <w:rsid w:val="00F147CF"/>
    <w:rsid w:val="00F274C0"/>
    <w:rsid w:val="00F34494"/>
    <w:rsid w:val="00F3584A"/>
    <w:rsid w:val="00F40812"/>
    <w:rsid w:val="00F454CC"/>
    <w:rsid w:val="00F476E9"/>
    <w:rsid w:val="00F61F23"/>
    <w:rsid w:val="00F62865"/>
    <w:rsid w:val="00F72CB3"/>
    <w:rsid w:val="00F7368A"/>
    <w:rsid w:val="00F74316"/>
    <w:rsid w:val="00F7634C"/>
    <w:rsid w:val="00F815FA"/>
    <w:rsid w:val="00F81CC3"/>
    <w:rsid w:val="00F850E2"/>
    <w:rsid w:val="00F85DFA"/>
    <w:rsid w:val="00F95BB9"/>
    <w:rsid w:val="00F96A29"/>
    <w:rsid w:val="00FA0457"/>
    <w:rsid w:val="00FA1432"/>
    <w:rsid w:val="00FA3CFC"/>
    <w:rsid w:val="00FA63E7"/>
    <w:rsid w:val="00FB0272"/>
    <w:rsid w:val="00FB5ABD"/>
    <w:rsid w:val="00FC1A3C"/>
    <w:rsid w:val="00FC5689"/>
    <w:rsid w:val="00FD0719"/>
    <w:rsid w:val="00FD1D52"/>
    <w:rsid w:val="00FD70E2"/>
    <w:rsid w:val="00FE0721"/>
    <w:rsid w:val="00FE442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A37101"/>
    <w:pPr>
      <w:ind w:left="720"/>
      <w:contextualSpacing/>
    </w:pPr>
    <w:rPr>
      <w:rFonts w:cs="Times New Roman"/>
    </w:r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uiPriority w:val="99"/>
    <w:rsid w:val="00D00C74"/>
  </w:style>
  <w:style w:type="paragraph" w:styleId="NormalWeb">
    <w:name w:val="Normal (Web)"/>
    <w:basedOn w:val="Normal"/>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uiPriority w:val="99"/>
    <w:qFormat/>
    <w:locked/>
    <w:rsid w:val="009D3C33"/>
    <w:rPr>
      <w:rFonts w:ascii="Times New Roman" w:hAnsi="Times New Roman" w:cs="Times New Roman" w:hint="default"/>
      <w:i/>
      <w:iC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514BF3"/>
    <w:rPr>
      <w:rFonts w:cs="Calibri"/>
      <w:sz w:val="22"/>
      <w:szCs w:val="22"/>
      <w:lang w:val="en-GB" w:eastAsia="en-US"/>
    </w:rPr>
  </w:style>
  <w:style w:type="table" w:styleId="TableGrid">
    <w:name w:val="Table Grid"/>
    <w:basedOn w:val="TableNormal"/>
    <w:locked/>
    <w:rsid w:val="00201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EDUCATION</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2015-07-28T05:31:00Z</cp:lastPrinted>
  <dcterms:created xsi:type="dcterms:W3CDTF">2015-08-18T10:49:00Z</dcterms:created>
  <dcterms:modified xsi:type="dcterms:W3CDTF">2015-08-18T10:49:00Z</dcterms:modified>
</cp:coreProperties>
</file>