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29" w:rsidRPr="00283F29" w:rsidRDefault="008C3DDE" w:rsidP="00283F29">
      <w:pPr>
        <w:spacing w:after="0" w:line="360" w:lineRule="auto"/>
        <w:jc w:val="center"/>
        <w:rPr>
          <w:rFonts w:ascii="Arial" w:hAnsi="Arial" w:cs="Arial"/>
          <w:b/>
          <w:szCs w:val="28"/>
        </w:rPr>
      </w:pPr>
      <w:r w:rsidRPr="00283F29">
        <w:rPr>
          <w:rFonts w:ascii="Arial" w:hAnsi="Arial" w:cs="Arial"/>
          <w:b/>
          <w:sz w:val="24"/>
          <w:szCs w:val="28"/>
        </w:rPr>
        <w:t>NATIONAL ASSEMBLY</w:t>
      </w:r>
    </w:p>
    <w:p w:rsidR="00283F29" w:rsidRPr="00283F29" w:rsidRDefault="008C3DDE" w:rsidP="00283F29">
      <w:pPr>
        <w:spacing w:after="0" w:line="360" w:lineRule="auto"/>
        <w:jc w:val="center"/>
        <w:rPr>
          <w:rFonts w:ascii="Arial" w:hAnsi="Arial" w:cs="Arial"/>
          <w:b/>
          <w:szCs w:val="28"/>
        </w:rPr>
      </w:pPr>
      <w:r w:rsidRPr="00283F29">
        <w:rPr>
          <w:rFonts w:ascii="Arial" w:hAnsi="Arial" w:cs="Arial"/>
          <w:b/>
          <w:sz w:val="24"/>
          <w:szCs w:val="28"/>
        </w:rPr>
        <w:t>QUESTION FOR WRITTEN REPLY</w:t>
      </w:r>
    </w:p>
    <w:p w:rsidR="00283F29" w:rsidRPr="00283F29" w:rsidRDefault="00283F29" w:rsidP="00283F29">
      <w:pPr>
        <w:spacing w:after="0" w:line="360" w:lineRule="auto"/>
        <w:jc w:val="center"/>
        <w:rPr>
          <w:rFonts w:ascii="Arial" w:hAnsi="Arial" w:cs="Arial"/>
          <w:b/>
          <w:szCs w:val="28"/>
        </w:rPr>
      </w:pPr>
    </w:p>
    <w:p w:rsidR="00283F29" w:rsidRPr="00283F29" w:rsidRDefault="008C3DDE" w:rsidP="00283F29">
      <w:pPr>
        <w:spacing w:after="0" w:line="360" w:lineRule="auto"/>
        <w:jc w:val="center"/>
        <w:rPr>
          <w:rFonts w:ascii="Arial" w:hAnsi="Arial" w:cs="Arial"/>
          <w:b/>
          <w:sz w:val="24"/>
          <w:szCs w:val="23"/>
        </w:rPr>
      </w:pPr>
      <w:r w:rsidRPr="00283F29">
        <w:rPr>
          <w:rFonts w:ascii="Arial" w:hAnsi="Arial" w:cs="Arial"/>
          <w:b/>
          <w:sz w:val="24"/>
          <w:szCs w:val="23"/>
        </w:rPr>
        <w:t xml:space="preserve">FRIDAY, </w:t>
      </w:r>
      <w:r w:rsidR="00CF112C">
        <w:rPr>
          <w:rFonts w:ascii="Arial" w:hAnsi="Arial" w:cs="Arial"/>
          <w:b/>
          <w:sz w:val="24"/>
          <w:szCs w:val="23"/>
        </w:rPr>
        <w:t>10 JUNE</w:t>
      </w:r>
      <w:r w:rsidRPr="00283F29">
        <w:rPr>
          <w:rFonts w:ascii="Arial" w:hAnsi="Arial" w:cs="Arial"/>
          <w:b/>
          <w:sz w:val="24"/>
          <w:szCs w:val="23"/>
        </w:rPr>
        <w:t xml:space="preserve"> 2022</w:t>
      </w:r>
    </w:p>
    <w:p w:rsidR="00283F29" w:rsidRPr="00283F29" w:rsidRDefault="008C3DDE" w:rsidP="00283F29">
      <w:pPr>
        <w:spacing w:after="0" w:line="360" w:lineRule="auto"/>
        <w:jc w:val="center"/>
        <w:rPr>
          <w:rFonts w:ascii="Arial" w:hAnsi="Arial" w:cs="Arial"/>
          <w:b/>
          <w:sz w:val="24"/>
        </w:rPr>
      </w:pPr>
      <w:r w:rsidRPr="00283F29">
        <w:rPr>
          <w:rFonts w:ascii="Arial" w:hAnsi="Arial" w:cs="Arial"/>
          <w:b/>
          <w:sz w:val="24"/>
          <w:szCs w:val="23"/>
        </w:rPr>
        <w:t xml:space="preserve">DUE DATE: </w:t>
      </w:r>
      <w:r w:rsidR="00CF112C">
        <w:rPr>
          <w:rFonts w:ascii="Arial" w:hAnsi="Arial" w:cs="Arial"/>
          <w:b/>
          <w:sz w:val="24"/>
          <w:szCs w:val="23"/>
        </w:rPr>
        <w:t>24</w:t>
      </w:r>
      <w:r w:rsidRPr="00283F29">
        <w:rPr>
          <w:rFonts w:ascii="Arial" w:hAnsi="Arial" w:cs="Arial"/>
          <w:b/>
          <w:sz w:val="24"/>
          <w:szCs w:val="23"/>
        </w:rPr>
        <w:t xml:space="preserve"> JUNE 2022</w:t>
      </w:r>
    </w:p>
    <w:p w:rsidR="00283F29" w:rsidRDefault="00283F29" w:rsidP="00283F29">
      <w:pPr>
        <w:spacing w:after="0" w:line="360" w:lineRule="auto"/>
        <w:rPr>
          <w:rFonts w:ascii="Arial" w:hAnsi="Arial" w:cs="Arial"/>
          <w:sz w:val="24"/>
        </w:rPr>
      </w:pPr>
    </w:p>
    <w:p w:rsidR="00651C6F" w:rsidRPr="00651C6F" w:rsidRDefault="00651C6F" w:rsidP="00651C6F">
      <w:pPr>
        <w:spacing w:after="0" w:line="360" w:lineRule="auto"/>
        <w:rPr>
          <w:rFonts w:ascii="Arial" w:hAnsi="Arial" w:cs="Arial"/>
          <w:b/>
          <w:bCs/>
          <w:sz w:val="24"/>
        </w:rPr>
      </w:pPr>
      <w:r w:rsidRPr="00651C6F">
        <w:rPr>
          <w:rFonts w:ascii="Arial" w:hAnsi="Arial" w:cs="Arial"/>
          <w:b/>
          <w:bCs/>
          <w:sz w:val="24"/>
        </w:rPr>
        <w:t xml:space="preserve">2248. </w:t>
      </w:r>
      <w:r w:rsidRPr="00651C6F">
        <w:rPr>
          <w:rFonts w:ascii="Arial" w:hAnsi="Arial" w:cs="Arial"/>
          <w:b/>
          <w:bCs/>
          <w:sz w:val="24"/>
        </w:rPr>
        <w:tab/>
        <w:t xml:space="preserve">Mr N F </w:t>
      </w:r>
      <w:proofErr w:type="spellStart"/>
      <w:r w:rsidRPr="00651C6F">
        <w:rPr>
          <w:rFonts w:ascii="Arial" w:hAnsi="Arial" w:cs="Arial"/>
          <w:b/>
          <w:bCs/>
          <w:sz w:val="24"/>
        </w:rPr>
        <w:t>Shivambu</w:t>
      </w:r>
      <w:proofErr w:type="spellEnd"/>
      <w:r w:rsidRPr="00651C6F">
        <w:rPr>
          <w:rFonts w:ascii="Arial" w:hAnsi="Arial" w:cs="Arial"/>
          <w:b/>
          <w:bCs/>
          <w:sz w:val="24"/>
        </w:rPr>
        <w:t xml:space="preserve"> (EFF) to ask the President of the Republic:</w:t>
      </w:r>
    </w:p>
    <w:p w:rsidR="00651C6F" w:rsidRPr="00651C6F" w:rsidRDefault="00651C6F" w:rsidP="00651C6F">
      <w:pPr>
        <w:spacing w:after="0" w:line="360" w:lineRule="auto"/>
        <w:rPr>
          <w:rFonts w:ascii="Arial" w:hAnsi="Arial" w:cs="Arial"/>
          <w:sz w:val="24"/>
        </w:rPr>
      </w:pPr>
      <w:r w:rsidRPr="00651C6F">
        <w:rPr>
          <w:rFonts w:ascii="Arial" w:hAnsi="Arial" w:cs="Arial"/>
          <w:sz w:val="24"/>
        </w:rPr>
        <w:t xml:space="preserve"> </w:t>
      </w:r>
    </w:p>
    <w:p w:rsidR="00651C6F" w:rsidRPr="00651C6F" w:rsidRDefault="00651C6F" w:rsidP="00651C6F">
      <w:pPr>
        <w:spacing w:after="0" w:line="360" w:lineRule="auto"/>
        <w:ind w:left="709"/>
        <w:rPr>
          <w:rFonts w:ascii="Arial" w:hAnsi="Arial" w:cs="Arial"/>
          <w:sz w:val="24"/>
        </w:rPr>
      </w:pPr>
      <w:r w:rsidRPr="00651C6F">
        <w:rPr>
          <w:rFonts w:ascii="Arial" w:hAnsi="Arial" w:cs="Arial"/>
          <w:sz w:val="24"/>
        </w:rPr>
        <w:t>(1) With reference to the statement released on 2 June 2022, entitled Presidency responds to claims by Mr Arthur Fraser, what was the total amount that was stored on his farm;</w:t>
      </w:r>
    </w:p>
    <w:p w:rsidR="00651C6F" w:rsidRPr="00651C6F" w:rsidRDefault="00651C6F" w:rsidP="00651C6F">
      <w:pPr>
        <w:spacing w:after="0" w:line="360" w:lineRule="auto"/>
        <w:ind w:left="709"/>
        <w:rPr>
          <w:rFonts w:ascii="Arial" w:hAnsi="Arial" w:cs="Arial"/>
          <w:sz w:val="24"/>
        </w:rPr>
      </w:pPr>
      <w:r w:rsidRPr="00651C6F">
        <w:rPr>
          <w:rFonts w:ascii="Arial" w:hAnsi="Arial" w:cs="Arial"/>
          <w:sz w:val="24"/>
        </w:rPr>
        <w:t>(2) whether the specified amount of $4 to $8 million equalled the entire proceeds from the sale of the game auction that was held on his farm; if so, (a) who bought the game at the auction on his farm and (b) on what date; if not,</w:t>
      </w:r>
    </w:p>
    <w:p w:rsidR="00651C6F" w:rsidRPr="00651C6F" w:rsidRDefault="00651C6F" w:rsidP="00651C6F">
      <w:pPr>
        <w:spacing w:after="0" w:line="360" w:lineRule="auto"/>
        <w:ind w:left="709"/>
        <w:rPr>
          <w:rFonts w:ascii="Arial" w:hAnsi="Arial" w:cs="Arial"/>
          <w:sz w:val="24"/>
        </w:rPr>
      </w:pPr>
      <w:r w:rsidRPr="00651C6F">
        <w:rPr>
          <w:rFonts w:ascii="Arial" w:hAnsi="Arial" w:cs="Arial"/>
          <w:sz w:val="24"/>
        </w:rPr>
        <w:t>(3) whether there was additional money that was not from the proceeds of the sale of the game auction that came from elsewhere; if not, what is the position in this regard; if so, where did the additional money, that was stored on his farm, come from;</w:t>
      </w:r>
    </w:p>
    <w:p w:rsidR="00651C6F" w:rsidRPr="00651C6F" w:rsidRDefault="00651C6F" w:rsidP="00651C6F">
      <w:pPr>
        <w:spacing w:after="0" w:line="360" w:lineRule="auto"/>
        <w:ind w:left="709"/>
        <w:rPr>
          <w:rFonts w:ascii="Arial" w:hAnsi="Arial" w:cs="Arial"/>
          <w:sz w:val="24"/>
        </w:rPr>
      </w:pPr>
      <w:r w:rsidRPr="00651C6F">
        <w:rPr>
          <w:rFonts w:ascii="Arial" w:hAnsi="Arial" w:cs="Arial"/>
          <w:sz w:val="24"/>
        </w:rPr>
        <w:t>(4) whether he had (a) made any disclosure of the total amount of money stored on his farm in terms of the Executive Ethics Code and (b) alerted the SA Revenue Service of the specified amount; if not, why not, in each case; if so, what are the relevant reasons in each case;</w:t>
      </w:r>
    </w:p>
    <w:p w:rsidR="00651C6F" w:rsidRDefault="00651C6F" w:rsidP="00651C6F">
      <w:pPr>
        <w:spacing w:after="0" w:line="360" w:lineRule="auto"/>
        <w:ind w:left="709"/>
        <w:rPr>
          <w:rFonts w:ascii="Arial" w:hAnsi="Arial" w:cs="Arial"/>
          <w:sz w:val="24"/>
        </w:rPr>
      </w:pPr>
      <w:r w:rsidRPr="00651C6F">
        <w:rPr>
          <w:rFonts w:ascii="Arial" w:hAnsi="Arial" w:cs="Arial"/>
          <w:sz w:val="24"/>
        </w:rPr>
        <w:t>(5) (</w:t>
      </w:r>
      <w:proofErr w:type="gramStart"/>
      <w:r w:rsidRPr="00651C6F">
        <w:rPr>
          <w:rFonts w:ascii="Arial" w:hAnsi="Arial" w:cs="Arial"/>
          <w:sz w:val="24"/>
        </w:rPr>
        <w:t>a</w:t>
      </w:r>
      <w:proofErr w:type="gramEnd"/>
      <w:r w:rsidRPr="00651C6F">
        <w:rPr>
          <w:rFonts w:ascii="Arial" w:hAnsi="Arial" w:cs="Arial"/>
          <w:sz w:val="24"/>
        </w:rPr>
        <w:t xml:space="preserve">) what are the reasons that he did not report a case of theft on his farm at a police station, but instead reported the theft to the Head of the Presidential Protection Unit and (b) will he open a criminal case with the SA Police Service at a police station about the burglary and theft at his farm? </w:t>
      </w:r>
    </w:p>
    <w:p w:rsidR="00283F29" w:rsidRDefault="00651C6F" w:rsidP="00651C6F">
      <w:pPr>
        <w:spacing w:after="0" w:line="360" w:lineRule="auto"/>
        <w:ind w:left="709"/>
        <w:rPr>
          <w:rFonts w:ascii="Arial" w:hAnsi="Arial" w:cs="Arial"/>
          <w:sz w:val="24"/>
        </w:rPr>
      </w:pPr>
      <w:r w:rsidRPr="00651C6F">
        <w:rPr>
          <w:rFonts w:ascii="Arial" w:hAnsi="Arial" w:cs="Arial"/>
          <w:sz w:val="24"/>
        </w:rPr>
        <w:t>NW2663E</w:t>
      </w:r>
    </w:p>
    <w:p w:rsidR="00283F29" w:rsidRDefault="00283F29" w:rsidP="00651C6F">
      <w:pPr>
        <w:spacing w:after="0" w:line="360" w:lineRule="auto"/>
        <w:ind w:left="720"/>
        <w:rPr>
          <w:rFonts w:ascii="Arial" w:hAnsi="Arial" w:cs="Arial"/>
          <w:sz w:val="24"/>
        </w:rPr>
      </w:pPr>
      <w:r>
        <w:rPr>
          <w:rFonts w:ascii="Arial" w:hAnsi="Arial" w:cs="Arial"/>
          <w:sz w:val="24"/>
        </w:rPr>
        <w:t xml:space="preserve">  </w:t>
      </w:r>
    </w:p>
    <w:p w:rsidR="00283F29" w:rsidRPr="00283F29" w:rsidRDefault="008C3DDE" w:rsidP="00283F29">
      <w:pPr>
        <w:spacing w:after="0" w:line="360" w:lineRule="auto"/>
        <w:rPr>
          <w:rFonts w:ascii="Arial" w:hAnsi="Arial" w:cs="Arial"/>
          <w:b/>
          <w:bCs/>
          <w:sz w:val="24"/>
          <w:szCs w:val="24"/>
        </w:rPr>
      </w:pPr>
      <w:r w:rsidRPr="00283F29">
        <w:rPr>
          <w:rFonts w:ascii="Arial" w:hAnsi="Arial" w:cs="Arial"/>
          <w:b/>
          <w:bCs/>
          <w:sz w:val="24"/>
          <w:szCs w:val="24"/>
        </w:rPr>
        <w:t>REPLY</w:t>
      </w:r>
      <w:r w:rsidR="00283F29" w:rsidRPr="00283F29">
        <w:rPr>
          <w:rFonts w:ascii="Arial" w:hAnsi="Arial" w:cs="Arial"/>
          <w:b/>
          <w:bCs/>
          <w:sz w:val="24"/>
          <w:szCs w:val="24"/>
        </w:rPr>
        <w:t xml:space="preserve"> </w:t>
      </w:r>
    </w:p>
    <w:p w:rsidR="00283F29" w:rsidRDefault="00283F29" w:rsidP="00283F29">
      <w:pPr>
        <w:spacing w:after="0" w:line="360" w:lineRule="auto"/>
        <w:rPr>
          <w:rFonts w:ascii="Arial" w:hAnsi="Arial" w:cs="Arial"/>
          <w:sz w:val="24"/>
          <w:szCs w:val="24"/>
        </w:rPr>
      </w:pPr>
    </w:p>
    <w:p w:rsidR="00651C6F" w:rsidRPr="00651C6F" w:rsidRDefault="00651C6F" w:rsidP="00651C6F">
      <w:pPr>
        <w:spacing w:after="0" w:line="360" w:lineRule="auto"/>
        <w:rPr>
          <w:rFonts w:ascii="Arial" w:hAnsi="Arial" w:cs="Arial"/>
          <w:sz w:val="24"/>
          <w:szCs w:val="24"/>
        </w:rPr>
      </w:pPr>
      <w:r w:rsidRPr="00651C6F">
        <w:rPr>
          <w:rFonts w:ascii="Arial" w:hAnsi="Arial" w:cs="Arial"/>
          <w:sz w:val="24"/>
          <w:szCs w:val="24"/>
        </w:rPr>
        <w:t xml:space="preserve">I am </w:t>
      </w:r>
      <w:r>
        <w:rPr>
          <w:rFonts w:ascii="Arial" w:hAnsi="Arial" w:cs="Arial"/>
          <w:sz w:val="24"/>
          <w:szCs w:val="24"/>
        </w:rPr>
        <w:t xml:space="preserve">ready to </w:t>
      </w:r>
      <w:r w:rsidRPr="00651C6F">
        <w:rPr>
          <w:rFonts w:ascii="Arial" w:hAnsi="Arial" w:cs="Arial"/>
          <w:sz w:val="24"/>
          <w:szCs w:val="24"/>
        </w:rPr>
        <w:t>cooperat</w:t>
      </w:r>
      <w:r>
        <w:rPr>
          <w:rFonts w:ascii="Arial" w:hAnsi="Arial" w:cs="Arial"/>
          <w:sz w:val="24"/>
          <w:szCs w:val="24"/>
        </w:rPr>
        <w:t>e</w:t>
      </w:r>
      <w:r w:rsidRPr="00651C6F">
        <w:rPr>
          <w:rFonts w:ascii="Arial" w:hAnsi="Arial" w:cs="Arial"/>
          <w:sz w:val="24"/>
          <w:szCs w:val="24"/>
        </w:rPr>
        <w:t xml:space="preserve"> with </w:t>
      </w:r>
      <w:r>
        <w:rPr>
          <w:rFonts w:ascii="Arial" w:hAnsi="Arial" w:cs="Arial"/>
          <w:sz w:val="24"/>
          <w:szCs w:val="24"/>
        </w:rPr>
        <w:t>any</w:t>
      </w:r>
      <w:r w:rsidRPr="00651C6F">
        <w:rPr>
          <w:rFonts w:ascii="Arial" w:hAnsi="Arial" w:cs="Arial"/>
          <w:sz w:val="24"/>
          <w:szCs w:val="24"/>
        </w:rPr>
        <w:t xml:space="preserve"> investigations </w:t>
      </w:r>
      <w:r>
        <w:rPr>
          <w:rFonts w:ascii="Arial" w:hAnsi="Arial" w:cs="Arial"/>
          <w:sz w:val="24"/>
          <w:szCs w:val="24"/>
        </w:rPr>
        <w:t xml:space="preserve">on </w:t>
      </w:r>
      <w:r w:rsidRPr="00651C6F">
        <w:rPr>
          <w:rFonts w:ascii="Arial" w:hAnsi="Arial" w:cs="Arial"/>
          <w:sz w:val="24"/>
          <w:szCs w:val="24"/>
        </w:rPr>
        <w:t xml:space="preserve">this matter and will answer </w:t>
      </w:r>
      <w:r w:rsidR="00DD1C69">
        <w:rPr>
          <w:rFonts w:ascii="Arial" w:hAnsi="Arial" w:cs="Arial"/>
          <w:sz w:val="24"/>
          <w:szCs w:val="24"/>
        </w:rPr>
        <w:t>whatever</w:t>
      </w:r>
      <w:r w:rsidRPr="00651C6F">
        <w:rPr>
          <w:rFonts w:ascii="Arial" w:hAnsi="Arial" w:cs="Arial"/>
          <w:sz w:val="24"/>
          <w:szCs w:val="24"/>
        </w:rPr>
        <w:t xml:space="preserve"> questions the investigators ask of me.</w:t>
      </w:r>
      <w:r w:rsidR="008E7D54">
        <w:rPr>
          <w:rFonts w:ascii="Arial" w:hAnsi="Arial" w:cs="Arial"/>
          <w:sz w:val="24"/>
          <w:szCs w:val="24"/>
        </w:rPr>
        <w:t xml:space="preserve"> </w:t>
      </w:r>
      <w:r w:rsidR="008E7D54">
        <w:rPr>
          <w:rFonts w:ascii="Arial" w:hAnsi="Arial" w:cs="Arial"/>
          <w:sz w:val="24"/>
          <w:szCs w:val="24"/>
          <w:lang w:val="en-GB"/>
        </w:rPr>
        <w:t>T</w:t>
      </w:r>
      <w:r w:rsidR="008E7D54" w:rsidRPr="009477A4">
        <w:rPr>
          <w:rFonts w:ascii="Arial" w:hAnsi="Arial" w:cs="Arial"/>
          <w:sz w:val="24"/>
          <w:szCs w:val="24"/>
          <w:lang w:val="en-GB"/>
        </w:rPr>
        <w:t>he law must</w:t>
      </w:r>
      <w:r w:rsidR="008E7D54">
        <w:rPr>
          <w:rFonts w:ascii="Arial" w:hAnsi="Arial" w:cs="Arial"/>
          <w:sz w:val="24"/>
          <w:szCs w:val="24"/>
          <w:lang w:val="en-GB"/>
        </w:rPr>
        <w:t xml:space="preserve"> be allowed to</w:t>
      </w:r>
      <w:r w:rsidR="008E7D54" w:rsidRPr="009477A4">
        <w:rPr>
          <w:rFonts w:ascii="Arial" w:hAnsi="Arial" w:cs="Arial"/>
          <w:sz w:val="24"/>
          <w:szCs w:val="24"/>
          <w:lang w:val="en-GB"/>
        </w:rPr>
        <w:t xml:space="preserve"> take its course</w:t>
      </w:r>
      <w:r w:rsidR="008E7D54">
        <w:rPr>
          <w:rFonts w:ascii="Arial" w:hAnsi="Arial" w:cs="Arial"/>
          <w:sz w:val="24"/>
          <w:szCs w:val="24"/>
          <w:lang w:val="en-GB"/>
        </w:rPr>
        <w:t xml:space="preserve"> and</w:t>
      </w:r>
      <w:r w:rsidR="008E7D54" w:rsidRPr="009477A4">
        <w:rPr>
          <w:rFonts w:ascii="Arial" w:hAnsi="Arial" w:cs="Arial"/>
          <w:sz w:val="24"/>
          <w:szCs w:val="24"/>
          <w:lang w:val="en-GB"/>
        </w:rPr>
        <w:t xml:space="preserve"> due process </w:t>
      </w:r>
      <w:r w:rsidR="008E7D54">
        <w:rPr>
          <w:rFonts w:ascii="Arial" w:hAnsi="Arial" w:cs="Arial"/>
          <w:sz w:val="24"/>
          <w:szCs w:val="24"/>
          <w:lang w:val="en-GB"/>
        </w:rPr>
        <w:t>needs to</w:t>
      </w:r>
      <w:r w:rsidR="008E7D54" w:rsidRPr="009477A4">
        <w:rPr>
          <w:rFonts w:ascii="Arial" w:hAnsi="Arial" w:cs="Arial"/>
          <w:sz w:val="24"/>
          <w:szCs w:val="24"/>
          <w:lang w:val="en-GB"/>
        </w:rPr>
        <w:t xml:space="preserve"> be followed.</w:t>
      </w:r>
      <w:r w:rsidRPr="00651C6F">
        <w:rPr>
          <w:rFonts w:ascii="Arial" w:hAnsi="Arial" w:cs="Arial"/>
          <w:sz w:val="24"/>
          <w:szCs w:val="24"/>
        </w:rPr>
        <w:t xml:space="preserve"> I have made every declaration </w:t>
      </w:r>
      <w:r w:rsidRPr="00651C6F">
        <w:rPr>
          <w:rFonts w:ascii="Arial" w:hAnsi="Arial" w:cs="Arial"/>
          <w:sz w:val="24"/>
          <w:szCs w:val="24"/>
        </w:rPr>
        <w:lastRenderedPageBreak/>
        <w:t>required of me since my first election to public office in 2014 and will continue to fulfil those obligations.</w:t>
      </w:r>
    </w:p>
    <w:p w:rsidR="008C3DDE" w:rsidRPr="00283F29" w:rsidRDefault="008C3DDE" w:rsidP="00283F29">
      <w:pPr>
        <w:spacing w:after="0" w:line="360" w:lineRule="auto"/>
        <w:rPr>
          <w:rFonts w:ascii="Arial" w:hAnsi="Arial" w:cs="Arial"/>
          <w:sz w:val="24"/>
          <w:szCs w:val="24"/>
        </w:rPr>
      </w:pPr>
    </w:p>
    <w:sectPr w:rsidR="008C3DDE" w:rsidRPr="00283F29" w:rsidSect="0026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C3DDE"/>
    <w:rsid w:val="0012197A"/>
    <w:rsid w:val="001431D1"/>
    <w:rsid w:val="00261307"/>
    <w:rsid w:val="00283F29"/>
    <w:rsid w:val="002A6307"/>
    <w:rsid w:val="005655A5"/>
    <w:rsid w:val="0059643E"/>
    <w:rsid w:val="005F21F5"/>
    <w:rsid w:val="00651C6F"/>
    <w:rsid w:val="008C3DDE"/>
    <w:rsid w:val="008E7D54"/>
    <w:rsid w:val="009A4E41"/>
    <w:rsid w:val="00CF112C"/>
    <w:rsid w:val="00DD1C69"/>
    <w:rsid w:val="00ED5906"/>
    <w:rsid w:val="00F372CB"/>
    <w:rsid w:val="00F613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D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4004876">
      <w:bodyDiv w:val="1"/>
      <w:marLeft w:val="0"/>
      <w:marRight w:val="0"/>
      <w:marTop w:val="0"/>
      <w:marBottom w:val="0"/>
      <w:divBdr>
        <w:top w:val="none" w:sz="0" w:space="0" w:color="auto"/>
        <w:left w:val="none" w:sz="0" w:space="0" w:color="auto"/>
        <w:bottom w:val="none" w:sz="0" w:space="0" w:color="auto"/>
        <w:right w:val="none" w:sz="0" w:space="0" w:color="auto"/>
      </w:divBdr>
      <w:divsChild>
        <w:div w:id="1532373254">
          <w:marLeft w:val="0"/>
          <w:marRight w:val="0"/>
          <w:marTop w:val="0"/>
          <w:marBottom w:val="0"/>
          <w:divBdr>
            <w:top w:val="none" w:sz="0" w:space="0" w:color="auto"/>
            <w:left w:val="none" w:sz="0" w:space="0" w:color="auto"/>
            <w:bottom w:val="none" w:sz="0" w:space="0" w:color="auto"/>
            <w:right w:val="none" w:sz="0" w:space="0" w:color="auto"/>
          </w:divBdr>
        </w:div>
        <w:div w:id="1574122399">
          <w:marLeft w:val="0"/>
          <w:marRight w:val="0"/>
          <w:marTop w:val="0"/>
          <w:marBottom w:val="0"/>
          <w:divBdr>
            <w:top w:val="none" w:sz="0" w:space="0" w:color="auto"/>
            <w:left w:val="none" w:sz="0" w:space="0" w:color="auto"/>
            <w:bottom w:val="none" w:sz="0" w:space="0" w:color="auto"/>
            <w:right w:val="none" w:sz="0" w:space="0" w:color="auto"/>
          </w:divBdr>
        </w:div>
        <w:div w:id="1978997174">
          <w:marLeft w:val="0"/>
          <w:marRight w:val="0"/>
          <w:marTop w:val="0"/>
          <w:marBottom w:val="0"/>
          <w:divBdr>
            <w:top w:val="none" w:sz="0" w:space="0" w:color="auto"/>
            <w:left w:val="none" w:sz="0" w:space="0" w:color="auto"/>
            <w:bottom w:val="none" w:sz="0" w:space="0" w:color="auto"/>
            <w:right w:val="none" w:sz="0" w:space="0" w:color="auto"/>
          </w:divBdr>
        </w:div>
        <w:div w:id="1707173166">
          <w:marLeft w:val="0"/>
          <w:marRight w:val="0"/>
          <w:marTop w:val="0"/>
          <w:marBottom w:val="0"/>
          <w:divBdr>
            <w:top w:val="none" w:sz="0" w:space="0" w:color="auto"/>
            <w:left w:val="none" w:sz="0" w:space="0" w:color="auto"/>
            <w:bottom w:val="none" w:sz="0" w:space="0" w:color="auto"/>
            <w:right w:val="none" w:sz="0" w:space="0" w:color="auto"/>
          </w:divBdr>
        </w:div>
        <w:div w:id="1281302206">
          <w:marLeft w:val="0"/>
          <w:marRight w:val="0"/>
          <w:marTop w:val="0"/>
          <w:marBottom w:val="0"/>
          <w:divBdr>
            <w:top w:val="none" w:sz="0" w:space="0" w:color="auto"/>
            <w:left w:val="none" w:sz="0" w:space="0" w:color="auto"/>
            <w:bottom w:val="none" w:sz="0" w:space="0" w:color="auto"/>
            <w:right w:val="none" w:sz="0" w:space="0" w:color="auto"/>
          </w:divBdr>
        </w:div>
        <w:div w:id="1781141668">
          <w:marLeft w:val="0"/>
          <w:marRight w:val="0"/>
          <w:marTop w:val="0"/>
          <w:marBottom w:val="0"/>
          <w:divBdr>
            <w:top w:val="none" w:sz="0" w:space="0" w:color="auto"/>
            <w:left w:val="none" w:sz="0" w:space="0" w:color="auto"/>
            <w:bottom w:val="none" w:sz="0" w:space="0" w:color="auto"/>
            <w:right w:val="none" w:sz="0" w:space="0" w:color="auto"/>
          </w:divBdr>
        </w:div>
        <w:div w:id="1981037140">
          <w:marLeft w:val="0"/>
          <w:marRight w:val="0"/>
          <w:marTop w:val="0"/>
          <w:marBottom w:val="0"/>
          <w:divBdr>
            <w:top w:val="none" w:sz="0" w:space="0" w:color="auto"/>
            <w:left w:val="none" w:sz="0" w:space="0" w:color="auto"/>
            <w:bottom w:val="none" w:sz="0" w:space="0" w:color="auto"/>
            <w:right w:val="none" w:sz="0" w:space="0" w:color="auto"/>
          </w:divBdr>
        </w:div>
      </w:divsChild>
    </w:div>
    <w:div w:id="1729718197">
      <w:bodyDiv w:val="1"/>
      <w:marLeft w:val="0"/>
      <w:marRight w:val="0"/>
      <w:marTop w:val="0"/>
      <w:marBottom w:val="0"/>
      <w:divBdr>
        <w:top w:val="none" w:sz="0" w:space="0" w:color="auto"/>
        <w:left w:val="none" w:sz="0" w:space="0" w:color="auto"/>
        <w:bottom w:val="none" w:sz="0" w:space="0" w:color="auto"/>
        <w:right w:val="none" w:sz="0" w:space="0" w:color="auto"/>
      </w:divBdr>
    </w:div>
    <w:div w:id="18766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2022-06-27T09:03:00Z</dcterms:created>
  <dcterms:modified xsi:type="dcterms:W3CDTF">2022-06-27T09:03:00Z</dcterms:modified>
</cp:coreProperties>
</file>