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5A7207" w:rsidP="00BE554C">
      <w:pPr>
        <w:spacing w:line="300" w:lineRule="auto"/>
        <w:ind w:right="126"/>
        <w:jc w:val="center"/>
        <w:rPr>
          <w:rFonts w:ascii="Arial" w:hAnsi="Arial"/>
          <w:b/>
          <w:spacing w:val="20"/>
          <w:sz w:val="18"/>
        </w:rPr>
      </w:pPr>
      <w:r>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72815862" r:id="rId9"/>
        </w:pic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MINISTRY</w: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STATE SECURITY</w:t>
      </w:r>
    </w:p>
    <w:p w:rsidR="005A7207" w:rsidRPr="004C6929" w:rsidRDefault="005A7207" w:rsidP="004C6929">
      <w:pPr>
        <w:keepNext/>
        <w:spacing w:line="276" w:lineRule="auto"/>
        <w:jc w:val="center"/>
        <w:outlineLvl w:val="0"/>
        <w:rPr>
          <w:rFonts w:ascii="Arial Bold" w:eastAsia="Times New Roman" w:hAnsi="Arial Bold"/>
          <w:b/>
          <w:color w:val="008000"/>
        </w:rPr>
      </w:pPr>
      <w:r w:rsidRPr="004C6929">
        <w:rPr>
          <w:rFonts w:ascii="Arial Bold" w:eastAsia="Times New Roman" w:hAnsi="Arial Bold"/>
          <w:b/>
          <w:color w:val="008000"/>
          <w:spacing w:val="20"/>
        </w:rPr>
        <w:t>REPUBLIC OF SOUTH AFRICA</w:t>
      </w:r>
    </w:p>
    <w:p w:rsidR="005A7207" w:rsidRPr="0058748C" w:rsidRDefault="00E863A1"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cstate="print"/>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BC0C06" w:rsidRPr="00A3246C" w:rsidRDefault="00BC0C06" w:rsidP="005A7207">
      <w:pPr>
        <w:spacing w:line="360" w:lineRule="auto"/>
        <w:contextualSpacing/>
        <w:jc w:val="both"/>
        <w:rPr>
          <w:rFonts w:ascii="Arial" w:hAnsi="Arial" w:cs="Arial"/>
          <w:sz w:val="16"/>
          <w:szCs w:val="16"/>
        </w:rPr>
      </w:pPr>
    </w:p>
    <w:p w:rsidR="005A7207" w:rsidRPr="00BC0C06" w:rsidRDefault="005A7207" w:rsidP="00D82E74">
      <w:pPr>
        <w:spacing w:line="276" w:lineRule="auto"/>
        <w:ind w:right="-142"/>
        <w:contextualSpacing/>
        <w:jc w:val="center"/>
        <w:rPr>
          <w:rFonts w:ascii="Arial" w:hAnsi="Arial" w:cs="Arial"/>
          <w:sz w:val="23"/>
          <w:szCs w:val="23"/>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NATIONAL ASSEMBLY</w:t>
      </w:r>
    </w:p>
    <w:p w:rsidR="001159A9" w:rsidRPr="004C6929" w:rsidRDefault="001159A9" w:rsidP="0021699E">
      <w:pPr>
        <w:spacing w:after="40" w:line="276" w:lineRule="auto"/>
        <w:ind w:right="-142"/>
        <w:contextualSpacing/>
        <w:jc w:val="both"/>
        <w:rPr>
          <w:rFonts w:ascii="Arial" w:hAnsi="Arial" w:cs="Arial"/>
          <w:lang/>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FOR WRITTEN REPLY </w:t>
      </w:r>
    </w:p>
    <w:p w:rsidR="005A7207" w:rsidRPr="004C6929" w:rsidRDefault="00A3246C" w:rsidP="0021699E">
      <w:pPr>
        <w:spacing w:after="40" w:line="276" w:lineRule="auto"/>
        <w:ind w:right="-142"/>
        <w:contextualSpacing/>
        <w:jc w:val="both"/>
        <w:rPr>
          <w:rFonts w:ascii="Arial" w:hAnsi="Arial" w:cs="Arial"/>
        </w:rPr>
      </w:pPr>
      <w:r w:rsidRPr="004C6929">
        <w:rPr>
          <w:rFonts w:ascii="Arial" w:hAnsi="Arial" w:cs="Arial"/>
          <w:lang/>
        </w:rPr>
        <w:t xml:space="preserve"> </w:t>
      </w:r>
      <w:hyperlink r:id="rId11" w:history="1"/>
    </w:p>
    <w:p w:rsidR="001F2DD9" w:rsidRPr="00415B70" w:rsidRDefault="00BE554C" w:rsidP="003B1287">
      <w:pPr>
        <w:spacing w:after="40" w:line="276" w:lineRule="auto"/>
        <w:ind w:right="-142"/>
        <w:contextualSpacing/>
        <w:jc w:val="both"/>
        <w:rPr>
          <w:rFonts w:ascii="Arial" w:hAnsi="Arial" w:cs="Arial"/>
          <w:b/>
          <w:lang/>
        </w:rPr>
      </w:pPr>
      <w:r w:rsidRPr="004C6929">
        <w:rPr>
          <w:rFonts w:ascii="Arial" w:hAnsi="Arial" w:cs="Arial"/>
          <w:b/>
          <w:lang/>
        </w:rPr>
        <w:t xml:space="preserve">QUESTION </w:t>
      </w:r>
      <w:r w:rsidRPr="00415B70">
        <w:rPr>
          <w:rFonts w:ascii="Arial" w:hAnsi="Arial" w:cs="Arial"/>
          <w:b/>
          <w:lang/>
        </w:rPr>
        <w:t xml:space="preserve">NO.: </w:t>
      </w:r>
      <w:bookmarkStart w:id="0" w:name="_Hlk53241501"/>
      <w:r w:rsidR="009567B1" w:rsidRPr="009567B1">
        <w:rPr>
          <w:rFonts w:ascii="Arial" w:hAnsi="Arial" w:cs="Arial"/>
          <w:b/>
          <w:lang/>
        </w:rPr>
        <w:t>2248.</w:t>
      </w:r>
      <w:bookmarkEnd w:id="0"/>
    </w:p>
    <w:p w:rsidR="003B1287" w:rsidRDefault="003B1287" w:rsidP="003B1287">
      <w:pPr>
        <w:spacing w:after="40" w:line="276" w:lineRule="auto"/>
        <w:ind w:right="-142"/>
        <w:contextualSpacing/>
        <w:jc w:val="both"/>
        <w:rPr>
          <w:rFonts w:ascii="Arial" w:hAnsi="Arial" w:cs="Arial"/>
          <w:sz w:val="16"/>
          <w:szCs w:val="16"/>
        </w:rPr>
      </w:pPr>
    </w:p>
    <w:p w:rsidR="00106792" w:rsidRPr="003B1287" w:rsidRDefault="00106792" w:rsidP="003B1287">
      <w:pPr>
        <w:spacing w:after="40" w:line="276" w:lineRule="auto"/>
        <w:ind w:right="-142"/>
        <w:contextualSpacing/>
        <w:jc w:val="both"/>
        <w:rPr>
          <w:rFonts w:ascii="Arial" w:hAnsi="Arial" w:cs="Arial"/>
          <w:sz w:val="16"/>
          <w:szCs w:val="16"/>
        </w:rPr>
      </w:pPr>
    </w:p>
    <w:p w:rsidR="001F2DD9" w:rsidRPr="003B1287" w:rsidRDefault="00971215" w:rsidP="001F2DD9">
      <w:pPr>
        <w:spacing w:line="360" w:lineRule="auto"/>
        <w:ind w:right="-142"/>
        <w:contextualSpacing/>
        <w:jc w:val="both"/>
        <w:rPr>
          <w:rFonts w:ascii="Arial" w:hAnsi="Arial" w:cs="Arial"/>
          <w:b/>
        </w:rPr>
      </w:pPr>
      <w:r w:rsidRPr="00971215">
        <w:rPr>
          <w:rFonts w:ascii="Arial" w:hAnsi="Arial" w:cs="Arial"/>
          <w:b/>
        </w:rPr>
        <w:t>Ms D Kohler (DA) to ask the Minister of State Security</w:t>
      </w:r>
      <w:r w:rsidR="00415B70" w:rsidRPr="00415B70">
        <w:rPr>
          <w:rFonts w:ascii="Arial" w:hAnsi="Arial" w:cs="Arial"/>
          <w:b/>
        </w:rPr>
        <w:t>:</w:t>
      </w:r>
      <w:r w:rsidR="00106792" w:rsidRPr="00106792">
        <w:rPr>
          <w:rFonts w:ascii="Arial" w:hAnsi="Arial" w:cs="Arial"/>
          <w:b/>
        </w:rPr>
        <w:t xml:space="preserve"> </w:t>
      </w:r>
    </w:p>
    <w:p w:rsidR="001F2DD9" w:rsidRPr="003B1287" w:rsidRDefault="001F2DD9" w:rsidP="003B1287">
      <w:pPr>
        <w:pStyle w:val="NoSpacing"/>
        <w:rPr>
          <w:rFonts w:ascii="Arial" w:hAnsi="Arial" w:cs="Arial"/>
          <w:lang w:eastAsia="en-US"/>
        </w:rPr>
      </w:pPr>
    </w:p>
    <w:p w:rsidR="009567B1" w:rsidRDefault="009567B1" w:rsidP="009567B1">
      <w:pPr>
        <w:pStyle w:val="NoSpacing"/>
        <w:spacing w:line="360" w:lineRule="auto"/>
        <w:jc w:val="both"/>
        <w:rPr>
          <w:rFonts w:ascii="Arial" w:hAnsi="Arial" w:cs="Arial"/>
          <w:lang w:eastAsia="en-US"/>
        </w:rPr>
      </w:pPr>
      <w:r w:rsidRPr="009567B1">
        <w:rPr>
          <w:rFonts w:ascii="Arial" w:hAnsi="Arial" w:cs="Arial"/>
          <w:lang w:eastAsia="en-US"/>
        </w:rPr>
        <w:t xml:space="preserve">In light of the fact that there is no sign in the operations of the Joint Standing Committee on Intelligence that speaks to the recommendations of the High Level Panel report, what are the details of the progress that has been made in terms of the implementation of the recommendations of the High Level Panel report regarding the disproportionate application of secrecy? </w:t>
      </w:r>
    </w:p>
    <w:p w:rsidR="009567B1" w:rsidRDefault="009567B1" w:rsidP="009567B1">
      <w:pPr>
        <w:pStyle w:val="NoSpacing"/>
        <w:spacing w:line="360" w:lineRule="auto"/>
        <w:ind w:left="7200"/>
        <w:jc w:val="both"/>
        <w:rPr>
          <w:rFonts w:ascii="Arial" w:hAnsi="Arial" w:cs="Arial"/>
          <w:lang w:eastAsia="en-US"/>
        </w:rPr>
      </w:pPr>
      <w:r>
        <w:rPr>
          <w:rFonts w:ascii="Arial" w:hAnsi="Arial" w:cs="Arial"/>
          <w:lang w:eastAsia="en-US"/>
        </w:rPr>
        <w:t xml:space="preserve">       </w:t>
      </w:r>
      <w:bookmarkStart w:id="1" w:name="_Hlk53243304"/>
      <w:r w:rsidRPr="009567B1">
        <w:rPr>
          <w:rFonts w:ascii="Arial" w:hAnsi="Arial" w:cs="Arial"/>
          <w:lang w:eastAsia="en-US"/>
        </w:rPr>
        <w:t>NW2820E</w:t>
      </w:r>
      <w:bookmarkEnd w:id="1"/>
    </w:p>
    <w:p w:rsidR="00971215" w:rsidRDefault="00971215" w:rsidP="00971215">
      <w:pPr>
        <w:pStyle w:val="NoSpacing"/>
        <w:spacing w:line="360" w:lineRule="auto"/>
        <w:ind w:left="7200"/>
        <w:jc w:val="both"/>
        <w:rPr>
          <w:rFonts w:ascii="Arial" w:hAnsi="Arial" w:cs="Arial"/>
          <w:lang w:eastAsia="en-US"/>
        </w:rPr>
      </w:pPr>
      <w:r>
        <w:rPr>
          <w:rFonts w:ascii="Arial" w:hAnsi="Arial" w:cs="Arial"/>
          <w:lang w:eastAsia="en-US"/>
        </w:rPr>
        <w:t xml:space="preserve">      </w:t>
      </w:r>
    </w:p>
    <w:p w:rsidR="00415B70" w:rsidRDefault="00415B70" w:rsidP="00106792">
      <w:pPr>
        <w:pStyle w:val="NoSpacing"/>
        <w:spacing w:line="360" w:lineRule="auto"/>
        <w:jc w:val="both"/>
        <w:rPr>
          <w:rFonts w:ascii="Arial" w:hAnsi="Arial" w:cs="Arial"/>
          <w:lang w:eastAsia="en-US"/>
        </w:rPr>
      </w:pPr>
    </w:p>
    <w:p w:rsidR="00BE554C" w:rsidRPr="004C6929" w:rsidRDefault="00BE554C" w:rsidP="005E1D74">
      <w:pPr>
        <w:pStyle w:val="NoSpacing"/>
        <w:spacing w:line="360" w:lineRule="auto"/>
        <w:jc w:val="both"/>
        <w:rPr>
          <w:rFonts w:ascii="Arial" w:hAnsi="Arial" w:cs="Arial"/>
          <w:b/>
          <w:bCs/>
          <w:lang w:eastAsia="en-US"/>
        </w:rPr>
      </w:pPr>
      <w:r w:rsidRPr="004C6929">
        <w:rPr>
          <w:rFonts w:ascii="Arial" w:hAnsi="Arial" w:cs="Arial"/>
          <w:b/>
          <w:bCs/>
          <w:lang w:eastAsia="en-US"/>
        </w:rPr>
        <w:t>REPLY</w:t>
      </w:r>
    </w:p>
    <w:p w:rsidR="003C009A" w:rsidRDefault="003C009A" w:rsidP="003C009A">
      <w:pPr>
        <w:spacing w:line="360" w:lineRule="auto"/>
        <w:jc w:val="both"/>
        <w:rPr>
          <w:rFonts w:ascii="Arial" w:hAnsi="Arial" w:cs="Arial"/>
          <w:lang w:eastAsia="en-US"/>
        </w:rPr>
      </w:pPr>
    </w:p>
    <w:p w:rsidR="003C009A" w:rsidRPr="003C009A" w:rsidRDefault="00B90715" w:rsidP="003C009A">
      <w:pPr>
        <w:spacing w:line="360" w:lineRule="auto"/>
        <w:jc w:val="both"/>
        <w:rPr>
          <w:rFonts w:ascii="Arial" w:hAnsi="Arial" w:cs="Arial"/>
          <w:lang w:eastAsia="en-US"/>
        </w:rPr>
      </w:pPr>
      <w:r>
        <w:rPr>
          <w:rFonts w:ascii="Arial" w:hAnsi="Arial" w:cs="Arial"/>
          <w:lang w:eastAsia="en-US"/>
        </w:rPr>
        <w:t>T</w:t>
      </w:r>
      <w:r w:rsidR="003C009A" w:rsidRPr="003C009A">
        <w:rPr>
          <w:rFonts w:ascii="Arial" w:hAnsi="Arial" w:cs="Arial"/>
          <w:lang w:eastAsia="en-US"/>
        </w:rPr>
        <w:t>here is no disproportionate secrecy applied by the State Sec</w:t>
      </w:r>
      <w:r w:rsidR="00DF2DD8">
        <w:rPr>
          <w:rFonts w:ascii="Arial" w:hAnsi="Arial" w:cs="Arial"/>
          <w:lang w:eastAsia="en-US"/>
        </w:rPr>
        <w:t>urity Agency with regard</w:t>
      </w:r>
      <w:r w:rsidR="003C009A" w:rsidRPr="003C009A">
        <w:rPr>
          <w:rFonts w:ascii="Arial" w:hAnsi="Arial" w:cs="Arial"/>
          <w:lang w:eastAsia="en-US"/>
        </w:rPr>
        <w:t xml:space="preserve"> to the Joint Standing Committee on Intelligence (JSCI) which oversees the State Security Agency.  Section 4(1) of the Intelligence Services Oversight Act, 1994 (Act 40 of 1994)</w:t>
      </w:r>
      <w:r w:rsidR="00DF2DD8">
        <w:rPr>
          <w:rFonts w:ascii="Arial" w:hAnsi="Arial" w:cs="Arial"/>
          <w:lang w:eastAsia="en-US"/>
        </w:rPr>
        <w:t xml:space="preserve"> </w:t>
      </w:r>
      <w:r w:rsidR="003C009A" w:rsidRPr="003C009A">
        <w:rPr>
          <w:rFonts w:ascii="Arial" w:hAnsi="Arial" w:cs="Arial"/>
          <w:lang w:eastAsia="en-US"/>
        </w:rPr>
        <w:t xml:space="preserve">(“the Act”) makes it mandatory that the JSCI shall, in the performance of its functions, have access to intelligence, information and documents in the possession or under the control of a Service, notwithstanding anything to the contrary contained in any other law or the common law, but subject only to the stated conditions in the Act. </w:t>
      </w:r>
    </w:p>
    <w:p w:rsidR="003C009A" w:rsidRDefault="003C009A" w:rsidP="003C009A">
      <w:pPr>
        <w:spacing w:line="360" w:lineRule="auto"/>
        <w:jc w:val="both"/>
        <w:rPr>
          <w:rFonts w:ascii="Arial" w:hAnsi="Arial" w:cs="Arial"/>
          <w:lang w:eastAsia="en-US"/>
        </w:rPr>
      </w:pPr>
    </w:p>
    <w:p w:rsidR="003C009A" w:rsidRPr="003C009A" w:rsidRDefault="00B90715" w:rsidP="003C009A">
      <w:pPr>
        <w:spacing w:line="360" w:lineRule="auto"/>
        <w:jc w:val="both"/>
        <w:rPr>
          <w:rFonts w:ascii="Arial" w:hAnsi="Arial" w:cs="Arial"/>
          <w:lang w:eastAsia="en-US"/>
        </w:rPr>
      </w:pPr>
      <w:r>
        <w:rPr>
          <w:rFonts w:ascii="Arial" w:hAnsi="Arial" w:cs="Arial"/>
          <w:lang w:eastAsia="en-US"/>
        </w:rPr>
        <w:lastRenderedPageBreak/>
        <w:t>Progress</w:t>
      </w:r>
      <w:r w:rsidR="003C009A" w:rsidRPr="003C009A">
        <w:rPr>
          <w:rFonts w:ascii="Arial" w:hAnsi="Arial" w:cs="Arial"/>
          <w:lang w:eastAsia="en-US"/>
        </w:rPr>
        <w:t xml:space="preserve"> report</w:t>
      </w:r>
      <w:r w:rsidR="003C009A">
        <w:rPr>
          <w:rFonts w:ascii="Arial" w:hAnsi="Arial" w:cs="Arial"/>
          <w:lang w:eastAsia="en-US"/>
        </w:rPr>
        <w:t>s</w:t>
      </w:r>
      <w:r w:rsidR="00DF2DD8">
        <w:rPr>
          <w:rFonts w:ascii="Arial" w:hAnsi="Arial" w:cs="Arial"/>
          <w:lang w:eastAsia="en-US"/>
        </w:rPr>
        <w:t xml:space="preserve"> on </w:t>
      </w:r>
      <w:r w:rsidR="003C009A" w:rsidRPr="003C009A">
        <w:rPr>
          <w:rFonts w:ascii="Arial" w:hAnsi="Arial" w:cs="Arial"/>
          <w:lang w:eastAsia="en-US"/>
        </w:rPr>
        <w:t xml:space="preserve">implementation of the </w:t>
      </w:r>
      <w:r>
        <w:rPr>
          <w:rFonts w:ascii="Arial" w:hAnsi="Arial" w:cs="Arial"/>
          <w:lang w:eastAsia="en-US"/>
        </w:rPr>
        <w:t xml:space="preserve">High Level </w:t>
      </w:r>
      <w:r w:rsidR="00DF2DD8">
        <w:rPr>
          <w:rFonts w:ascii="Arial" w:hAnsi="Arial" w:cs="Arial"/>
          <w:lang w:eastAsia="en-US"/>
        </w:rPr>
        <w:t xml:space="preserve">Review </w:t>
      </w:r>
      <w:r>
        <w:rPr>
          <w:rFonts w:ascii="Arial" w:hAnsi="Arial" w:cs="Arial"/>
          <w:lang w:eastAsia="en-US"/>
        </w:rPr>
        <w:t>Panel R</w:t>
      </w:r>
      <w:r w:rsidRPr="00B90715">
        <w:rPr>
          <w:rFonts w:ascii="Arial" w:hAnsi="Arial" w:cs="Arial"/>
          <w:lang w:eastAsia="en-US"/>
        </w:rPr>
        <w:t>eport</w:t>
      </w:r>
      <w:r w:rsidR="003C009A" w:rsidRPr="003C009A">
        <w:rPr>
          <w:rFonts w:ascii="Arial" w:hAnsi="Arial" w:cs="Arial"/>
          <w:lang w:eastAsia="en-US"/>
        </w:rPr>
        <w:t xml:space="preserve"> </w:t>
      </w:r>
      <w:r w:rsidR="003C009A">
        <w:rPr>
          <w:rFonts w:ascii="Arial" w:hAnsi="Arial" w:cs="Arial"/>
          <w:lang w:eastAsia="en-US"/>
        </w:rPr>
        <w:t>were</w:t>
      </w:r>
      <w:r>
        <w:rPr>
          <w:rFonts w:ascii="Arial" w:hAnsi="Arial" w:cs="Arial"/>
          <w:lang w:eastAsia="en-US"/>
        </w:rPr>
        <w:t xml:space="preserve"> presented</w:t>
      </w:r>
      <w:r w:rsidR="003C009A" w:rsidRPr="003C009A">
        <w:rPr>
          <w:rFonts w:ascii="Arial" w:hAnsi="Arial" w:cs="Arial"/>
          <w:lang w:eastAsia="en-US"/>
        </w:rPr>
        <w:t xml:space="preserve"> to the </w:t>
      </w:r>
      <w:r>
        <w:rPr>
          <w:rFonts w:ascii="Arial" w:hAnsi="Arial" w:cs="Arial"/>
          <w:lang w:eastAsia="en-US"/>
        </w:rPr>
        <w:t>Parliament Joint Standing Committee on Inteligence</w:t>
      </w:r>
      <w:r w:rsidR="00DF2DD8">
        <w:rPr>
          <w:rFonts w:ascii="Arial" w:hAnsi="Arial" w:cs="Arial"/>
          <w:lang w:eastAsia="en-US"/>
        </w:rPr>
        <w:t xml:space="preserve"> (JSCI). The Honourable </w:t>
      </w:r>
      <w:r w:rsidR="00DF2DD8" w:rsidRPr="00DF2DD8">
        <w:rPr>
          <w:rFonts w:ascii="Arial" w:hAnsi="Arial" w:cs="Arial"/>
          <w:lang w:eastAsia="en-US"/>
        </w:rPr>
        <w:t>D Kohler</w:t>
      </w:r>
      <w:r w:rsidR="00DF2DD8">
        <w:rPr>
          <w:rFonts w:ascii="Arial" w:hAnsi="Arial" w:cs="Arial"/>
          <w:lang w:eastAsia="en-US"/>
        </w:rPr>
        <w:t>, Member of Parliament</w:t>
      </w:r>
      <w:r w:rsidR="00DF2DD8" w:rsidRPr="00DF2DD8">
        <w:rPr>
          <w:rFonts w:ascii="Arial" w:hAnsi="Arial" w:cs="Arial"/>
          <w:lang w:eastAsia="en-US"/>
        </w:rPr>
        <w:t xml:space="preserve"> </w:t>
      </w:r>
      <w:r w:rsidR="00DF2DD8">
        <w:rPr>
          <w:rFonts w:ascii="Arial" w:hAnsi="Arial" w:cs="Arial"/>
          <w:lang w:eastAsia="en-US"/>
        </w:rPr>
        <w:t xml:space="preserve">can access these progress report from  the JSCI. </w:t>
      </w:r>
    </w:p>
    <w:sectPr w:rsidR="003C009A" w:rsidRPr="003C009A" w:rsidSect="00744030">
      <w:headerReference w:type="default" r:id="rId12"/>
      <w:footerReference w:type="default" r:id="rId13"/>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79" w:rsidRDefault="00877579" w:rsidP="006827E9">
      <w:r>
        <w:separator/>
      </w:r>
    </w:p>
  </w:endnote>
  <w:endnote w:type="continuationSeparator" w:id="0">
    <w:p w:rsidR="00877579" w:rsidRDefault="00877579"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4C6929" w:rsidRDefault="006827E9" w:rsidP="004C6929">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79" w:rsidRDefault="00877579" w:rsidP="006827E9">
      <w:r>
        <w:separator/>
      </w:r>
    </w:p>
  </w:footnote>
  <w:footnote w:type="continuationSeparator" w:id="0">
    <w:p w:rsidR="00877579" w:rsidRDefault="00877579"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6524A"/>
    <w:multiLevelType w:val="hybridMultilevel"/>
    <w:tmpl w:val="100C000C"/>
    <w:lvl w:ilvl="0" w:tplc="37A2C848">
      <w:start w:val="1"/>
      <w:numFmt w:val="low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0"/>
  </w:num>
  <w:num w:numId="3">
    <w:abstractNumId w:val="35"/>
  </w:num>
  <w:num w:numId="4">
    <w:abstractNumId w:val="37"/>
  </w:num>
  <w:num w:numId="5">
    <w:abstractNumId w:val="26"/>
  </w:num>
  <w:num w:numId="6">
    <w:abstractNumId w:val="1"/>
  </w:num>
  <w:num w:numId="7">
    <w:abstractNumId w:val="17"/>
  </w:num>
  <w:num w:numId="8">
    <w:abstractNumId w:val="27"/>
  </w:num>
  <w:num w:numId="9">
    <w:abstractNumId w:val="8"/>
  </w:num>
  <w:num w:numId="10">
    <w:abstractNumId w:val="10"/>
  </w:num>
  <w:num w:numId="11">
    <w:abstractNumId w:val="16"/>
  </w:num>
  <w:num w:numId="12">
    <w:abstractNumId w:val="28"/>
  </w:num>
  <w:num w:numId="13">
    <w:abstractNumId w:val="40"/>
  </w:num>
  <w:num w:numId="14">
    <w:abstractNumId w:val="4"/>
  </w:num>
  <w:num w:numId="15">
    <w:abstractNumId w:val="5"/>
  </w:num>
  <w:num w:numId="16">
    <w:abstractNumId w:val="11"/>
  </w:num>
  <w:num w:numId="17">
    <w:abstractNumId w:val="21"/>
  </w:num>
  <w:num w:numId="18">
    <w:abstractNumId w:val="38"/>
  </w:num>
  <w:num w:numId="19">
    <w:abstractNumId w:val="6"/>
  </w:num>
  <w:num w:numId="20">
    <w:abstractNumId w:val="33"/>
  </w:num>
  <w:num w:numId="21">
    <w:abstractNumId w:val="42"/>
  </w:num>
  <w:num w:numId="22">
    <w:abstractNumId w:val="29"/>
  </w:num>
  <w:num w:numId="23">
    <w:abstractNumId w:val="23"/>
  </w:num>
  <w:num w:numId="24">
    <w:abstractNumId w:val="13"/>
  </w:num>
  <w:num w:numId="25">
    <w:abstractNumId w:val="7"/>
  </w:num>
  <w:num w:numId="26">
    <w:abstractNumId w:val="15"/>
  </w:num>
  <w:num w:numId="27">
    <w:abstractNumId w:val="41"/>
  </w:num>
  <w:num w:numId="28">
    <w:abstractNumId w:val="25"/>
  </w:num>
  <w:num w:numId="29">
    <w:abstractNumId w:val="34"/>
  </w:num>
  <w:num w:numId="30">
    <w:abstractNumId w:val="3"/>
  </w:num>
  <w:num w:numId="31">
    <w:abstractNumId w:val="20"/>
  </w:num>
  <w:num w:numId="32">
    <w:abstractNumId w:val="18"/>
  </w:num>
  <w:num w:numId="33">
    <w:abstractNumId w:val="36"/>
  </w:num>
  <w:num w:numId="34">
    <w:abstractNumId w:val="12"/>
  </w:num>
  <w:num w:numId="35">
    <w:abstractNumId w:val="39"/>
  </w:num>
  <w:num w:numId="36">
    <w:abstractNumId w:val="24"/>
  </w:num>
  <w:num w:numId="37">
    <w:abstractNumId w:val="43"/>
  </w:num>
  <w:num w:numId="38">
    <w:abstractNumId w:val="31"/>
  </w:num>
  <w:num w:numId="39">
    <w:abstractNumId w:val="2"/>
  </w:num>
  <w:num w:numId="40">
    <w:abstractNumId w:val="0"/>
  </w:num>
  <w:num w:numId="41">
    <w:abstractNumId w:val="19"/>
  </w:num>
  <w:num w:numId="42">
    <w:abstractNumId w:val="14"/>
  </w:num>
  <w:num w:numId="43">
    <w:abstractNumId w:val="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36E8"/>
    <w:rsid w:val="0001603A"/>
    <w:rsid w:val="00030038"/>
    <w:rsid w:val="0003196E"/>
    <w:rsid w:val="000371F1"/>
    <w:rsid w:val="00040C36"/>
    <w:rsid w:val="00045057"/>
    <w:rsid w:val="00046643"/>
    <w:rsid w:val="000547E9"/>
    <w:rsid w:val="00061328"/>
    <w:rsid w:val="0006248C"/>
    <w:rsid w:val="00063263"/>
    <w:rsid w:val="000653BB"/>
    <w:rsid w:val="00074BBD"/>
    <w:rsid w:val="00080795"/>
    <w:rsid w:val="00081FF1"/>
    <w:rsid w:val="00083838"/>
    <w:rsid w:val="00097608"/>
    <w:rsid w:val="000A1B9B"/>
    <w:rsid w:val="000A3164"/>
    <w:rsid w:val="000A4F9C"/>
    <w:rsid w:val="000B4003"/>
    <w:rsid w:val="000C0837"/>
    <w:rsid w:val="000C19FE"/>
    <w:rsid w:val="000C1C1D"/>
    <w:rsid w:val="000C7BB7"/>
    <w:rsid w:val="000D6B86"/>
    <w:rsid w:val="000E1B79"/>
    <w:rsid w:val="000E50C4"/>
    <w:rsid w:val="00106792"/>
    <w:rsid w:val="00110BEA"/>
    <w:rsid w:val="00112CD6"/>
    <w:rsid w:val="001159A9"/>
    <w:rsid w:val="001341F0"/>
    <w:rsid w:val="00134486"/>
    <w:rsid w:val="00147737"/>
    <w:rsid w:val="0015420A"/>
    <w:rsid w:val="00156045"/>
    <w:rsid w:val="00164CBB"/>
    <w:rsid w:val="00172AD4"/>
    <w:rsid w:val="00173FD8"/>
    <w:rsid w:val="001764C0"/>
    <w:rsid w:val="00176D2A"/>
    <w:rsid w:val="00183FF0"/>
    <w:rsid w:val="00185FA6"/>
    <w:rsid w:val="001A5E4A"/>
    <w:rsid w:val="001B40FC"/>
    <w:rsid w:val="001C14B1"/>
    <w:rsid w:val="001D1419"/>
    <w:rsid w:val="001E1AA1"/>
    <w:rsid w:val="001F2DD9"/>
    <w:rsid w:val="0020789A"/>
    <w:rsid w:val="0021186D"/>
    <w:rsid w:val="0021380B"/>
    <w:rsid w:val="00215AEE"/>
    <w:rsid w:val="0021699E"/>
    <w:rsid w:val="00225A11"/>
    <w:rsid w:val="0022701D"/>
    <w:rsid w:val="00233CA4"/>
    <w:rsid w:val="00233FC0"/>
    <w:rsid w:val="002513CD"/>
    <w:rsid w:val="00251415"/>
    <w:rsid w:val="0025468B"/>
    <w:rsid w:val="00265EC9"/>
    <w:rsid w:val="0026769E"/>
    <w:rsid w:val="002823C4"/>
    <w:rsid w:val="002B0EF4"/>
    <w:rsid w:val="002B602B"/>
    <w:rsid w:val="002C038A"/>
    <w:rsid w:val="002C59E6"/>
    <w:rsid w:val="002D27FF"/>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5686F"/>
    <w:rsid w:val="003610FE"/>
    <w:rsid w:val="00364091"/>
    <w:rsid w:val="00364A9D"/>
    <w:rsid w:val="00366846"/>
    <w:rsid w:val="0037511A"/>
    <w:rsid w:val="0038139D"/>
    <w:rsid w:val="00390B6D"/>
    <w:rsid w:val="00393EFD"/>
    <w:rsid w:val="00397DAE"/>
    <w:rsid w:val="003B1287"/>
    <w:rsid w:val="003B284B"/>
    <w:rsid w:val="003B4484"/>
    <w:rsid w:val="003B72F7"/>
    <w:rsid w:val="003C009A"/>
    <w:rsid w:val="003C67E9"/>
    <w:rsid w:val="003C6C07"/>
    <w:rsid w:val="003D59DB"/>
    <w:rsid w:val="003E3622"/>
    <w:rsid w:val="003E6126"/>
    <w:rsid w:val="003E74A0"/>
    <w:rsid w:val="003F338E"/>
    <w:rsid w:val="003F633D"/>
    <w:rsid w:val="003F6D07"/>
    <w:rsid w:val="004041DA"/>
    <w:rsid w:val="00410320"/>
    <w:rsid w:val="00412105"/>
    <w:rsid w:val="00414477"/>
    <w:rsid w:val="00414627"/>
    <w:rsid w:val="00415B70"/>
    <w:rsid w:val="00422DF8"/>
    <w:rsid w:val="00424139"/>
    <w:rsid w:val="00426789"/>
    <w:rsid w:val="0043242E"/>
    <w:rsid w:val="004414DC"/>
    <w:rsid w:val="00453613"/>
    <w:rsid w:val="00455B79"/>
    <w:rsid w:val="004608DD"/>
    <w:rsid w:val="004655D6"/>
    <w:rsid w:val="00473EE9"/>
    <w:rsid w:val="0047579D"/>
    <w:rsid w:val="00486298"/>
    <w:rsid w:val="00491A3C"/>
    <w:rsid w:val="004936E5"/>
    <w:rsid w:val="00494963"/>
    <w:rsid w:val="004C4339"/>
    <w:rsid w:val="004C6929"/>
    <w:rsid w:val="004D35A0"/>
    <w:rsid w:val="004D428E"/>
    <w:rsid w:val="004D56F5"/>
    <w:rsid w:val="004D7C1B"/>
    <w:rsid w:val="004E0467"/>
    <w:rsid w:val="004E7FF0"/>
    <w:rsid w:val="004F2428"/>
    <w:rsid w:val="004F4599"/>
    <w:rsid w:val="004F7518"/>
    <w:rsid w:val="00500D22"/>
    <w:rsid w:val="00501DE7"/>
    <w:rsid w:val="0050248C"/>
    <w:rsid w:val="00513036"/>
    <w:rsid w:val="00514D41"/>
    <w:rsid w:val="00521E73"/>
    <w:rsid w:val="00523792"/>
    <w:rsid w:val="00531C86"/>
    <w:rsid w:val="00534F7F"/>
    <w:rsid w:val="0054134C"/>
    <w:rsid w:val="00541F58"/>
    <w:rsid w:val="00557FA8"/>
    <w:rsid w:val="00560B66"/>
    <w:rsid w:val="00562871"/>
    <w:rsid w:val="00573AFE"/>
    <w:rsid w:val="00574789"/>
    <w:rsid w:val="00581E95"/>
    <w:rsid w:val="005821BF"/>
    <w:rsid w:val="00590AD0"/>
    <w:rsid w:val="00595420"/>
    <w:rsid w:val="005A105A"/>
    <w:rsid w:val="005A7207"/>
    <w:rsid w:val="005B62B7"/>
    <w:rsid w:val="005D4AF6"/>
    <w:rsid w:val="005E1231"/>
    <w:rsid w:val="005E13FB"/>
    <w:rsid w:val="005E1D74"/>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50236"/>
    <w:rsid w:val="0065162B"/>
    <w:rsid w:val="0065231A"/>
    <w:rsid w:val="00653B1D"/>
    <w:rsid w:val="00662764"/>
    <w:rsid w:val="006660A4"/>
    <w:rsid w:val="006727C0"/>
    <w:rsid w:val="00672C3B"/>
    <w:rsid w:val="006827E9"/>
    <w:rsid w:val="00684AE7"/>
    <w:rsid w:val="006852EE"/>
    <w:rsid w:val="006A4536"/>
    <w:rsid w:val="006A7A17"/>
    <w:rsid w:val="006B7001"/>
    <w:rsid w:val="006C3EFB"/>
    <w:rsid w:val="006C499A"/>
    <w:rsid w:val="006C4ACB"/>
    <w:rsid w:val="006C7C71"/>
    <w:rsid w:val="006D0972"/>
    <w:rsid w:val="006D2E0E"/>
    <w:rsid w:val="006E114D"/>
    <w:rsid w:val="006F1FE6"/>
    <w:rsid w:val="006F3082"/>
    <w:rsid w:val="006F6661"/>
    <w:rsid w:val="006F7F44"/>
    <w:rsid w:val="00710F41"/>
    <w:rsid w:val="00713C47"/>
    <w:rsid w:val="00715613"/>
    <w:rsid w:val="00717DC9"/>
    <w:rsid w:val="00720B40"/>
    <w:rsid w:val="00721AFA"/>
    <w:rsid w:val="007231A9"/>
    <w:rsid w:val="007246A8"/>
    <w:rsid w:val="00724D25"/>
    <w:rsid w:val="00727809"/>
    <w:rsid w:val="00732EB3"/>
    <w:rsid w:val="00744030"/>
    <w:rsid w:val="00760402"/>
    <w:rsid w:val="007606FE"/>
    <w:rsid w:val="0076308E"/>
    <w:rsid w:val="00763563"/>
    <w:rsid w:val="00764177"/>
    <w:rsid w:val="007674D2"/>
    <w:rsid w:val="00772963"/>
    <w:rsid w:val="00782023"/>
    <w:rsid w:val="007835C5"/>
    <w:rsid w:val="0078416A"/>
    <w:rsid w:val="00786987"/>
    <w:rsid w:val="00786DB2"/>
    <w:rsid w:val="00795045"/>
    <w:rsid w:val="007A4388"/>
    <w:rsid w:val="007B73A4"/>
    <w:rsid w:val="007C2760"/>
    <w:rsid w:val="007C2DC5"/>
    <w:rsid w:val="007C7FE0"/>
    <w:rsid w:val="007D517C"/>
    <w:rsid w:val="007D6C73"/>
    <w:rsid w:val="007E253A"/>
    <w:rsid w:val="007E3AF3"/>
    <w:rsid w:val="00806C90"/>
    <w:rsid w:val="0082164E"/>
    <w:rsid w:val="00825555"/>
    <w:rsid w:val="0082569F"/>
    <w:rsid w:val="008261CA"/>
    <w:rsid w:val="00826625"/>
    <w:rsid w:val="0083265F"/>
    <w:rsid w:val="00835CFB"/>
    <w:rsid w:val="0083707F"/>
    <w:rsid w:val="00847947"/>
    <w:rsid w:val="00847C7C"/>
    <w:rsid w:val="008526B9"/>
    <w:rsid w:val="00852950"/>
    <w:rsid w:val="00862141"/>
    <w:rsid w:val="0086331B"/>
    <w:rsid w:val="00865306"/>
    <w:rsid w:val="00865548"/>
    <w:rsid w:val="00877579"/>
    <w:rsid w:val="00881641"/>
    <w:rsid w:val="00881697"/>
    <w:rsid w:val="0089545A"/>
    <w:rsid w:val="00897CDC"/>
    <w:rsid w:val="008A1093"/>
    <w:rsid w:val="008A3B4A"/>
    <w:rsid w:val="008B5EF1"/>
    <w:rsid w:val="008B7C97"/>
    <w:rsid w:val="008C11C9"/>
    <w:rsid w:val="008C6DEB"/>
    <w:rsid w:val="008E3B21"/>
    <w:rsid w:val="008E3D6A"/>
    <w:rsid w:val="008F1CA8"/>
    <w:rsid w:val="008F33FA"/>
    <w:rsid w:val="00904B88"/>
    <w:rsid w:val="009059B5"/>
    <w:rsid w:val="00912816"/>
    <w:rsid w:val="00912DDF"/>
    <w:rsid w:val="00924C6E"/>
    <w:rsid w:val="009301D4"/>
    <w:rsid w:val="00932B4D"/>
    <w:rsid w:val="00932D60"/>
    <w:rsid w:val="009361D8"/>
    <w:rsid w:val="009415B9"/>
    <w:rsid w:val="00942226"/>
    <w:rsid w:val="00943868"/>
    <w:rsid w:val="00946863"/>
    <w:rsid w:val="009512C9"/>
    <w:rsid w:val="00951A07"/>
    <w:rsid w:val="00951D4C"/>
    <w:rsid w:val="009567B1"/>
    <w:rsid w:val="00956A64"/>
    <w:rsid w:val="00964AA2"/>
    <w:rsid w:val="0096516B"/>
    <w:rsid w:val="00965E5B"/>
    <w:rsid w:val="00971215"/>
    <w:rsid w:val="009777DA"/>
    <w:rsid w:val="00981977"/>
    <w:rsid w:val="00981AFB"/>
    <w:rsid w:val="009827C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585C"/>
    <w:rsid w:val="00A3246C"/>
    <w:rsid w:val="00A361ED"/>
    <w:rsid w:val="00A42FC9"/>
    <w:rsid w:val="00A5760C"/>
    <w:rsid w:val="00A5762C"/>
    <w:rsid w:val="00A626BB"/>
    <w:rsid w:val="00A7798E"/>
    <w:rsid w:val="00A90FAE"/>
    <w:rsid w:val="00A92EA0"/>
    <w:rsid w:val="00A961AE"/>
    <w:rsid w:val="00A97777"/>
    <w:rsid w:val="00AA03CC"/>
    <w:rsid w:val="00AA4E71"/>
    <w:rsid w:val="00AB1B70"/>
    <w:rsid w:val="00AB3FC6"/>
    <w:rsid w:val="00AC2681"/>
    <w:rsid w:val="00AC2995"/>
    <w:rsid w:val="00AC7F24"/>
    <w:rsid w:val="00AD0461"/>
    <w:rsid w:val="00AD62C5"/>
    <w:rsid w:val="00AE13D1"/>
    <w:rsid w:val="00AE76A5"/>
    <w:rsid w:val="00AF0769"/>
    <w:rsid w:val="00AF135C"/>
    <w:rsid w:val="00AF21F1"/>
    <w:rsid w:val="00AF40B0"/>
    <w:rsid w:val="00B00839"/>
    <w:rsid w:val="00B01A07"/>
    <w:rsid w:val="00B01D52"/>
    <w:rsid w:val="00B06C98"/>
    <w:rsid w:val="00B0757C"/>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90715"/>
    <w:rsid w:val="00B94794"/>
    <w:rsid w:val="00BA2A54"/>
    <w:rsid w:val="00BA45F7"/>
    <w:rsid w:val="00BA50EB"/>
    <w:rsid w:val="00BB47A7"/>
    <w:rsid w:val="00BC0C06"/>
    <w:rsid w:val="00BC57B2"/>
    <w:rsid w:val="00BC745D"/>
    <w:rsid w:val="00BE0D42"/>
    <w:rsid w:val="00BE4342"/>
    <w:rsid w:val="00BE554C"/>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7C04"/>
    <w:rsid w:val="00C7009B"/>
    <w:rsid w:val="00C829B9"/>
    <w:rsid w:val="00C83782"/>
    <w:rsid w:val="00C93420"/>
    <w:rsid w:val="00CA3F19"/>
    <w:rsid w:val="00CB0D6F"/>
    <w:rsid w:val="00CB7CC4"/>
    <w:rsid w:val="00CC3CD8"/>
    <w:rsid w:val="00CC6FC0"/>
    <w:rsid w:val="00CE63AB"/>
    <w:rsid w:val="00CE7565"/>
    <w:rsid w:val="00CF7B08"/>
    <w:rsid w:val="00D13E85"/>
    <w:rsid w:val="00D1433E"/>
    <w:rsid w:val="00D14F1B"/>
    <w:rsid w:val="00D3751A"/>
    <w:rsid w:val="00D40000"/>
    <w:rsid w:val="00D432F1"/>
    <w:rsid w:val="00D45529"/>
    <w:rsid w:val="00D56690"/>
    <w:rsid w:val="00D611C6"/>
    <w:rsid w:val="00D6213E"/>
    <w:rsid w:val="00D67AE2"/>
    <w:rsid w:val="00D72985"/>
    <w:rsid w:val="00D72CDA"/>
    <w:rsid w:val="00D82E74"/>
    <w:rsid w:val="00D85BB6"/>
    <w:rsid w:val="00D87465"/>
    <w:rsid w:val="00D95270"/>
    <w:rsid w:val="00DB0F48"/>
    <w:rsid w:val="00DC0862"/>
    <w:rsid w:val="00DD3A3D"/>
    <w:rsid w:val="00DD7261"/>
    <w:rsid w:val="00DD72F9"/>
    <w:rsid w:val="00DD7998"/>
    <w:rsid w:val="00DE6950"/>
    <w:rsid w:val="00DF1CCC"/>
    <w:rsid w:val="00DF2DD8"/>
    <w:rsid w:val="00DF4009"/>
    <w:rsid w:val="00E057D9"/>
    <w:rsid w:val="00E07294"/>
    <w:rsid w:val="00E10B53"/>
    <w:rsid w:val="00E1232C"/>
    <w:rsid w:val="00E300E7"/>
    <w:rsid w:val="00E31071"/>
    <w:rsid w:val="00E3153E"/>
    <w:rsid w:val="00E34F62"/>
    <w:rsid w:val="00E37138"/>
    <w:rsid w:val="00E41A79"/>
    <w:rsid w:val="00E553C1"/>
    <w:rsid w:val="00E604FC"/>
    <w:rsid w:val="00E75690"/>
    <w:rsid w:val="00E76ADE"/>
    <w:rsid w:val="00E842C9"/>
    <w:rsid w:val="00E84FD6"/>
    <w:rsid w:val="00E863A1"/>
    <w:rsid w:val="00E9616F"/>
    <w:rsid w:val="00E97560"/>
    <w:rsid w:val="00EA07E5"/>
    <w:rsid w:val="00EA2522"/>
    <w:rsid w:val="00EA4878"/>
    <w:rsid w:val="00EA62FB"/>
    <w:rsid w:val="00EB10B2"/>
    <w:rsid w:val="00EB1E07"/>
    <w:rsid w:val="00EB26B1"/>
    <w:rsid w:val="00EB5F00"/>
    <w:rsid w:val="00EC0E7A"/>
    <w:rsid w:val="00EC2B02"/>
    <w:rsid w:val="00EC521E"/>
    <w:rsid w:val="00ED12B0"/>
    <w:rsid w:val="00EE5C42"/>
    <w:rsid w:val="00EF407F"/>
    <w:rsid w:val="00EF594A"/>
    <w:rsid w:val="00EF715C"/>
    <w:rsid w:val="00F0230B"/>
    <w:rsid w:val="00F0310A"/>
    <w:rsid w:val="00F04EF7"/>
    <w:rsid w:val="00F06C86"/>
    <w:rsid w:val="00F251A4"/>
    <w:rsid w:val="00F355CE"/>
    <w:rsid w:val="00F3702A"/>
    <w:rsid w:val="00F40483"/>
    <w:rsid w:val="00F47A7D"/>
    <w:rsid w:val="00F52935"/>
    <w:rsid w:val="00F5358A"/>
    <w:rsid w:val="00F6219A"/>
    <w:rsid w:val="00F63FAB"/>
    <w:rsid w:val="00F64D75"/>
    <w:rsid w:val="00F75450"/>
    <w:rsid w:val="00F84C66"/>
    <w:rsid w:val="00F91BF6"/>
    <w:rsid w:val="00F95037"/>
    <w:rsid w:val="00FA140B"/>
    <w:rsid w:val="00FB244E"/>
    <w:rsid w:val="00FB3999"/>
    <w:rsid w:val="00FB62BA"/>
    <w:rsid w:val="00FC3ED8"/>
    <w:rsid w:val="00FD17F2"/>
    <w:rsid w:val="00FD1D05"/>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 w:type="paragraph" w:styleId="NoSpacing">
    <w:name w:val="No Spacing"/>
    <w:uiPriority w:val="1"/>
    <w:qFormat/>
    <w:rsid w:val="003B1287"/>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C400-79E4-43F6-B7FA-38E84659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1542</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2021-01-22T08:18:00Z</dcterms:created>
  <dcterms:modified xsi:type="dcterms:W3CDTF">2021-01-22T08:18:00Z</dcterms:modified>
</cp:coreProperties>
</file>